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A2" w:rsidRPr="00A03732" w:rsidRDefault="008766A2" w:rsidP="00A9105D">
      <w:pPr>
        <w:spacing w:after="0" w:line="240" w:lineRule="auto"/>
        <w:jc w:val="center"/>
        <w:rPr>
          <w:rFonts w:ascii="Times New Roman" w:eastAsia="Times New Roman" w:hAnsi="Times New Roman" w:cs="Times New Roman"/>
          <w:b/>
          <w:sz w:val="28"/>
          <w:szCs w:val="28"/>
        </w:rPr>
      </w:pPr>
      <w:r w:rsidRPr="00A03732">
        <w:rPr>
          <w:rFonts w:ascii="Times New Roman" w:eastAsia="Times New Roman" w:hAnsi="Times New Roman" w:cs="Times New Roman"/>
          <w:b/>
          <w:sz w:val="28"/>
          <w:szCs w:val="28"/>
        </w:rPr>
        <w:t>Муниципальное бюджетное учреждение дополнительного образования</w:t>
      </w:r>
    </w:p>
    <w:p w:rsidR="007B086E" w:rsidRPr="00A03732" w:rsidRDefault="00A77D31" w:rsidP="00A9105D">
      <w:pPr>
        <w:spacing w:after="0" w:line="240" w:lineRule="auto"/>
        <w:jc w:val="center"/>
        <w:rPr>
          <w:rFonts w:ascii="Times New Roman" w:eastAsia="Times New Roman" w:hAnsi="Times New Roman" w:cs="Times New Roman"/>
          <w:b/>
          <w:sz w:val="28"/>
          <w:szCs w:val="28"/>
        </w:rPr>
      </w:pPr>
      <w:r w:rsidRPr="00A03732">
        <w:rPr>
          <w:rFonts w:ascii="Times New Roman" w:eastAsia="Times New Roman" w:hAnsi="Times New Roman" w:cs="Times New Roman"/>
          <w:b/>
          <w:sz w:val="28"/>
          <w:szCs w:val="28"/>
        </w:rPr>
        <w:t>д</w:t>
      </w:r>
      <w:r w:rsidR="008766A2" w:rsidRPr="00A03732">
        <w:rPr>
          <w:rFonts w:ascii="Times New Roman" w:eastAsia="Times New Roman" w:hAnsi="Times New Roman" w:cs="Times New Roman"/>
          <w:b/>
          <w:sz w:val="28"/>
          <w:szCs w:val="28"/>
        </w:rPr>
        <w:t>етско- юношеская спортивная школа  "Олимпиец"</w:t>
      </w:r>
    </w:p>
    <w:p w:rsidR="007B086E" w:rsidRPr="00AA7B32" w:rsidRDefault="007B086E" w:rsidP="003C2C62">
      <w:pPr>
        <w:spacing w:after="0" w:line="240" w:lineRule="auto"/>
        <w:jc w:val="center"/>
        <w:rPr>
          <w:rFonts w:ascii="Times New Roman" w:eastAsia="Times New Roman" w:hAnsi="Times New Roman" w:cs="Times New Roman"/>
          <w:b/>
          <w:sz w:val="28"/>
          <w:szCs w:val="28"/>
        </w:rPr>
      </w:pPr>
    </w:p>
    <w:p w:rsidR="007B086E" w:rsidRPr="00AA7B32" w:rsidRDefault="007B086E" w:rsidP="00562DEF">
      <w:pPr>
        <w:spacing w:after="0" w:line="240" w:lineRule="auto"/>
        <w:rPr>
          <w:rFonts w:ascii="Times New Roman" w:eastAsia="Times New Roman" w:hAnsi="Times New Roman" w:cs="Times New Roman"/>
          <w:b/>
          <w:sz w:val="28"/>
          <w:szCs w:val="28"/>
        </w:rPr>
      </w:pPr>
    </w:p>
    <w:p w:rsidR="007B086E" w:rsidRPr="00AA7B32" w:rsidRDefault="007B086E" w:rsidP="003C2C62">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4"/>
        <w:gridCol w:w="2302"/>
        <w:gridCol w:w="3975"/>
      </w:tblGrid>
      <w:tr w:rsidR="007B086E" w:rsidRPr="00AA7B32" w:rsidTr="00440AA7">
        <w:tc>
          <w:tcPr>
            <w:tcW w:w="3369" w:type="dxa"/>
            <w:tcBorders>
              <w:right w:val="single" w:sz="2" w:space="0" w:color="auto"/>
            </w:tcBorders>
            <w:shd w:val="clear" w:color="auto" w:fill="auto"/>
          </w:tcPr>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Принято </w:t>
            </w:r>
          </w:p>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на </w:t>
            </w:r>
            <w:r w:rsidR="00440AA7">
              <w:rPr>
                <w:rFonts w:ascii="Times New Roman" w:eastAsia="Calibri" w:hAnsi="Times New Roman" w:cs="Times New Roman"/>
                <w:sz w:val="24"/>
                <w:szCs w:val="24"/>
              </w:rPr>
              <w:t xml:space="preserve">педагогическом </w:t>
            </w:r>
            <w:r w:rsidRPr="00AA7B32">
              <w:rPr>
                <w:rFonts w:ascii="Times New Roman" w:eastAsia="Calibri" w:hAnsi="Times New Roman" w:cs="Times New Roman"/>
                <w:sz w:val="24"/>
                <w:szCs w:val="24"/>
              </w:rPr>
              <w:t xml:space="preserve"> совете </w:t>
            </w:r>
          </w:p>
          <w:p w:rsidR="007B086E" w:rsidRDefault="007B086E" w:rsidP="003C2C62">
            <w:pPr>
              <w:spacing w:after="0" w:line="240" w:lineRule="auto"/>
              <w:rPr>
                <w:rFonts w:ascii="Times New Roman" w:eastAsia="Calibri" w:hAnsi="Times New Roman" w:cs="Times New Roman"/>
                <w:sz w:val="24"/>
                <w:szCs w:val="24"/>
              </w:rPr>
            </w:pPr>
          </w:p>
          <w:p w:rsidR="007B086E" w:rsidRDefault="007B086E" w:rsidP="003C2C62">
            <w:pPr>
              <w:spacing w:after="0" w:line="240" w:lineRule="auto"/>
              <w:rPr>
                <w:rFonts w:ascii="Times New Roman" w:eastAsia="Calibri" w:hAnsi="Times New Roman" w:cs="Times New Roman"/>
                <w:sz w:val="24"/>
                <w:szCs w:val="24"/>
              </w:rPr>
            </w:pPr>
          </w:p>
          <w:p w:rsidR="007B086E" w:rsidRPr="00AA7B32" w:rsidRDefault="00BF26BB" w:rsidP="003C2C62">
            <w:pPr>
              <w:spacing w:after="0" w:line="240" w:lineRule="auto"/>
              <w:rPr>
                <w:rFonts w:ascii="Times New Roman" w:eastAsia="Calibri" w:hAnsi="Times New Roman" w:cs="Times New Roman"/>
                <w:b/>
                <w:sz w:val="24"/>
                <w:szCs w:val="24"/>
              </w:rPr>
            </w:pPr>
            <w:r>
              <w:rPr>
                <w:rFonts w:ascii="Times New Roman" w:eastAsia="Calibri" w:hAnsi="Times New Roman" w:cs="Times New Roman"/>
                <w:sz w:val="24"/>
                <w:szCs w:val="24"/>
              </w:rPr>
              <w:t xml:space="preserve">№            от                 </w:t>
            </w:r>
            <w:r w:rsidR="009E1AB7">
              <w:rPr>
                <w:rFonts w:ascii="Times New Roman" w:eastAsia="Calibri" w:hAnsi="Times New Roman" w:cs="Times New Roman"/>
                <w:sz w:val="24"/>
                <w:szCs w:val="24"/>
              </w:rPr>
              <w:t>2019</w:t>
            </w:r>
            <w:r w:rsidR="007B086E" w:rsidRPr="00AA7B32">
              <w:rPr>
                <w:rFonts w:ascii="Times New Roman" w:eastAsia="Calibri" w:hAnsi="Times New Roman" w:cs="Times New Roman"/>
                <w:sz w:val="24"/>
                <w:szCs w:val="24"/>
              </w:rPr>
              <w:t xml:space="preserve"> г.</w:t>
            </w:r>
          </w:p>
        </w:tc>
        <w:tc>
          <w:tcPr>
            <w:tcW w:w="2409" w:type="dxa"/>
            <w:tcBorders>
              <w:top w:val="nil"/>
              <w:left w:val="single" w:sz="2" w:space="0" w:color="auto"/>
              <w:bottom w:val="nil"/>
            </w:tcBorders>
            <w:shd w:val="clear" w:color="auto" w:fill="auto"/>
          </w:tcPr>
          <w:p w:rsidR="007B086E" w:rsidRPr="00AA7B32" w:rsidRDefault="007B086E" w:rsidP="003C2C62">
            <w:pPr>
              <w:spacing w:after="0" w:line="240" w:lineRule="auto"/>
              <w:rPr>
                <w:rFonts w:ascii="Times New Roman" w:eastAsia="Calibri" w:hAnsi="Times New Roman" w:cs="Times New Roman"/>
                <w:b/>
                <w:sz w:val="24"/>
                <w:szCs w:val="24"/>
              </w:rPr>
            </w:pPr>
          </w:p>
        </w:tc>
        <w:tc>
          <w:tcPr>
            <w:tcW w:w="4076" w:type="dxa"/>
            <w:shd w:val="clear" w:color="auto" w:fill="auto"/>
          </w:tcPr>
          <w:p w:rsidR="007B086E" w:rsidRPr="00AA7B32" w:rsidRDefault="007B086E" w:rsidP="003C2C62">
            <w:pPr>
              <w:spacing w:after="0" w:line="240" w:lineRule="auto"/>
              <w:rPr>
                <w:rFonts w:ascii="Times New Roman" w:eastAsia="Calibri" w:hAnsi="Times New Roman" w:cs="Times New Roman"/>
                <w:i/>
                <w:sz w:val="24"/>
                <w:szCs w:val="24"/>
              </w:rPr>
            </w:pPr>
            <w:r w:rsidRPr="00AA7B32">
              <w:rPr>
                <w:rFonts w:ascii="Times New Roman" w:eastAsia="Calibri" w:hAnsi="Times New Roman" w:cs="Times New Roman"/>
                <w:i/>
                <w:sz w:val="24"/>
                <w:szCs w:val="24"/>
              </w:rPr>
              <w:t>«Утверждаю»</w:t>
            </w:r>
          </w:p>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Директор</w:t>
            </w:r>
            <w:r w:rsidR="00BF26BB">
              <w:rPr>
                <w:rFonts w:ascii="Times New Roman" w:eastAsia="Calibri" w:hAnsi="Times New Roman" w:cs="Times New Roman"/>
                <w:sz w:val="24"/>
                <w:szCs w:val="24"/>
              </w:rPr>
              <w:t xml:space="preserve"> МБУ ДО ДЮСШ «Олимпиец»</w:t>
            </w:r>
          </w:p>
          <w:p w:rsidR="007B086E" w:rsidRPr="00AA7B32" w:rsidRDefault="007B086E" w:rsidP="003C2C62">
            <w:pPr>
              <w:spacing w:after="0" w:line="240" w:lineRule="auto"/>
              <w:rPr>
                <w:rFonts w:ascii="Times New Roman" w:eastAsia="Calibri" w:hAnsi="Times New Roman" w:cs="Times New Roman"/>
                <w:sz w:val="24"/>
                <w:szCs w:val="24"/>
              </w:rPr>
            </w:pPr>
          </w:p>
          <w:p w:rsidR="007B086E" w:rsidRDefault="007B086E" w:rsidP="003C2C62">
            <w:pPr>
              <w:spacing w:after="0" w:line="240" w:lineRule="auto"/>
              <w:rPr>
                <w:rFonts w:ascii="Times New Roman" w:eastAsia="Calibri" w:hAnsi="Times New Roman" w:cs="Times New Roman"/>
                <w:sz w:val="24"/>
                <w:szCs w:val="24"/>
              </w:rPr>
            </w:pPr>
            <w:r w:rsidRPr="00AA7B32">
              <w:rPr>
                <w:rFonts w:ascii="Times New Roman" w:eastAsia="Calibri" w:hAnsi="Times New Roman" w:cs="Times New Roman"/>
                <w:sz w:val="24"/>
                <w:szCs w:val="24"/>
              </w:rPr>
              <w:t xml:space="preserve">_______________ </w:t>
            </w:r>
            <w:r w:rsidR="009E1AB7">
              <w:rPr>
                <w:rFonts w:ascii="Times New Roman" w:eastAsia="Calibri" w:hAnsi="Times New Roman" w:cs="Times New Roman"/>
                <w:sz w:val="24"/>
                <w:szCs w:val="24"/>
              </w:rPr>
              <w:t>Д.Ю. Болдыш</w:t>
            </w:r>
          </w:p>
          <w:p w:rsidR="007B086E" w:rsidRPr="00AA7B32" w:rsidRDefault="007B086E" w:rsidP="003C2C62">
            <w:pPr>
              <w:spacing w:after="0" w:line="240" w:lineRule="auto"/>
              <w:rPr>
                <w:rFonts w:ascii="Times New Roman" w:eastAsia="Calibri" w:hAnsi="Times New Roman" w:cs="Times New Roman"/>
                <w:sz w:val="20"/>
                <w:szCs w:val="20"/>
              </w:rPr>
            </w:pPr>
          </w:p>
        </w:tc>
      </w:tr>
    </w:tbl>
    <w:p w:rsidR="007B086E" w:rsidRDefault="007B086E" w:rsidP="00562DEF">
      <w:pPr>
        <w:spacing w:after="0" w:line="240" w:lineRule="auto"/>
        <w:rPr>
          <w:rFonts w:ascii="Times New Roman" w:eastAsia="Times New Roman" w:hAnsi="Times New Roman" w:cs="Times New Roman"/>
          <w:b/>
          <w:sz w:val="28"/>
          <w:szCs w:val="28"/>
        </w:rPr>
      </w:pPr>
    </w:p>
    <w:p w:rsidR="00A234E4" w:rsidRDefault="00A234E4" w:rsidP="00562DEF">
      <w:pPr>
        <w:spacing w:after="0" w:line="240" w:lineRule="auto"/>
        <w:rPr>
          <w:rFonts w:ascii="Times New Roman" w:eastAsia="Times New Roman" w:hAnsi="Times New Roman" w:cs="Times New Roman"/>
          <w:b/>
          <w:sz w:val="28"/>
          <w:szCs w:val="28"/>
        </w:rPr>
      </w:pPr>
    </w:p>
    <w:p w:rsidR="00A234E4" w:rsidRDefault="00A234E4" w:rsidP="00562DEF">
      <w:pPr>
        <w:spacing w:after="0" w:line="240" w:lineRule="auto"/>
        <w:rPr>
          <w:rFonts w:ascii="Times New Roman" w:eastAsia="Times New Roman" w:hAnsi="Times New Roman" w:cs="Times New Roman"/>
          <w:b/>
          <w:sz w:val="28"/>
          <w:szCs w:val="28"/>
        </w:rPr>
      </w:pPr>
    </w:p>
    <w:p w:rsidR="00A234E4" w:rsidRPr="00AA7B32" w:rsidRDefault="00A234E4" w:rsidP="00562DEF">
      <w:pPr>
        <w:spacing w:after="0" w:line="240" w:lineRule="auto"/>
        <w:rPr>
          <w:rFonts w:ascii="Times New Roman" w:eastAsia="Times New Roman" w:hAnsi="Times New Roman" w:cs="Times New Roman"/>
          <w:b/>
          <w:sz w:val="28"/>
          <w:szCs w:val="28"/>
        </w:rPr>
      </w:pPr>
    </w:p>
    <w:p w:rsidR="00562DEF" w:rsidRDefault="00440AA7" w:rsidP="003C2C62">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Допо</w:t>
      </w:r>
      <w:r w:rsidR="00562DEF">
        <w:rPr>
          <w:rFonts w:ascii="Times New Roman" w:eastAsia="Times New Roman" w:hAnsi="Times New Roman" w:cs="Times New Roman"/>
          <w:b/>
          <w:sz w:val="44"/>
          <w:szCs w:val="44"/>
        </w:rPr>
        <w:t>лнительная предпрофессиональная</w:t>
      </w:r>
    </w:p>
    <w:p w:rsidR="00174942" w:rsidRDefault="00127379" w:rsidP="00562DEF">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п</w:t>
      </w:r>
      <w:r w:rsidR="007B086E" w:rsidRPr="00720BF3">
        <w:rPr>
          <w:rFonts w:ascii="Times New Roman" w:eastAsia="Times New Roman" w:hAnsi="Times New Roman" w:cs="Times New Roman"/>
          <w:b/>
          <w:sz w:val="44"/>
          <w:szCs w:val="44"/>
        </w:rPr>
        <w:t>рограмма</w:t>
      </w:r>
      <w:r>
        <w:rPr>
          <w:rFonts w:ascii="Times New Roman" w:eastAsia="Times New Roman" w:hAnsi="Times New Roman" w:cs="Times New Roman"/>
          <w:b/>
          <w:sz w:val="44"/>
          <w:szCs w:val="44"/>
        </w:rPr>
        <w:t xml:space="preserve"> </w:t>
      </w:r>
      <w:r w:rsidR="007B086E" w:rsidRPr="00720BF3">
        <w:rPr>
          <w:rFonts w:ascii="Times New Roman" w:eastAsia="Times New Roman" w:hAnsi="Times New Roman" w:cs="Times New Roman"/>
          <w:b/>
          <w:sz w:val="44"/>
          <w:szCs w:val="44"/>
        </w:rPr>
        <w:t>по виду спорта</w:t>
      </w:r>
      <w:r>
        <w:rPr>
          <w:rFonts w:ascii="Times New Roman" w:eastAsia="Times New Roman" w:hAnsi="Times New Roman" w:cs="Times New Roman"/>
          <w:b/>
          <w:sz w:val="44"/>
          <w:szCs w:val="44"/>
        </w:rPr>
        <w:t xml:space="preserve"> </w:t>
      </w:r>
    </w:p>
    <w:p w:rsidR="007B086E" w:rsidRDefault="00196F14" w:rsidP="00562DEF">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«К</w:t>
      </w:r>
      <w:r w:rsidR="009D5D39">
        <w:rPr>
          <w:rFonts w:ascii="Times New Roman" w:eastAsia="Times New Roman" w:hAnsi="Times New Roman" w:cs="Times New Roman"/>
          <w:b/>
          <w:sz w:val="44"/>
          <w:szCs w:val="44"/>
        </w:rPr>
        <w:t>икбоксинг</w:t>
      </w:r>
      <w:r w:rsidR="00174942">
        <w:rPr>
          <w:rFonts w:ascii="Times New Roman" w:eastAsia="Times New Roman" w:hAnsi="Times New Roman" w:cs="Times New Roman"/>
          <w:b/>
          <w:sz w:val="44"/>
          <w:szCs w:val="44"/>
        </w:rPr>
        <w:t>»</w:t>
      </w:r>
    </w:p>
    <w:p w:rsidR="00A234E4" w:rsidRDefault="00CD1E16" w:rsidP="00A234E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234E4" w:rsidRDefault="00A234E4" w:rsidP="00A234E4">
      <w:pPr>
        <w:spacing w:after="0" w:line="240" w:lineRule="auto"/>
        <w:jc w:val="right"/>
        <w:rPr>
          <w:rFonts w:ascii="Times New Roman" w:eastAsia="Times New Roman" w:hAnsi="Times New Roman" w:cs="Times New Roman"/>
          <w:sz w:val="28"/>
          <w:szCs w:val="28"/>
        </w:rPr>
      </w:pPr>
    </w:p>
    <w:p w:rsidR="007B086E" w:rsidRPr="00562DEF" w:rsidRDefault="007B086E" w:rsidP="00A234E4">
      <w:pPr>
        <w:spacing w:after="0" w:line="240" w:lineRule="auto"/>
        <w:jc w:val="right"/>
        <w:rPr>
          <w:rFonts w:ascii="Times New Roman" w:eastAsia="Times New Roman" w:hAnsi="Times New Roman" w:cs="Times New Roman"/>
          <w:sz w:val="28"/>
          <w:szCs w:val="28"/>
        </w:rPr>
      </w:pPr>
      <w:r w:rsidRPr="00562DEF">
        <w:rPr>
          <w:rFonts w:ascii="Times New Roman" w:eastAsia="Times New Roman" w:hAnsi="Times New Roman" w:cs="Times New Roman"/>
          <w:sz w:val="28"/>
          <w:szCs w:val="28"/>
        </w:rPr>
        <w:t>Срок реализации Программы:</w:t>
      </w:r>
      <w:r w:rsidR="006F7505">
        <w:rPr>
          <w:rFonts w:ascii="Times New Roman" w:eastAsia="Times New Roman" w:hAnsi="Times New Roman" w:cs="Times New Roman"/>
          <w:sz w:val="28"/>
          <w:szCs w:val="28"/>
        </w:rPr>
        <w:t xml:space="preserve"> 8</w:t>
      </w:r>
      <w:r w:rsidR="005C431B" w:rsidRPr="00562DEF">
        <w:rPr>
          <w:rFonts w:ascii="Times New Roman" w:eastAsia="Times New Roman" w:hAnsi="Times New Roman" w:cs="Times New Roman"/>
          <w:sz w:val="28"/>
          <w:szCs w:val="28"/>
        </w:rPr>
        <w:t xml:space="preserve"> лет</w:t>
      </w:r>
    </w:p>
    <w:p w:rsidR="00A234E4" w:rsidRDefault="002C6708" w:rsidP="00A234E4">
      <w:pPr>
        <w:jc w:val="right"/>
        <w:rPr>
          <w:rFonts w:ascii="Times New Roman" w:eastAsia="Times New Roman" w:hAnsi="Times New Roman" w:cs="Times New Roman"/>
          <w:b/>
          <w:sz w:val="28"/>
          <w:szCs w:val="28"/>
        </w:rPr>
      </w:pPr>
      <w:r w:rsidRPr="00B42B0A">
        <w:rPr>
          <w:rFonts w:ascii="Times New Roman" w:eastAsia="Times New Roman" w:hAnsi="Times New Roman" w:cs="Times New Roman"/>
          <w:b/>
          <w:sz w:val="28"/>
          <w:szCs w:val="28"/>
        </w:rPr>
        <w:t xml:space="preserve">                                     </w:t>
      </w:r>
    </w:p>
    <w:p w:rsidR="002C6708" w:rsidRDefault="002C6708" w:rsidP="00A234E4">
      <w:pPr>
        <w:jc w:val="right"/>
        <w:rPr>
          <w:rFonts w:ascii="Times New Roman" w:eastAsia="Times New Roman" w:hAnsi="Times New Roman" w:cs="Times New Roman"/>
          <w:b/>
          <w:sz w:val="28"/>
          <w:szCs w:val="28"/>
        </w:rPr>
      </w:pPr>
      <w:r w:rsidRPr="00B42B0A">
        <w:rPr>
          <w:rFonts w:ascii="Times New Roman" w:eastAsia="Times New Roman" w:hAnsi="Times New Roman" w:cs="Times New Roman"/>
          <w:b/>
          <w:sz w:val="28"/>
          <w:szCs w:val="28"/>
        </w:rPr>
        <w:t xml:space="preserve"> Программа разработана:</w:t>
      </w:r>
    </w:p>
    <w:p w:rsidR="009E1AB7" w:rsidRDefault="009E1AB7" w:rsidP="00A234E4">
      <w:pPr>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Старший  - тренер преподаватель Фадеев Л.М.</w:t>
      </w:r>
    </w:p>
    <w:p w:rsidR="00174942" w:rsidRDefault="00174942" w:rsidP="00A234E4">
      <w:pPr>
        <w:jc w:val="right"/>
        <w:rPr>
          <w:rFonts w:ascii="Times New Roman" w:eastAsia="Times New Roman" w:hAnsi="Times New Roman" w:cs="Times New Roman"/>
          <w:sz w:val="28"/>
          <w:szCs w:val="28"/>
        </w:rPr>
      </w:pPr>
    </w:p>
    <w:p w:rsidR="00A234E4" w:rsidRPr="00A234E4" w:rsidRDefault="00174942" w:rsidP="00A234E4">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Возрастная категория: </w:t>
      </w:r>
      <w:r w:rsidR="005301AE">
        <w:rPr>
          <w:rFonts w:ascii="Times New Roman" w:eastAsia="Times New Roman" w:hAnsi="Times New Roman" w:cs="Times New Roman"/>
          <w:sz w:val="28"/>
          <w:szCs w:val="28"/>
        </w:rPr>
        <w:t>с 10</w:t>
      </w:r>
      <w:r>
        <w:rPr>
          <w:rFonts w:ascii="Times New Roman" w:eastAsia="Times New Roman" w:hAnsi="Times New Roman" w:cs="Times New Roman"/>
          <w:sz w:val="28"/>
          <w:szCs w:val="28"/>
        </w:rPr>
        <w:t xml:space="preserve"> -18 лет</w:t>
      </w:r>
      <w:r w:rsidR="002C6708" w:rsidRPr="00B42B0A">
        <w:rPr>
          <w:rFonts w:ascii="Times New Roman" w:eastAsia="Times New Roman" w:hAnsi="Times New Roman" w:cs="Times New Roman"/>
          <w:b/>
          <w:sz w:val="28"/>
          <w:szCs w:val="28"/>
        </w:rPr>
        <w:t xml:space="preserve">          </w:t>
      </w:r>
      <w:r w:rsidR="00A234E4">
        <w:rPr>
          <w:rFonts w:ascii="Times New Roman" w:eastAsia="Times New Roman" w:hAnsi="Times New Roman" w:cs="Times New Roman"/>
          <w:b/>
          <w:sz w:val="28"/>
          <w:szCs w:val="28"/>
        </w:rPr>
        <w:t xml:space="preserve">                               </w:t>
      </w:r>
    </w:p>
    <w:p w:rsidR="002C6708" w:rsidRPr="007F5B92" w:rsidRDefault="002C6708" w:rsidP="00A234E4">
      <w:pPr>
        <w:jc w:val="right"/>
        <w:rPr>
          <w:rFonts w:ascii="Times New Roman" w:eastAsia="Times New Roman" w:hAnsi="Times New Roman" w:cs="Times New Roman"/>
          <w:b/>
          <w:sz w:val="28"/>
          <w:szCs w:val="28"/>
        </w:rPr>
      </w:pPr>
      <w:r w:rsidRPr="00B42B0A">
        <w:rPr>
          <w:rFonts w:ascii="Times New Roman" w:eastAsia="Times New Roman" w:hAnsi="Times New Roman" w:cs="Times New Roman"/>
          <w:b/>
          <w:sz w:val="28"/>
          <w:szCs w:val="28"/>
        </w:rPr>
        <w:t xml:space="preserve"> Программа рецензирована:</w:t>
      </w:r>
    </w:p>
    <w:p w:rsidR="002C6708" w:rsidRPr="00AD3851" w:rsidRDefault="008B3813" w:rsidP="00A234E4">
      <w:pPr>
        <w:tabs>
          <w:tab w:val="left" w:pos="368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6708" w:rsidRPr="00AD3851">
        <w:rPr>
          <w:rFonts w:ascii="Times New Roman" w:eastAsia="Times New Roman" w:hAnsi="Times New Roman" w:cs="Times New Roman"/>
          <w:sz w:val="28"/>
          <w:szCs w:val="28"/>
        </w:rPr>
        <w:t>преподавателем кафедры физической культуры и</w:t>
      </w:r>
    </w:p>
    <w:p w:rsidR="002C6708" w:rsidRDefault="008B3813" w:rsidP="00A234E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6708" w:rsidRPr="00AD3851">
        <w:rPr>
          <w:rFonts w:ascii="Times New Roman" w:eastAsia="Times New Roman" w:hAnsi="Times New Roman" w:cs="Times New Roman"/>
          <w:sz w:val="28"/>
          <w:szCs w:val="28"/>
        </w:rPr>
        <w:t xml:space="preserve">медико-биологических дисциплин, </w:t>
      </w:r>
      <w:r w:rsidR="002C6708">
        <w:rPr>
          <w:rFonts w:ascii="Times New Roman" w:eastAsia="Times New Roman" w:hAnsi="Times New Roman" w:cs="Times New Roman"/>
          <w:sz w:val="28"/>
          <w:szCs w:val="28"/>
        </w:rPr>
        <w:t>кандидат</w:t>
      </w:r>
    </w:p>
    <w:p w:rsidR="002C6708" w:rsidRDefault="00174942" w:rsidP="00A234E4">
      <w:pPr>
        <w:tabs>
          <w:tab w:val="left" w:pos="3686"/>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C6708">
        <w:rPr>
          <w:rFonts w:ascii="Times New Roman" w:eastAsia="Times New Roman" w:hAnsi="Times New Roman" w:cs="Times New Roman"/>
          <w:sz w:val="28"/>
          <w:szCs w:val="28"/>
        </w:rPr>
        <w:t>педагогических наук, доцент кафедры ФК и МБД</w:t>
      </w:r>
      <w:r w:rsidR="002C6708" w:rsidRPr="00AD3851">
        <w:rPr>
          <w:rFonts w:ascii="Times New Roman" w:eastAsia="Times New Roman" w:hAnsi="Times New Roman" w:cs="Times New Roman"/>
          <w:sz w:val="28"/>
          <w:szCs w:val="28"/>
        </w:rPr>
        <w:t xml:space="preserve"> АГПУ</w:t>
      </w:r>
      <w:r>
        <w:rPr>
          <w:rFonts w:ascii="Times New Roman" w:eastAsia="Times New Roman" w:hAnsi="Times New Roman" w:cs="Times New Roman"/>
          <w:sz w:val="28"/>
          <w:szCs w:val="28"/>
        </w:rPr>
        <w:t xml:space="preserve">- </w:t>
      </w:r>
      <w:r w:rsidR="002C6708">
        <w:rPr>
          <w:rFonts w:ascii="Times New Roman" w:eastAsia="Times New Roman" w:hAnsi="Times New Roman" w:cs="Times New Roman"/>
          <w:sz w:val="28"/>
          <w:szCs w:val="28"/>
        </w:rPr>
        <w:t xml:space="preserve">Гарбузов </w:t>
      </w:r>
      <w:r>
        <w:rPr>
          <w:rFonts w:ascii="Times New Roman" w:eastAsia="Times New Roman" w:hAnsi="Times New Roman" w:cs="Times New Roman"/>
          <w:sz w:val="28"/>
          <w:szCs w:val="28"/>
        </w:rPr>
        <w:t xml:space="preserve"> С.</w:t>
      </w:r>
      <w:r w:rsidR="002C6708">
        <w:rPr>
          <w:rFonts w:ascii="Times New Roman" w:eastAsia="Times New Roman" w:hAnsi="Times New Roman" w:cs="Times New Roman"/>
          <w:sz w:val="28"/>
          <w:szCs w:val="28"/>
        </w:rPr>
        <w:t>П</w:t>
      </w:r>
      <w:r w:rsidR="002C6708" w:rsidRPr="00AD3851">
        <w:rPr>
          <w:rFonts w:ascii="Times New Roman" w:eastAsia="Times New Roman" w:hAnsi="Times New Roman" w:cs="Times New Roman"/>
          <w:sz w:val="28"/>
          <w:szCs w:val="28"/>
        </w:rPr>
        <w:t>.;</w:t>
      </w:r>
    </w:p>
    <w:p w:rsidR="002C6708" w:rsidRPr="005A509A" w:rsidRDefault="002C6708" w:rsidP="00A234E4">
      <w:pPr>
        <w:tabs>
          <w:tab w:val="left" w:pos="3686"/>
        </w:tabs>
        <w:spacing w:after="0" w:line="240" w:lineRule="auto"/>
        <w:jc w:val="right"/>
        <w:rPr>
          <w:rFonts w:ascii="Times New Roman" w:eastAsia="Times New Roman" w:hAnsi="Times New Roman" w:cs="Times New Roman"/>
          <w:sz w:val="28"/>
          <w:szCs w:val="28"/>
        </w:rPr>
      </w:pPr>
    </w:p>
    <w:p w:rsidR="002C6708" w:rsidRPr="00AD3851" w:rsidRDefault="002C6708" w:rsidP="00A234E4">
      <w:pPr>
        <w:tabs>
          <w:tab w:val="left" w:pos="3686"/>
        </w:tab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D3851">
        <w:rPr>
          <w:rFonts w:ascii="Times New Roman" w:eastAsia="Times New Roman" w:hAnsi="Times New Roman" w:cs="Times New Roman"/>
          <w:sz w:val="28"/>
          <w:szCs w:val="28"/>
        </w:rPr>
        <w:t>преподавателем кафедры физической культуры и</w:t>
      </w:r>
    </w:p>
    <w:p w:rsidR="002C6708" w:rsidRPr="00AD3851" w:rsidRDefault="002C6708" w:rsidP="00A234E4">
      <w:pPr>
        <w:tabs>
          <w:tab w:val="left" w:pos="3686"/>
        </w:tab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D3851">
        <w:rPr>
          <w:rFonts w:ascii="Times New Roman" w:eastAsia="Times New Roman" w:hAnsi="Times New Roman" w:cs="Times New Roman"/>
          <w:sz w:val="28"/>
          <w:szCs w:val="28"/>
        </w:rPr>
        <w:t xml:space="preserve">медико-биологических дисциплин, </w:t>
      </w:r>
      <w:r>
        <w:rPr>
          <w:rFonts w:ascii="Times New Roman" w:eastAsia="Times New Roman" w:hAnsi="Times New Roman" w:cs="Times New Roman"/>
          <w:sz w:val="28"/>
          <w:szCs w:val="28"/>
        </w:rPr>
        <w:t xml:space="preserve"> доцент кафедры ФК и МБД</w:t>
      </w:r>
      <w:r w:rsidRPr="00AD3851">
        <w:rPr>
          <w:rFonts w:ascii="Times New Roman" w:eastAsia="Times New Roman" w:hAnsi="Times New Roman" w:cs="Times New Roman"/>
          <w:sz w:val="28"/>
          <w:szCs w:val="28"/>
        </w:rPr>
        <w:t xml:space="preserve"> АГПУ</w:t>
      </w:r>
    </w:p>
    <w:p w:rsidR="002C6708" w:rsidRDefault="002C6708" w:rsidP="00A234E4">
      <w:pPr>
        <w:tabs>
          <w:tab w:val="left" w:pos="3686"/>
        </w:tabs>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Аванесов  В. С.</w:t>
      </w:r>
    </w:p>
    <w:p w:rsidR="002C6708" w:rsidRPr="00204F01" w:rsidRDefault="002C6708" w:rsidP="00562DEF">
      <w:pPr>
        <w:spacing w:after="0" w:line="240" w:lineRule="auto"/>
        <w:rPr>
          <w:rFonts w:ascii="Times New Roman" w:eastAsia="Times New Roman" w:hAnsi="Times New Roman" w:cs="Times New Roman"/>
          <w:sz w:val="28"/>
          <w:szCs w:val="28"/>
        </w:rPr>
      </w:pPr>
    </w:p>
    <w:p w:rsidR="00562DEF" w:rsidRDefault="008B3813" w:rsidP="008B3813">
      <w:pPr>
        <w:tabs>
          <w:tab w:val="left" w:pos="3804"/>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B3813" w:rsidRPr="00562DEF" w:rsidRDefault="008B3813" w:rsidP="008B3813">
      <w:pPr>
        <w:tabs>
          <w:tab w:val="left" w:pos="3804"/>
        </w:tabs>
        <w:spacing w:after="0" w:line="240" w:lineRule="auto"/>
        <w:rPr>
          <w:rFonts w:ascii="Times New Roman" w:eastAsia="Times New Roman" w:hAnsi="Times New Roman" w:cs="Times New Roman"/>
          <w:sz w:val="28"/>
          <w:szCs w:val="28"/>
        </w:rPr>
      </w:pPr>
    </w:p>
    <w:p w:rsidR="006F7505" w:rsidRPr="004605B6" w:rsidRDefault="00BF26BB" w:rsidP="00A234E4">
      <w:pPr>
        <w:spacing w:after="0" w:line="240" w:lineRule="auto"/>
        <w:jc w:val="center"/>
        <w:rPr>
          <w:rFonts w:ascii="Times New Roman" w:eastAsia="Times New Roman" w:hAnsi="Times New Roman" w:cs="Times New Roman"/>
        </w:rPr>
      </w:pPr>
      <w:r w:rsidRPr="004605B6">
        <w:rPr>
          <w:rFonts w:ascii="Times New Roman" w:eastAsia="Times New Roman" w:hAnsi="Times New Roman" w:cs="Times New Roman"/>
        </w:rPr>
        <w:t>г. Новороссийск</w:t>
      </w:r>
    </w:p>
    <w:p w:rsidR="002C6708" w:rsidRPr="004605B6" w:rsidRDefault="004605B6" w:rsidP="00A234E4">
      <w:pPr>
        <w:spacing w:after="0" w:line="240" w:lineRule="auto"/>
        <w:jc w:val="center"/>
        <w:rPr>
          <w:rFonts w:ascii="Times New Roman" w:eastAsia="Times New Roman" w:hAnsi="Times New Roman" w:cs="Times New Roman"/>
        </w:rPr>
      </w:pPr>
      <w:r w:rsidRPr="004605B6">
        <w:rPr>
          <w:rFonts w:ascii="Times New Roman" w:eastAsia="Times New Roman" w:hAnsi="Times New Roman" w:cs="Times New Roman"/>
        </w:rPr>
        <w:t>2019</w:t>
      </w:r>
    </w:p>
    <w:p w:rsidR="004605B6" w:rsidRDefault="004605B6" w:rsidP="00503382">
      <w:pPr>
        <w:pStyle w:val="a7"/>
        <w:spacing w:after="0" w:line="240" w:lineRule="auto"/>
        <w:ind w:left="0"/>
        <w:jc w:val="center"/>
        <w:rPr>
          <w:rFonts w:ascii="Times New Roman" w:hAnsi="Times New Roman" w:cs="Times New Roman"/>
          <w:b/>
          <w:sz w:val="24"/>
          <w:szCs w:val="24"/>
        </w:rPr>
      </w:pPr>
    </w:p>
    <w:p w:rsidR="00191556" w:rsidRDefault="00503382" w:rsidP="00503382">
      <w:pPr>
        <w:pStyle w:val="a7"/>
        <w:spacing w:after="0" w:line="240" w:lineRule="auto"/>
        <w:ind w:left="0"/>
        <w:jc w:val="center"/>
        <w:rPr>
          <w:rFonts w:ascii="Times New Roman" w:hAnsi="Times New Roman" w:cs="Times New Roman"/>
          <w:b/>
          <w:sz w:val="24"/>
          <w:szCs w:val="24"/>
        </w:rPr>
      </w:pPr>
      <w:r w:rsidRPr="00503382">
        <w:rPr>
          <w:rFonts w:ascii="Times New Roman" w:hAnsi="Times New Roman" w:cs="Times New Roman"/>
          <w:b/>
          <w:sz w:val="24"/>
          <w:szCs w:val="24"/>
        </w:rPr>
        <w:t>СОДЕРЖАНИЕ</w:t>
      </w:r>
    </w:p>
    <w:p w:rsidR="00503382" w:rsidRDefault="00503382" w:rsidP="00503382">
      <w:pPr>
        <w:pStyle w:val="a7"/>
        <w:spacing w:after="0" w:line="240" w:lineRule="auto"/>
        <w:ind w:left="0"/>
        <w:jc w:val="center"/>
        <w:rPr>
          <w:rFonts w:ascii="Times New Roman" w:hAnsi="Times New Roman" w:cs="Times New Roman"/>
          <w:b/>
          <w:sz w:val="24"/>
          <w:szCs w:val="24"/>
        </w:rPr>
      </w:pPr>
    </w:p>
    <w:p w:rsidR="00503382" w:rsidRDefault="00503382" w:rsidP="00B12E67">
      <w:pPr>
        <w:pStyle w:val="a7"/>
        <w:spacing w:after="0" w:line="360" w:lineRule="auto"/>
        <w:ind w:left="0"/>
        <w:jc w:val="both"/>
        <w:rPr>
          <w:rFonts w:ascii="Times New Roman" w:eastAsia="Times New Roman" w:hAnsi="Times New Roman" w:cs="Times New Roman"/>
          <w:sz w:val="28"/>
          <w:szCs w:val="28"/>
        </w:rPr>
      </w:pPr>
      <w:r w:rsidRPr="003A3FE2">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873BE3">
        <w:rPr>
          <w:rFonts w:ascii="Times New Roman" w:eastAsia="Times New Roman" w:hAnsi="Times New Roman" w:cs="Times New Roman"/>
          <w:sz w:val="28"/>
          <w:szCs w:val="28"/>
        </w:rPr>
        <w:t>ПОЯСНИТЕЛЬНАЯ ЗАПИСКА</w:t>
      </w:r>
      <w:r>
        <w:rPr>
          <w:rFonts w:ascii="Times New Roman" w:eastAsia="Times New Roman" w:hAnsi="Times New Roman" w:cs="Times New Roman"/>
          <w:sz w:val="28"/>
          <w:szCs w:val="28"/>
        </w:rPr>
        <w:t>…………………………………</w:t>
      </w:r>
      <w:r w:rsidR="0017494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B9505A">
        <w:rPr>
          <w:rFonts w:ascii="Times New Roman" w:eastAsia="Times New Roman" w:hAnsi="Times New Roman" w:cs="Times New Roman"/>
          <w:sz w:val="28"/>
          <w:szCs w:val="28"/>
        </w:rPr>
        <w:t>3</w:t>
      </w:r>
    </w:p>
    <w:p w:rsidR="00503382" w:rsidRDefault="003A3FE2"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00503382" w:rsidRPr="00873BE3">
        <w:rPr>
          <w:rFonts w:ascii="Times New Roman" w:eastAsia="Times New Roman" w:hAnsi="Times New Roman" w:cs="Times New Roman"/>
          <w:sz w:val="28"/>
          <w:szCs w:val="28"/>
        </w:rPr>
        <w:t xml:space="preserve">Характеристика </w:t>
      </w:r>
      <w:r w:rsidR="00503382">
        <w:rPr>
          <w:rFonts w:ascii="Times New Roman" w:eastAsia="Times New Roman" w:hAnsi="Times New Roman" w:cs="Times New Roman"/>
          <w:sz w:val="28"/>
          <w:szCs w:val="28"/>
        </w:rPr>
        <w:t>кикбоксинга как вида спорта</w:t>
      </w:r>
      <w:r>
        <w:rPr>
          <w:rFonts w:ascii="Times New Roman" w:eastAsia="Times New Roman" w:hAnsi="Times New Roman" w:cs="Times New Roman"/>
          <w:sz w:val="28"/>
          <w:szCs w:val="28"/>
        </w:rPr>
        <w:t>……………………</w:t>
      </w:r>
      <w:r w:rsidR="00B12E67">
        <w:rPr>
          <w:rFonts w:ascii="Times New Roman" w:eastAsia="Times New Roman" w:hAnsi="Times New Roman" w:cs="Times New Roman"/>
          <w:sz w:val="28"/>
          <w:szCs w:val="28"/>
        </w:rPr>
        <w:t>…….</w:t>
      </w:r>
      <w:r w:rsidR="008A1011">
        <w:rPr>
          <w:rFonts w:ascii="Times New Roman" w:eastAsia="Times New Roman" w:hAnsi="Times New Roman" w:cs="Times New Roman"/>
          <w:sz w:val="28"/>
          <w:szCs w:val="28"/>
        </w:rPr>
        <w:t>4</w:t>
      </w:r>
    </w:p>
    <w:p w:rsidR="00503382" w:rsidRDefault="003A3FE2"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503382" w:rsidRPr="00873BE3">
        <w:rPr>
          <w:rFonts w:ascii="Times New Roman" w:eastAsia="Times New Roman" w:hAnsi="Times New Roman" w:cs="Times New Roman"/>
          <w:sz w:val="28"/>
          <w:szCs w:val="28"/>
        </w:rPr>
        <w:t xml:space="preserve">Специфика организации </w:t>
      </w:r>
      <w:r w:rsidR="00503382">
        <w:rPr>
          <w:rFonts w:ascii="Times New Roman" w:eastAsia="Times New Roman" w:hAnsi="Times New Roman" w:cs="Times New Roman"/>
          <w:sz w:val="28"/>
          <w:szCs w:val="28"/>
        </w:rPr>
        <w:t>обучения</w:t>
      </w:r>
      <w:r>
        <w:rPr>
          <w:rFonts w:ascii="Times New Roman" w:eastAsia="Times New Roman" w:hAnsi="Times New Roman" w:cs="Times New Roman"/>
          <w:sz w:val="28"/>
          <w:szCs w:val="28"/>
        </w:rPr>
        <w:t>………………………………</w:t>
      </w:r>
      <w:r w:rsidR="00B12E67">
        <w:rPr>
          <w:rFonts w:ascii="Times New Roman" w:eastAsia="Times New Roman" w:hAnsi="Times New Roman" w:cs="Times New Roman"/>
          <w:sz w:val="28"/>
          <w:szCs w:val="28"/>
        </w:rPr>
        <w:t>……..</w:t>
      </w:r>
      <w:r w:rsidR="00B9505A">
        <w:rPr>
          <w:rFonts w:ascii="Times New Roman" w:eastAsia="Times New Roman" w:hAnsi="Times New Roman" w:cs="Times New Roman"/>
          <w:sz w:val="28"/>
          <w:szCs w:val="28"/>
        </w:rPr>
        <w:t>12</w:t>
      </w:r>
    </w:p>
    <w:p w:rsidR="00503382" w:rsidRDefault="003A3FE2"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00503382" w:rsidRPr="00873BE3">
        <w:rPr>
          <w:rFonts w:ascii="Times New Roman" w:eastAsia="Times New Roman" w:hAnsi="Times New Roman" w:cs="Times New Roman"/>
          <w:sz w:val="28"/>
          <w:szCs w:val="28"/>
        </w:rPr>
        <w:t xml:space="preserve">Структура системы </w:t>
      </w:r>
      <w:r w:rsidR="00503382">
        <w:rPr>
          <w:rFonts w:ascii="Times New Roman" w:eastAsia="Times New Roman" w:hAnsi="Times New Roman" w:cs="Times New Roman"/>
          <w:sz w:val="28"/>
          <w:szCs w:val="28"/>
        </w:rPr>
        <w:t>многолетней подготовки (</w:t>
      </w:r>
      <w:r w:rsidR="00503382" w:rsidRPr="00873BE3">
        <w:rPr>
          <w:rFonts w:ascii="Times New Roman" w:eastAsia="Times New Roman" w:hAnsi="Times New Roman" w:cs="Times New Roman"/>
          <w:sz w:val="28"/>
          <w:szCs w:val="28"/>
        </w:rPr>
        <w:t>уровни, ступени)</w:t>
      </w:r>
      <w:r w:rsidR="00503382">
        <w:rPr>
          <w:rFonts w:ascii="Times New Roman" w:eastAsia="Times New Roman" w:hAnsi="Times New Roman" w:cs="Times New Roman"/>
          <w:sz w:val="28"/>
          <w:szCs w:val="28"/>
        </w:rPr>
        <w:t>, минимальный возраст занимающихся для зачисления на обучение и минимальное количество занимающихся в группе</w:t>
      </w:r>
      <w:r>
        <w:rPr>
          <w:rFonts w:ascii="Times New Roman" w:eastAsia="Times New Roman" w:hAnsi="Times New Roman" w:cs="Times New Roman"/>
          <w:sz w:val="28"/>
          <w:szCs w:val="28"/>
        </w:rPr>
        <w:t>………………………..</w:t>
      </w:r>
      <w:r w:rsidR="00B9505A">
        <w:rPr>
          <w:rFonts w:ascii="Times New Roman" w:eastAsia="Times New Roman" w:hAnsi="Times New Roman" w:cs="Times New Roman"/>
          <w:sz w:val="28"/>
          <w:szCs w:val="28"/>
        </w:rPr>
        <w:t>14</w:t>
      </w:r>
    </w:p>
    <w:p w:rsidR="00503382" w:rsidRDefault="00B12E67"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A3FE2">
        <w:rPr>
          <w:rFonts w:ascii="Times New Roman" w:eastAsia="Times New Roman" w:hAnsi="Times New Roman" w:cs="Times New Roman"/>
          <w:sz w:val="28"/>
          <w:szCs w:val="28"/>
        </w:rPr>
        <w:t xml:space="preserve">2. </w:t>
      </w:r>
      <w:r w:rsidR="00503382">
        <w:rPr>
          <w:rFonts w:ascii="Times New Roman" w:eastAsia="Times New Roman" w:hAnsi="Times New Roman" w:cs="Times New Roman"/>
          <w:sz w:val="28"/>
          <w:szCs w:val="28"/>
        </w:rPr>
        <w:t>УЧЕБНЫЙ ПЛАН</w:t>
      </w:r>
      <w:r w:rsidR="003A3FE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3A3FE2">
        <w:rPr>
          <w:rFonts w:ascii="Times New Roman" w:eastAsia="Times New Roman" w:hAnsi="Times New Roman" w:cs="Times New Roman"/>
          <w:sz w:val="28"/>
          <w:szCs w:val="28"/>
        </w:rPr>
        <w:t>.</w:t>
      </w:r>
      <w:r w:rsidR="00B9505A">
        <w:rPr>
          <w:rFonts w:ascii="Times New Roman" w:eastAsia="Times New Roman" w:hAnsi="Times New Roman" w:cs="Times New Roman"/>
          <w:sz w:val="28"/>
          <w:szCs w:val="28"/>
        </w:rPr>
        <w:t>17</w:t>
      </w:r>
    </w:p>
    <w:p w:rsidR="00503382" w:rsidRDefault="003A3FE2"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r w:rsidR="00503382">
        <w:rPr>
          <w:rFonts w:ascii="Times New Roman" w:eastAsia="Times New Roman" w:hAnsi="Times New Roman" w:cs="Times New Roman"/>
          <w:sz w:val="28"/>
          <w:szCs w:val="28"/>
        </w:rPr>
        <w:t>Продолжительность и объемы реализации Программы по предметным областям</w:t>
      </w:r>
      <w:r>
        <w:rPr>
          <w:rFonts w:ascii="Times New Roman" w:eastAsia="Times New Roman" w:hAnsi="Times New Roman" w:cs="Times New Roman"/>
          <w:sz w:val="28"/>
          <w:szCs w:val="28"/>
        </w:rPr>
        <w:t>………………………………………………</w:t>
      </w:r>
      <w:r w:rsidR="00B12E6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B9505A">
        <w:rPr>
          <w:rFonts w:ascii="Times New Roman" w:eastAsia="Times New Roman" w:hAnsi="Times New Roman" w:cs="Times New Roman"/>
          <w:sz w:val="28"/>
          <w:szCs w:val="28"/>
        </w:rPr>
        <w:t>18</w:t>
      </w:r>
    </w:p>
    <w:p w:rsidR="00503382" w:rsidRDefault="003A3FE2" w:rsidP="00B12E67">
      <w:pPr>
        <w:pStyle w:val="a7"/>
        <w:spacing w:after="0" w:line="360" w:lineRule="auto"/>
        <w:ind w:left="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2.2 </w:t>
      </w:r>
      <w:r w:rsidR="00503382">
        <w:rPr>
          <w:rFonts w:ascii="Times New Roman" w:eastAsia="Times New Roman" w:hAnsi="Times New Roman" w:cs="Times New Roman"/>
          <w:sz w:val="28"/>
          <w:szCs w:val="28"/>
        </w:rPr>
        <w:t>Соотношение объемов тренировочного процесса по разделам обучения</w:t>
      </w:r>
      <w:r w:rsidR="00B12E67">
        <w:rPr>
          <w:rFonts w:ascii="Times New Roman" w:eastAsia="Times New Roman" w:hAnsi="Times New Roman" w:cs="Times New Roman"/>
          <w:sz w:val="28"/>
          <w:szCs w:val="28"/>
        </w:rPr>
        <w:t>………………………………………………..</w:t>
      </w:r>
      <w:r w:rsidR="008A1011">
        <w:rPr>
          <w:rFonts w:ascii="Times New Roman" w:eastAsia="Times New Roman" w:hAnsi="Times New Roman" w:cs="Times New Roman"/>
          <w:i/>
          <w:sz w:val="28"/>
          <w:szCs w:val="28"/>
        </w:rPr>
        <w:t>..........</w:t>
      </w:r>
      <w:r w:rsidR="00B9505A">
        <w:rPr>
          <w:rFonts w:ascii="Times New Roman" w:eastAsia="Times New Roman" w:hAnsi="Times New Roman" w:cs="Times New Roman"/>
          <w:i/>
          <w:sz w:val="28"/>
          <w:szCs w:val="28"/>
        </w:rPr>
        <w:t>.............</w:t>
      </w:r>
      <w:r w:rsidR="00B12E67">
        <w:rPr>
          <w:rFonts w:ascii="Times New Roman" w:eastAsia="Times New Roman" w:hAnsi="Times New Roman" w:cs="Times New Roman"/>
          <w:i/>
          <w:sz w:val="28"/>
          <w:szCs w:val="28"/>
        </w:rPr>
        <w:t>............</w:t>
      </w:r>
      <w:r w:rsidR="00B9505A">
        <w:rPr>
          <w:rFonts w:ascii="Times New Roman" w:eastAsia="Times New Roman" w:hAnsi="Times New Roman" w:cs="Times New Roman"/>
          <w:i/>
          <w:sz w:val="28"/>
          <w:szCs w:val="28"/>
        </w:rPr>
        <w:t>...</w:t>
      </w:r>
      <w:r w:rsidR="00B12E67" w:rsidRPr="00B12E67">
        <w:rPr>
          <w:rFonts w:ascii="Times New Roman" w:eastAsia="Times New Roman" w:hAnsi="Times New Roman" w:cs="Times New Roman"/>
          <w:sz w:val="28"/>
          <w:szCs w:val="28"/>
        </w:rPr>
        <w:t>21</w:t>
      </w:r>
    </w:p>
    <w:p w:rsidR="00503382" w:rsidRDefault="00B12E67"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00503382">
        <w:rPr>
          <w:rFonts w:ascii="Times New Roman" w:eastAsia="Times New Roman" w:hAnsi="Times New Roman" w:cs="Times New Roman"/>
          <w:sz w:val="28"/>
          <w:szCs w:val="28"/>
        </w:rPr>
        <w:t>Годовой учебный план на 46 недель учебно-тренировочных занятий</w:t>
      </w:r>
      <w:r w:rsidR="008A10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21</w:t>
      </w:r>
    </w:p>
    <w:p w:rsidR="00503382" w:rsidRDefault="00B12E67"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3A3FE2">
        <w:rPr>
          <w:rFonts w:ascii="Times New Roman" w:eastAsia="Times New Roman" w:hAnsi="Times New Roman" w:cs="Times New Roman"/>
          <w:sz w:val="28"/>
          <w:szCs w:val="28"/>
        </w:rPr>
        <w:t xml:space="preserve">3. </w:t>
      </w:r>
      <w:r w:rsidR="00503382" w:rsidRPr="00873BE3">
        <w:rPr>
          <w:rFonts w:ascii="Times New Roman" w:eastAsia="Times New Roman" w:hAnsi="Times New Roman" w:cs="Times New Roman"/>
          <w:sz w:val="28"/>
          <w:szCs w:val="28"/>
        </w:rPr>
        <w:t>МЕТОДИЧЕСКАЯ ЧАСТЬ</w:t>
      </w:r>
    </w:p>
    <w:p w:rsidR="00503382" w:rsidRDefault="003A3FE2"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MS Mincho" w:hAnsi="Times New Roman" w:cs="Times New Roman"/>
          <w:sz w:val="28"/>
          <w:szCs w:val="28"/>
        </w:rPr>
        <w:t xml:space="preserve">3.1 </w:t>
      </w:r>
      <w:r w:rsidR="00503382">
        <w:rPr>
          <w:rFonts w:ascii="Times New Roman" w:eastAsia="MS Mincho" w:hAnsi="Times New Roman" w:cs="Times New Roman"/>
          <w:sz w:val="28"/>
          <w:szCs w:val="28"/>
        </w:rPr>
        <w:t>Содержание и методика работы по предметным областям.</w:t>
      </w:r>
      <w:r w:rsidR="00503382">
        <w:rPr>
          <w:rFonts w:ascii="Times New Roman" w:eastAsia="Times New Roman" w:hAnsi="Times New Roman" w:cs="Times New Roman"/>
          <w:sz w:val="28"/>
          <w:szCs w:val="28"/>
        </w:rPr>
        <w:t xml:space="preserve"> Навыки в других видах спорта, способствующие повышению профессионального мастерства</w:t>
      </w:r>
      <w:r>
        <w:rPr>
          <w:rFonts w:ascii="Times New Roman" w:eastAsia="Times New Roman" w:hAnsi="Times New Roman" w:cs="Times New Roman"/>
          <w:sz w:val="28"/>
          <w:szCs w:val="28"/>
        </w:rPr>
        <w:t>………………………………………………………………</w:t>
      </w:r>
      <w:r w:rsidR="00B12E67">
        <w:rPr>
          <w:rFonts w:ascii="Times New Roman" w:eastAsia="Times New Roman" w:hAnsi="Times New Roman" w:cs="Times New Roman"/>
          <w:sz w:val="28"/>
          <w:szCs w:val="28"/>
        </w:rPr>
        <w:t>……….24</w:t>
      </w:r>
    </w:p>
    <w:p w:rsidR="00503382" w:rsidRDefault="003A3FE2" w:rsidP="00B12E67">
      <w:pPr>
        <w:spacing w:after="0"/>
        <w:jc w:val="both"/>
        <w:rPr>
          <w:rFonts w:ascii="Times New Roman" w:hAnsi="Times New Roman" w:cs="Times New Roman"/>
          <w:sz w:val="28"/>
          <w:szCs w:val="28"/>
        </w:rPr>
      </w:pPr>
      <w:r>
        <w:rPr>
          <w:rFonts w:ascii="Times New Roman" w:hAnsi="Times New Roman" w:cs="Times New Roman"/>
          <w:sz w:val="28"/>
          <w:szCs w:val="28"/>
        </w:rPr>
        <w:t xml:space="preserve">3.2 </w:t>
      </w:r>
      <w:r w:rsidR="00503382" w:rsidRPr="000B52C8">
        <w:rPr>
          <w:rFonts w:ascii="Times New Roman" w:hAnsi="Times New Roman" w:cs="Times New Roman"/>
          <w:sz w:val="28"/>
          <w:szCs w:val="28"/>
        </w:rPr>
        <w:t>Материально-техническое обеспечение тренировочного процесса</w:t>
      </w:r>
      <w:r>
        <w:rPr>
          <w:rFonts w:ascii="Times New Roman" w:hAnsi="Times New Roman" w:cs="Times New Roman"/>
          <w:sz w:val="28"/>
          <w:szCs w:val="28"/>
        </w:rPr>
        <w:t>……</w:t>
      </w:r>
      <w:r w:rsidR="00B12E67">
        <w:rPr>
          <w:rFonts w:ascii="Times New Roman" w:hAnsi="Times New Roman" w:cs="Times New Roman"/>
          <w:sz w:val="28"/>
          <w:szCs w:val="28"/>
        </w:rPr>
        <w:t>…………………………………………………………………....92</w:t>
      </w:r>
    </w:p>
    <w:p w:rsidR="00503382" w:rsidRDefault="003A3FE2" w:rsidP="00B12E67">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00503382" w:rsidRPr="000B52C8">
        <w:rPr>
          <w:rFonts w:ascii="Times New Roman" w:eastAsia="Calibri" w:hAnsi="Times New Roman" w:cs="Times New Roman"/>
          <w:sz w:val="28"/>
          <w:szCs w:val="28"/>
        </w:rPr>
        <w:t>Кадровое обеспечение тренировочного процесса</w:t>
      </w:r>
      <w:r>
        <w:rPr>
          <w:rFonts w:ascii="Times New Roman" w:eastAsia="Calibri" w:hAnsi="Times New Roman" w:cs="Times New Roman"/>
          <w:sz w:val="28"/>
          <w:szCs w:val="28"/>
        </w:rPr>
        <w:t>……………………</w:t>
      </w:r>
      <w:r w:rsidR="00B12E67">
        <w:rPr>
          <w:rFonts w:ascii="Times New Roman" w:eastAsia="Calibri" w:hAnsi="Times New Roman" w:cs="Times New Roman"/>
          <w:sz w:val="28"/>
          <w:szCs w:val="28"/>
        </w:rPr>
        <w:t>….</w:t>
      </w:r>
      <w:r>
        <w:rPr>
          <w:rFonts w:ascii="Times New Roman" w:eastAsia="Calibri" w:hAnsi="Times New Roman" w:cs="Times New Roman"/>
          <w:sz w:val="28"/>
          <w:szCs w:val="28"/>
        </w:rPr>
        <w:t>.</w:t>
      </w:r>
      <w:r w:rsidR="00B12E67">
        <w:rPr>
          <w:rFonts w:ascii="Times New Roman" w:eastAsia="Calibri" w:hAnsi="Times New Roman" w:cs="Times New Roman"/>
          <w:sz w:val="28"/>
          <w:szCs w:val="28"/>
        </w:rPr>
        <w:t>93</w:t>
      </w:r>
    </w:p>
    <w:p w:rsidR="00503382" w:rsidRDefault="003A3FE2" w:rsidP="00B12E67">
      <w:pPr>
        <w:pStyle w:val="a7"/>
        <w:spacing w:after="0" w:line="360" w:lineRule="auto"/>
        <w:ind w:left="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00503382">
        <w:rPr>
          <w:rFonts w:ascii="Times New Roman" w:eastAsia="Calibri" w:hAnsi="Times New Roman" w:cs="Times New Roman"/>
          <w:sz w:val="28"/>
          <w:szCs w:val="28"/>
        </w:rPr>
        <w:t>Объемы максимальных тренировочных нагрузок</w:t>
      </w:r>
      <w:r>
        <w:rPr>
          <w:rFonts w:ascii="Times New Roman" w:eastAsia="Calibri" w:hAnsi="Times New Roman" w:cs="Times New Roman"/>
          <w:sz w:val="28"/>
          <w:szCs w:val="28"/>
        </w:rPr>
        <w:t>…………………</w:t>
      </w:r>
      <w:r w:rsidR="00B12E67">
        <w:rPr>
          <w:rFonts w:ascii="Times New Roman" w:eastAsia="Calibri" w:hAnsi="Times New Roman" w:cs="Times New Roman"/>
          <w:sz w:val="28"/>
          <w:szCs w:val="28"/>
        </w:rPr>
        <w:t>……..93</w:t>
      </w:r>
    </w:p>
    <w:p w:rsidR="00503382" w:rsidRDefault="00B12E67"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A1011">
        <w:rPr>
          <w:rFonts w:ascii="Times New Roman" w:eastAsia="Times New Roman" w:hAnsi="Times New Roman" w:cs="Times New Roman"/>
          <w:sz w:val="28"/>
          <w:szCs w:val="28"/>
        </w:rPr>
        <w:t xml:space="preserve">4. </w:t>
      </w:r>
      <w:r w:rsidR="00503382" w:rsidRPr="00873BE3">
        <w:rPr>
          <w:rFonts w:ascii="Times New Roman" w:eastAsia="Times New Roman" w:hAnsi="Times New Roman" w:cs="Times New Roman"/>
          <w:sz w:val="28"/>
          <w:szCs w:val="28"/>
        </w:rPr>
        <w:t>СИСТЕМА КОНТРОЛЯ И ЗАЧЕТНЫЕ ТРЕБОВАНИЯ</w:t>
      </w:r>
    </w:p>
    <w:p w:rsidR="00503382" w:rsidRDefault="008A1011" w:rsidP="00B12E67">
      <w:pPr>
        <w:pStyle w:val="a7"/>
        <w:spacing w:after="0" w:line="360" w:lineRule="auto"/>
        <w:ind w:left="0"/>
        <w:jc w:val="both"/>
        <w:rPr>
          <w:rFonts w:ascii="Times New Roman" w:hAnsi="Times New Roman" w:cs="Times New Roman"/>
          <w:sz w:val="28"/>
          <w:szCs w:val="27"/>
        </w:rPr>
      </w:pPr>
      <w:r>
        <w:rPr>
          <w:rFonts w:ascii="Times New Roman" w:hAnsi="Times New Roman" w:cs="Times New Roman"/>
          <w:sz w:val="28"/>
          <w:szCs w:val="27"/>
        </w:rPr>
        <w:t xml:space="preserve">4.1 </w:t>
      </w:r>
      <w:r w:rsidR="00503382" w:rsidRPr="000B52C8">
        <w:rPr>
          <w:rFonts w:ascii="Times New Roman" w:hAnsi="Times New Roman" w:cs="Times New Roman"/>
          <w:sz w:val="28"/>
          <w:szCs w:val="27"/>
        </w:rPr>
        <w:t>Комплексы контрольных упражнений для освоения Программы</w:t>
      </w:r>
      <w:r w:rsidR="00B12E67">
        <w:rPr>
          <w:rFonts w:ascii="Times New Roman" w:hAnsi="Times New Roman" w:cs="Times New Roman"/>
          <w:sz w:val="28"/>
          <w:szCs w:val="27"/>
        </w:rPr>
        <w:t>………99</w:t>
      </w:r>
    </w:p>
    <w:p w:rsidR="00503382" w:rsidRDefault="008A1011" w:rsidP="00B12E67">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4.2 </w:t>
      </w:r>
      <w:r w:rsidR="00503382" w:rsidRPr="00191556">
        <w:rPr>
          <w:rFonts w:ascii="Times New Roman" w:hAnsi="Times New Roman" w:cs="Times New Roman"/>
          <w:sz w:val="28"/>
          <w:szCs w:val="28"/>
        </w:rPr>
        <w:t>Проведение промежуточной и итоговой аттестации</w:t>
      </w:r>
      <w:r w:rsidR="00B12E67">
        <w:rPr>
          <w:rFonts w:ascii="Times New Roman" w:hAnsi="Times New Roman" w:cs="Times New Roman"/>
          <w:sz w:val="28"/>
          <w:szCs w:val="28"/>
        </w:rPr>
        <w:t>…………………….103</w:t>
      </w:r>
    </w:p>
    <w:p w:rsidR="00503382" w:rsidRDefault="008A1011" w:rsidP="00B12E67">
      <w:pPr>
        <w:pStyle w:val="a7"/>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4.3 </w:t>
      </w:r>
      <w:r w:rsidR="00503382" w:rsidRPr="00191556">
        <w:rPr>
          <w:rFonts w:ascii="Times New Roman" w:hAnsi="Times New Roman" w:cs="Times New Roman"/>
          <w:sz w:val="28"/>
          <w:szCs w:val="28"/>
        </w:rPr>
        <w:t>Результаты освоения Программы</w:t>
      </w:r>
      <w:r w:rsidR="00B12E67">
        <w:rPr>
          <w:rFonts w:ascii="Times New Roman" w:hAnsi="Times New Roman" w:cs="Times New Roman"/>
          <w:sz w:val="28"/>
          <w:szCs w:val="28"/>
        </w:rPr>
        <w:t>…………………………………………104</w:t>
      </w:r>
    </w:p>
    <w:p w:rsidR="00503382" w:rsidRDefault="00B12E67"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5. </w:t>
      </w:r>
      <w:r w:rsidR="00503382" w:rsidRPr="00873BE3">
        <w:rPr>
          <w:rFonts w:ascii="Times New Roman" w:eastAsia="Times New Roman" w:hAnsi="Times New Roman" w:cs="Times New Roman"/>
          <w:sz w:val="28"/>
          <w:szCs w:val="28"/>
        </w:rPr>
        <w:t>ИНФОРМАЦИОННОЕ ОБЕСПЕЧЕНИЕ ПРОГРАММЫ</w:t>
      </w:r>
    </w:p>
    <w:p w:rsidR="00503382" w:rsidRDefault="00B12E67" w:rsidP="00B12E67">
      <w:pPr>
        <w:pStyle w:val="a7"/>
        <w:spacing w:after="0" w:line="36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w:t>
      </w:r>
      <w:r w:rsidR="00503382" w:rsidRPr="00873BE3">
        <w:rPr>
          <w:rFonts w:ascii="Times New Roman" w:eastAsia="Times New Roman" w:hAnsi="Times New Roman" w:cs="Times New Roman"/>
          <w:sz w:val="28"/>
          <w:szCs w:val="28"/>
        </w:rPr>
        <w:t>Список литературных источников</w:t>
      </w:r>
      <w:r w:rsidR="00174942">
        <w:rPr>
          <w:rFonts w:ascii="Times New Roman" w:eastAsia="Times New Roman" w:hAnsi="Times New Roman" w:cs="Times New Roman"/>
          <w:sz w:val="28"/>
          <w:szCs w:val="28"/>
        </w:rPr>
        <w:t>………………………………………..108</w:t>
      </w:r>
    </w:p>
    <w:p w:rsidR="00503382" w:rsidRDefault="00503382" w:rsidP="00503382">
      <w:pPr>
        <w:pStyle w:val="a7"/>
        <w:spacing w:after="0" w:line="360" w:lineRule="auto"/>
        <w:ind w:left="0"/>
        <w:rPr>
          <w:rFonts w:ascii="Times New Roman" w:hAnsi="Times New Roman" w:cs="Times New Roman"/>
          <w:b/>
          <w:sz w:val="24"/>
          <w:szCs w:val="24"/>
        </w:rPr>
      </w:pPr>
    </w:p>
    <w:p w:rsidR="00503382" w:rsidRDefault="00503382" w:rsidP="003C2C62">
      <w:pPr>
        <w:pStyle w:val="a7"/>
        <w:spacing w:after="0" w:line="240" w:lineRule="auto"/>
        <w:ind w:left="0"/>
        <w:rPr>
          <w:rFonts w:ascii="Times New Roman" w:hAnsi="Times New Roman" w:cs="Times New Roman"/>
          <w:b/>
          <w:sz w:val="24"/>
          <w:szCs w:val="24"/>
        </w:rPr>
      </w:pPr>
    </w:p>
    <w:p w:rsidR="00B12E67" w:rsidRDefault="00B12E67" w:rsidP="003C2C62">
      <w:pPr>
        <w:pStyle w:val="a7"/>
        <w:spacing w:after="0" w:line="240" w:lineRule="auto"/>
        <w:ind w:left="0"/>
        <w:rPr>
          <w:rFonts w:ascii="Times New Roman" w:hAnsi="Times New Roman" w:cs="Times New Roman"/>
          <w:b/>
          <w:sz w:val="24"/>
          <w:szCs w:val="24"/>
        </w:rPr>
      </w:pPr>
    </w:p>
    <w:p w:rsidR="00503382" w:rsidRDefault="00503382" w:rsidP="003C2C62">
      <w:pPr>
        <w:pStyle w:val="a7"/>
        <w:spacing w:after="0" w:line="240" w:lineRule="auto"/>
        <w:ind w:left="0"/>
        <w:rPr>
          <w:rFonts w:ascii="Times New Roman" w:hAnsi="Times New Roman" w:cs="Times New Roman"/>
          <w:b/>
          <w:sz w:val="24"/>
          <w:szCs w:val="24"/>
        </w:rPr>
      </w:pPr>
    </w:p>
    <w:p w:rsidR="009E1AB7" w:rsidRDefault="009E1AB7" w:rsidP="003C2C62">
      <w:pPr>
        <w:pStyle w:val="a7"/>
        <w:spacing w:after="0" w:line="240" w:lineRule="auto"/>
        <w:ind w:left="0"/>
        <w:rPr>
          <w:rFonts w:ascii="Times New Roman" w:hAnsi="Times New Roman" w:cs="Times New Roman"/>
          <w:b/>
          <w:sz w:val="24"/>
          <w:szCs w:val="24"/>
        </w:rPr>
      </w:pPr>
    </w:p>
    <w:p w:rsidR="007B086E" w:rsidRPr="00B12E67" w:rsidRDefault="007B086E" w:rsidP="009324A6">
      <w:pPr>
        <w:pStyle w:val="a7"/>
        <w:numPr>
          <w:ilvl w:val="0"/>
          <w:numId w:val="32"/>
        </w:numPr>
        <w:spacing w:after="0" w:line="240" w:lineRule="auto"/>
        <w:jc w:val="center"/>
        <w:rPr>
          <w:rFonts w:ascii="Times New Roman" w:hAnsi="Times New Roman" w:cs="Times New Roman"/>
          <w:b/>
          <w:sz w:val="28"/>
          <w:szCs w:val="24"/>
        </w:rPr>
      </w:pPr>
      <w:r w:rsidRPr="00B12E67">
        <w:rPr>
          <w:rFonts w:ascii="Times New Roman" w:hAnsi="Times New Roman" w:cs="Times New Roman"/>
          <w:b/>
          <w:sz w:val="28"/>
          <w:szCs w:val="24"/>
        </w:rPr>
        <w:t>Пояснительная записка</w:t>
      </w:r>
    </w:p>
    <w:p w:rsidR="009324A6" w:rsidRDefault="009324A6" w:rsidP="009324A6">
      <w:pPr>
        <w:pStyle w:val="a7"/>
        <w:spacing w:after="0" w:line="240" w:lineRule="auto"/>
        <w:rPr>
          <w:rFonts w:ascii="Times New Roman" w:hAnsi="Times New Roman" w:cs="Times New Roman"/>
          <w:sz w:val="28"/>
          <w:szCs w:val="24"/>
        </w:rPr>
      </w:pPr>
    </w:p>
    <w:p w:rsidR="000C1507" w:rsidRPr="00891523" w:rsidRDefault="00891523" w:rsidP="00891523">
      <w:pPr>
        <w:pStyle w:val="a7"/>
        <w:spacing w:after="0"/>
        <w:ind w:left="0" w:firstLine="360"/>
        <w:jc w:val="both"/>
        <w:rPr>
          <w:rFonts w:ascii="Times New Roman" w:hAnsi="Times New Roman" w:cs="Times New Roman"/>
          <w:sz w:val="28"/>
          <w:szCs w:val="28"/>
        </w:rPr>
      </w:pPr>
      <w:r w:rsidRPr="003B721F">
        <w:rPr>
          <w:rFonts w:ascii="Times New Roman" w:hAnsi="Times New Roman" w:cs="Times New Roman"/>
          <w:sz w:val="28"/>
          <w:szCs w:val="28"/>
        </w:rPr>
        <w:t>Настоящая программа разработана в соответствии с приказом Министерства спорта Российской Федерации</w:t>
      </w:r>
      <w:r>
        <w:rPr>
          <w:rFonts w:ascii="Times New Roman" w:hAnsi="Times New Roman" w:cs="Times New Roman"/>
          <w:sz w:val="28"/>
          <w:szCs w:val="28"/>
        </w:rPr>
        <w:t xml:space="preserve"> от 15. 11.2018 № 939 </w:t>
      </w:r>
      <w:r w:rsidRPr="003B721F">
        <w:rPr>
          <w:rFonts w:ascii="Times New Roman" w:hAnsi="Times New Roman" w:cs="Times New Roman"/>
          <w:sz w:val="28"/>
          <w:szCs w:val="28"/>
        </w:rPr>
        <w:t xml:space="preserve">«Об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w:t>
      </w:r>
      <w:r>
        <w:rPr>
          <w:rFonts w:ascii="Times New Roman" w:hAnsi="Times New Roman" w:cs="Times New Roman"/>
          <w:sz w:val="28"/>
          <w:szCs w:val="28"/>
        </w:rPr>
        <w:t xml:space="preserve"> </w:t>
      </w:r>
      <w:r w:rsidRPr="003B721F">
        <w:rPr>
          <w:rFonts w:ascii="Times New Roman" w:hAnsi="Times New Roman" w:cs="Times New Roman"/>
          <w:sz w:val="28"/>
          <w:szCs w:val="28"/>
        </w:rPr>
        <w:t>и Федерального закона от 29 декабря 2012 года</w:t>
      </w:r>
      <w:r>
        <w:rPr>
          <w:rFonts w:ascii="Times New Roman" w:hAnsi="Times New Roman" w:cs="Times New Roman"/>
          <w:sz w:val="28"/>
          <w:szCs w:val="28"/>
        </w:rPr>
        <w:t xml:space="preserve"> № 273-ФЗ </w:t>
      </w:r>
      <w:r w:rsidRPr="003B721F">
        <w:rPr>
          <w:rFonts w:ascii="Times New Roman" w:hAnsi="Times New Roman" w:cs="Times New Roman"/>
          <w:sz w:val="28"/>
          <w:szCs w:val="28"/>
        </w:rPr>
        <w:t xml:space="preserve"> «Об образовании в Российской Федерации».</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Программа может использоваться организациями дополнительного образования, осуществляющими деятельность в области физической культуры и спорта</w:t>
      </w:r>
      <w:r w:rsidR="00B93FAE">
        <w:rPr>
          <w:rFonts w:ascii="Times New Roman" w:hAnsi="Times New Roman" w:cs="Times New Roman"/>
          <w:sz w:val="28"/>
        </w:rPr>
        <w:t xml:space="preserve"> (далее – организации).</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Изложенный в Программе материал объединен</w:t>
      </w:r>
      <w:r w:rsidR="00891523">
        <w:rPr>
          <w:rFonts w:ascii="Times New Roman" w:hAnsi="Times New Roman" w:cs="Times New Roman"/>
          <w:sz w:val="28"/>
        </w:rPr>
        <w:t xml:space="preserve"> в целостную систему </w:t>
      </w:r>
      <w:r w:rsidR="00AF56BC">
        <w:rPr>
          <w:rFonts w:ascii="Times New Roman" w:hAnsi="Times New Roman" w:cs="Times New Roman"/>
          <w:sz w:val="28"/>
        </w:rPr>
        <w:t>многоуровневую</w:t>
      </w:r>
      <w:r w:rsidRPr="00D86BE5">
        <w:rPr>
          <w:rFonts w:ascii="Times New Roman" w:hAnsi="Times New Roman" w:cs="Times New Roman"/>
          <w:sz w:val="28"/>
        </w:rPr>
        <w:t xml:space="preserve"> подготовки и предполагает решение следующих общих задач:</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 содействие гармоничному физическому и психическому развитию, разносторонней физической подготовке, укрепления здоровья </w:t>
      </w:r>
      <w:r w:rsidR="00B93FAE">
        <w:rPr>
          <w:rFonts w:ascii="Times New Roman" w:hAnsi="Times New Roman" w:cs="Times New Roman"/>
          <w:sz w:val="28"/>
        </w:rPr>
        <w:t>обучающихся</w:t>
      </w:r>
      <w:r w:rsidRPr="00D86BE5">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 воспитание смелых, волевых, настойчивых, инициативных, трудолюбивых и дисциплинированных </w:t>
      </w:r>
      <w:r w:rsidR="00B93FAE">
        <w:rPr>
          <w:rFonts w:ascii="Times New Roman" w:hAnsi="Times New Roman" w:cs="Times New Roman"/>
          <w:sz w:val="28"/>
        </w:rPr>
        <w:t>занимающихся</w:t>
      </w:r>
      <w:r w:rsidRPr="00D86BE5">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обучение техни</w:t>
      </w:r>
      <w:r w:rsidR="00030A90">
        <w:rPr>
          <w:rFonts w:ascii="Times New Roman" w:hAnsi="Times New Roman" w:cs="Times New Roman"/>
          <w:sz w:val="28"/>
        </w:rPr>
        <w:t>ке и тактике</w:t>
      </w:r>
      <w:r w:rsidRPr="00D86BE5">
        <w:rPr>
          <w:rFonts w:ascii="Times New Roman" w:hAnsi="Times New Roman" w:cs="Times New Roman"/>
          <w:sz w:val="28"/>
        </w:rPr>
        <w:t xml:space="preserve">, подготовка квалифицированных юных </w:t>
      </w:r>
      <w:r w:rsidR="00FC18AC">
        <w:rPr>
          <w:rFonts w:ascii="Times New Roman" w:hAnsi="Times New Roman" w:cs="Times New Roman"/>
          <w:sz w:val="28"/>
        </w:rPr>
        <w:t>обучающихся</w:t>
      </w:r>
      <w:r w:rsidRPr="00D86BE5">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w:t>
      </w:r>
      <w:r w:rsidR="009D5D39">
        <w:rPr>
          <w:rFonts w:ascii="Times New Roman" w:hAnsi="Times New Roman" w:cs="Times New Roman"/>
          <w:sz w:val="28"/>
        </w:rPr>
        <w:t>кикбоксингу</w:t>
      </w:r>
      <w:r w:rsidRPr="00D86BE5">
        <w:rPr>
          <w:rFonts w:ascii="Times New Roman" w:hAnsi="Times New Roman" w:cs="Times New Roman"/>
          <w:sz w:val="28"/>
        </w:rPr>
        <w:t>.</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В Программе даны конкретные методические рекомендации по организации учебно-трени</w:t>
      </w:r>
      <w:r w:rsidR="004A101C">
        <w:rPr>
          <w:rFonts w:ascii="Times New Roman" w:hAnsi="Times New Roman" w:cs="Times New Roman"/>
          <w:sz w:val="28"/>
        </w:rPr>
        <w:t>ровочной работы на разных уровнях</w:t>
      </w:r>
      <w:r w:rsidRPr="00D86BE5">
        <w:rPr>
          <w:rFonts w:ascii="Times New Roman" w:hAnsi="Times New Roman" w:cs="Times New Roman"/>
          <w:sz w:val="28"/>
        </w:rPr>
        <w:t xml:space="preserve"> подготовки </w:t>
      </w:r>
      <w:r w:rsidR="009D5D39">
        <w:rPr>
          <w:rFonts w:ascii="Times New Roman" w:hAnsi="Times New Roman" w:cs="Times New Roman"/>
          <w:sz w:val="28"/>
        </w:rPr>
        <w:t>занимающихся</w:t>
      </w:r>
      <w:r w:rsidR="004A101C">
        <w:rPr>
          <w:rFonts w:ascii="Times New Roman" w:hAnsi="Times New Roman" w:cs="Times New Roman"/>
          <w:sz w:val="28"/>
        </w:rPr>
        <w:t>, отбору и комплектованию уровней</w:t>
      </w:r>
      <w:r w:rsidRPr="00D86BE5">
        <w:rPr>
          <w:rFonts w:ascii="Times New Roman" w:hAnsi="Times New Roman" w:cs="Times New Roman"/>
          <w:sz w:val="28"/>
        </w:rPr>
        <w:t xml:space="preserve"> подготовки в зависимости от возраста, уровня развития физических качеств и от специальных способностей занимающихся.</w:t>
      </w:r>
    </w:p>
    <w:p w:rsidR="00D86BE5"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В Программе предложен учебный материал с учетом индивидуальных особенностей </w:t>
      </w:r>
      <w:r w:rsidR="009D5D39">
        <w:rPr>
          <w:rFonts w:ascii="Times New Roman" w:hAnsi="Times New Roman" w:cs="Times New Roman"/>
          <w:sz w:val="28"/>
        </w:rPr>
        <w:t>занимающихся</w:t>
      </w:r>
      <w:r w:rsidRPr="00D86BE5">
        <w:rPr>
          <w:rFonts w:ascii="Times New Roman" w:hAnsi="Times New Roman" w:cs="Times New Roman"/>
          <w:sz w:val="28"/>
        </w:rPr>
        <w:t>.</w:t>
      </w:r>
    </w:p>
    <w:p w:rsidR="009324A6" w:rsidRPr="00D86BE5" w:rsidRDefault="00D86BE5" w:rsidP="00D86BE5">
      <w:pPr>
        <w:pStyle w:val="a8"/>
        <w:spacing w:line="276" w:lineRule="auto"/>
        <w:ind w:firstLine="709"/>
        <w:jc w:val="both"/>
        <w:rPr>
          <w:rFonts w:ascii="Times New Roman" w:hAnsi="Times New Roman" w:cs="Times New Roman"/>
          <w:sz w:val="28"/>
        </w:rPr>
      </w:pPr>
      <w:r w:rsidRPr="00D86BE5">
        <w:rPr>
          <w:rFonts w:ascii="Times New Roman" w:hAnsi="Times New Roman" w:cs="Times New Roman"/>
          <w:sz w:val="28"/>
        </w:rPr>
        <w:t xml:space="preserve">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 </w:t>
      </w:r>
      <w:r w:rsidR="00B93FAE">
        <w:rPr>
          <w:rFonts w:ascii="Times New Roman" w:hAnsi="Times New Roman" w:cs="Times New Roman"/>
          <w:sz w:val="28"/>
        </w:rPr>
        <w:t>Программу.</w:t>
      </w:r>
    </w:p>
    <w:p w:rsidR="007B086E" w:rsidRDefault="007B086E" w:rsidP="003C2C62">
      <w:pPr>
        <w:pStyle w:val="a7"/>
        <w:spacing w:after="0" w:line="240" w:lineRule="auto"/>
        <w:ind w:left="0"/>
        <w:rPr>
          <w:rFonts w:ascii="Times New Roman" w:hAnsi="Times New Roman" w:cs="Times New Roman"/>
          <w:sz w:val="28"/>
          <w:szCs w:val="24"/>
        </w:rPr>
      </w:pPr>
    </w:p>
    <w:p w:rsidR="008A1011" w:rsidRDefault="008A1011" w:rsidP="003C2C62">
      <w:pPr>
        <w:pStyle w:val="a7"/>
        <w:spacing w:after="0" w:line="240" w:lineRule="auto"/>
        <w:ind w:left="0"/>
        <w:rPr>
          <w:rFonts w:ascii="Times New Roman" w:hAnsi="Times New Roman" w:cs="Times New Roman"/>
          <w:sz w:val="28"/>
          <w:szCs w:val="24"/>
        </w:rPr>
      </w:pPr>
    </w:p>
    <w:p w:rsidR="00415C91" w:rsidRDefault="00415C91" w:rsidP="003C2C62">
      <w:pPr>
        <w:pStyle w:val="a7"/>
        <w:spacing w:after="0" w:line="240" w:lineRule="auto"/>
        <w:ind w:left="0"/>
        <w:rPr>
          <w:rFonts w:ascii="Times New Roman" w:hAnsi="Times New Roman" w:cs="Times New Roman"/>
          <w:sz w:val="28"/>
          <w:szCs w:val="24"/>
        </w:rPr>
      </w:pPr>
    </w:p>
    <w:p w:rsidR="00415C91" w:rsidRPr="00837B1A" w:rsidRDefault="00415C91" w:rsidP="003C2C62">
      <w:pPr>
        <w:pStyle w:val="a7"/>
        <w:spacing w:after="0" w:line="240" w:lineRule="auto"/>
        <w:ind w:left="0"/>
        <w:rPr>
          <w:rFonts w:ascii="Times New Roman" w:hAnsi="Times New Roman" w:cs="Times New Roman"/>
          <w:sz w:val="28"/>
          <w:szCs w:val="24"/>
        </w:rPr>
      </w:pPr>
    </w:p>
    <w:p w:rsidR="008A1011" w:rsidRPr="00B12E67" w:rsidRDefault="007B086E" w:rsidP="008A1011">
      <w:pPr>
        <w:pStyle w:val="a7"/>
        <w:numPr>
          <w:ilvl w:val="1"/>
          <w:numId w:val="8"/>
        </w:numPr>
        <w:spacing w:after="0" w:line="240" w:lineRule="auto"/>
        <w:ind w:left="0" w:firstLine="0"/>
        <w:jc w:val="center"/>
        <w:rPr>
          <w:rFonts w:ascii="Times New Roman" w:hAnsi="Times New Roman" w:cs="Times New Roman"/>
          <w:b/>
          <w:sz w:val="28"/>
          <w:szCs w:val="24"/>
        </w:rPr>
      </w:pPr>
      <w:r w:rsidRPr="00B12E67">
        <w:rPr>
          <w:rFonts w:ascii="Times New Roman" w:hAnsi="Times New Roman" w:cs="Times New Roman"/>
          <w:b/>
          <w:sz w:val="28"/>
          <w:szCs w:val="24"/>
        </w:rPr>
        <w:t>Характеристика вида спорта</w:t>
      </w:r>
    </w:p>
    <w:p w:rsidR="007B086E" w:rsidRPr="00837B1A" w:rsidRDefault="007B086E" w:rsidP="003C2C62">
      <w:pPr>
        <w:pStyle w:val="a7"/>
        <w:spacing w:after="0" w:line="240" w:lineRule="auto"/>
        <w:ind w:left="0"/>
        <w:rPr>
          <w:rFonts w:ascii="Times New Roman" w:hAnsi="Times New Roman" w:cs="Times New Roman"/>
          <w:sz w:val="28"/>
          <w:szCs w:val="24"/>
        </w:rPr>
      </w:pPr>
    </w:p>
    <w:p w:rsidR="009B74A6" w:rsidRDefault="009B74A6" w:rsidP="009D5D39">
      <w:pPr>
        <w:pStyle w:val="a8"/>
        <w:spacing w:line="276" w:lineRule="auto"/>
        <w:ind w:firstLine="709"/>
        <w:jc w:val="both"/>
        <w:rPr>
          <w:rFonts w:ascii="Times New Roman" w:hAnsi="Times New Roman" w:cs="Times New Roman"/>
          <w:sz w:val="28"/>
        </w:rPr>
      </w:pPr>
      <w:r w:rsidRPr="00241AF5">
        <w:rPr>
          <w:rFonts w:ascii="Times New Roman" w:hAnsi="Times New Roman" w:cs="Times New Roman"/>
          <w:sz w:val="28"/>
        </w:rPr>
        <w:t>В</w:t>
      </w:r>
      <w:r w:rsidR="00030A90" w:rsidRPr="00241AF5">
        <w:rPr>
          <w:rFonts w:ascii="Times New Roman" w:hAnsi="Times New Roman" w:cs="Times New Roman"/>
          <w:iCs/>
          <w:sz w:val="28"/>
        </w:rPr>
        <w:t>озникновение кикбо</w:t>
      </w:r>
      <w:r w:rsidR="009D5D39" w:rsidRPr="00241AF5">
        <w:rPr>
          <w:rFonts w:ascii="Times New Roman" w:hAnsi="Times New Roman" w:cs="Times New Roman"/>
          <w:iCs/>
          <w:sz w:val="28"/>
        </w:rPr>
        <w:t>ксинга.</w:t>
      </w:r>
      <w:r w:rsidR="00241AF5">
        <w:rPr>
          <w:rFonts w:ascii="Times New Roman" w:hAnsi="Times New Roman" w:cs="Times New Roman"/>
          <w:i/>
          <w:iCs/>
          <w:sz w:val="28"/>
        </w:rPr>
        <w:t xml:space="preserve"> </w:t>
      </w:r>
      <w:r w:rsidR="009D5D39" w:rsidRPr="009D5D39">
        <w:rPr>
          <w:rFonts w:ascii="Times New Roman" w:hAnsi="Times New Roman" w:cs="Times New Roman"/>
          <w:sz w:val="28"/>
        </w:rPr>
        <w:t>КИКБОКСИНГ (от англ. «kick» – бить ногой и «boxing» – бокс), вид спорта на основе восточных единоборств: каратэ, тхэквондо, муай-тай (тайского бокса), ушу и английского бокса. По правилам классического кикбоксинга, бой ведется в полный контакт на всех уровнях, т.е. удары наносятся в полную силу в голову и в корпус</w:t>
      </w:r>
      <w:r w:rsidR="00241AF5">
        <w:rPr>
          <w:rFonts w:ascii="Times New Roman" w:hAnsi="Times New Roman" w:cs="Times New Roman"/>
          <w:sz w:val="28"/>
        </w:rPr>
        <w:t xml:space="preserve">, </w:t>
      </w:r>
      <w:r w:rsidR="009D5D39" w:rsidRPr="009D5D39">
        <w:rPr>
          <w:rFonts w:ascii="Times New Roman" w:hAnsi="Times New Roman" w:cs="Times New Roman"/>
          <w:sz w:val="28"/>
        </w:rPr>
        <w:t xml:space="preserve">как руками, так и ногами. Наиболее эффективные удары ногами, заимствованные из восточных единоборств, в сочетании с боксерской техникой рук делают кикбоксинг сбалансированной и универсальной системой. Боксерские навыки, связанные с работой в голову, и возможность атаковать противника с дальней и средней дистанции позволяют кикбоксерам успешно противостоять представителям любых единоборств, практикующих ударную технику. Специфика боев в полный контакт требует от </w:t>
      </w:r>
      <w:r w:rsidR="00A91261">
        <w:rPr>
          <w:rFonts w:ascii="Times New Roman" w:hAnsi="Times New Roman" w:cs="Times New Roman"/>
          <w:sz w:val="28"/>
        </w:rPr>
        <w:t>обучающегося</w:t>
      </w:r>
      <w:r w:rsidR="009D5D39" w:rsidRPr="009D5D39">
        <w:rPr>
          <w:rFonts w:ascii="Times New Roman" w:hAnsi="Times New Roman" w:cs="Times New Roman"/>
          <w:sz w:val="28"/>
        </w:rPr>
        <w:t xml:space="preserve"> особой физической и психологической подготовки. </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Родиной кикбоксинга являются США. Там в конце 1960-х – начале 1970-х годов начали проводиться бои в полный контакт. Приблизительно тогда же появился и сам термин «кикбоксинг« (его изобретение приписывается многократному чемпиону мира по кикбоксингу Чаку Норрису). К моменту зарождения кикбоксинга в Америке существовало достаточно много школ и стилей во</w:t>
      </w:r>
      <w:r w:rsidR="00030A90">
        <w:rPr>
          <w:rFonts w:ascii="Times New Roman" w:hAnsi="Times New Roman" w:cs="Times New Roman"/>
          <w:sz w:val="28"/>
        </w:rPr>
        <w:t>сточных единоборств: каратэ, тхэ</w:t>
      </w:r>
      <w:r w:rsidRPr="009D5D39">
        <w:rPr>
          <w:rFonts w:ascii="Times New Roman" w:hAnsi="Times New Roman" w:cs="Times New Roman"/>
          <w:sz w:val="28"/>
        </w:rPr>
        <w:t>квондо, ушу и др. Но так как в каждом из боевых искусств существуют свои правила проведения поединков, возникла идея провести соревнования по таким правилам, по которым могли бы выступать представители разных боевых искусств. Эти соревнования получили название «Ол стайл кара</w:t>
      </w:r>
      <w:r w:rsidR="009B74A6">
        <w:rPr>
          <w:rFonts w:ascii="Times New Roman" w:hAnsi="Times New Roman" w:cs="Times New Roman"/>
          <w:sz w:val="28"/>
        </w:rPr>
        <w:t>тэ», или «Фул контакт каратэ». </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i/>
          <w:iCs/>
          <w:sz w:val="28"/>
        </w:rPr>
        <w:t>Историческая справка.</w:t>
      </w:r>
      <w:r w:rsidRPr="009D5D39">
        <w:rPr>
          <w:rFonts w:ascii="Times New Roman" w:hAnsi="Times New Roman" w:cs="Times New Roman"/>
          <w:sz w:val="28"/>
        </w:rPr>
        <w:t>В цивилизованной Европе долгое время было заблуждение, что единственным достойным видом рукопашного боя был и остается обмен ударами рук, а ноги (преимущественно в виде пинков ниже спины) используют лишь дикие племена и отдельные существа, подобные животным.</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Однако еще в античные времена греки практиковали удивительно жестокий панкратион, в котором удары наносились как руками, так и ногами. Впрочем, рукам и там отдавалось некоторое предпочтение: если ноги оставались девственно босыми, то на руки накручивались ремни со свинцовыми прокладками, и поэтому смертельные случаи в панкратионе не были редкостью.</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Прошли века, и аристократы-англичане породили бокс.  Перчатки англичане надели только в середине восемнадцатого века и то лишь для тренировок, чтобы зря не калечить суставы. На ринг (говорят, по-английски это значит "круг", хотя нынешний ринг выглядит ну просто полным квадратом) перчатки выбрались в 1867 году, когда маркиз Квинсберри ввел правила, сделавший бокс почти современным "обменом знаниями при помощи жестов". Удары ногами были запрещены как бесчестные, и с тех пор ноги в боксе использовались лишь для перемещения по рингу.</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 xml:space="preserve">В эту же пору Европа вдруг осознала свою просвещенность и поэтому стала необычайно внимательна к искусствам борьбы диких язычников, которыми, разумеется, считались в первую очередь азиаты. </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История кикбоксинга насчитывает не слишком много лет, начиная от времени первых неуверенных поисков и кончая сегодняшними днями. Известно, что многие боевые искусства происходят из Китая, Японии и Кореи: это ушу, каратэ, джиу</w:t>
      </w:r>
      <w:r w:rsidR="00266DEC">
        <w:rPr>
          <w:rFonts w:ascii="Times New Roman" w:hAnsi="Times New Roman" w:cs="Times New Roman"/>
          <w:sz w:val="28"/>
        </w:rPr>
        <w:t>-джитсу и тх</w:t>
      </w:r>
      <w:r w:rsidRPr="009D5D39">
        <w:rPr>
          <w:rFonts w:ascii="Times New Roman" w:hAnsi="Times New Roman" w:cs="Times New Roman"/>
          <w:sz w:val="28"/>
        </w:rPr>
        <w:t xml:space="preserve">эквондо. В начале 70-х гг. постепенно утвердилось новое понятие - спортивное каратэ, или каратэ единого стиля, что является не слишком удачным названием. До сих пор среди различных групп и группок </w:t>
      </w:r>
      <w:r w:rsidR="00A91261">
        <w:rPr>
          <w:rFonts w:ascii="Times New Roman" w:hAnsi="Times New Roman" w:cs="Times New Roman"/>
          <w:sz w:val="28"/>
        </w:rPr>
        <w:t>занимающихся</w:t>
      </w:r>
      <w:r w:rsidRPr="009D5D39">
        <w:rPr>
          <w:rFonts w:ascii="Times New Roman" w:hAnsi="Times New Roman" w:cs="Times New Roman"/>
          <w:sz w:val="28"/>
        </w:rPr>
        <w:t xml:space="preserve"> имеют хождение разные наименования этого вида спорта, которые здесь не рассматриваются.</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 xml:space="preserve"> Турнир следует за турниром. Кикбоксинг неполного и полного контакта завоевал повсюду признание и уважение. Регулярно проводятся национальные, европейские и мировые чемпионаты. </w:t>
      </w:r>
    </w:p>
    <w:p w:rsidR="009B74A6" w:rsidRPr="00994601"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i/>
          <w:iCs/>
          <w:sz w:val="28"/>
        </w:rPr>
        <w:t>Современный кикбоксинг.</w:t>
      </w:r>
      <w:r w:rsidR="00415C91">
        <w:rPr>
          <w:rFonts w:ascii="Times New Roman" w:hAnsi="Times New Roman" w:cs="Times New Roman"/>
          <w:i/>
          <w:iCs/>
          <w:sz w:val="28"/>
        </w:rPr>
        <w:t xml:space="preserve"> </w:t>
      </w:r>
      <w:r w:rsidRPr="009D5D39">
        <w:rPr>
          <w:rFonts w:ascii="Times New Roman" w:hAnsi="Times New Roman" w:cs="Times New Roman"/>
          <w:sz w:val="28"/>
        </w:rPr>
        <w:t>В современном кикбоксинге существует семь основных направлений: лайт-контакт (легкий контакт), семи-контакт (средний контакт), фул-контакт (полный контакт), бои по правилам, допускающим лоукик (круговой удар голенью по бедрам), тай-кикбоксинг, а также появившиеся недавно так называемые сольные композиции (заранее подготовленные комбинации ударов и приемов, исполняемые под музыку и напоминающие ката в карате</w:t>
      </w:r>
      <w:r w:rsidRPr="00994601">
        <w:rPr>
          <w:rFonts w:ascii="Times New Roman" w:hAnsi="Times New Roman" w:cs="Times New Roman"/>
          <w:sz w:val="28"/>
        </w:rPr>
        <w:t xml:space="preserve">) и </w:t>
      </w:r>
      <w:hyperlink r:id="rId8" w:history="1">
        <w:r w:rsidRPr="00241AF5">
          <w:rPr>
            <w:rStyle w:val="af0"/>
            <w:rFonts w:ascii="Times New Roman" w:hAnsi="Times New Roman" w:cs="Times New Roman"/>
            <w:bCs/>
            <w:color w:val="auto"/>
            <w:sz w:val="28"/>
            <w:u w:val="none"/>
          </w:rPr>
          <w:t>аэробика</w:t>
        </w:r>
      </w:hyperlink>
      <w:r w:rsidRPr="00994601">
        <w:rPr>
          <w:rFonts w:ascii="Times New Roman" w:hAnsi="Times New Roman" w:cs="Times New Roman"/>
          <w:sz w:val="28"/>
        </w:rPr>
        <w:t xml:space="preserve"> на базе кикбоксинга.</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 xml:space="preserve">В настоящее время соревнования по кикбоксингу проводят несколько организаций, в том числе и основоположник подобных мероприятий. Со временем в кикбоксинге произошло разделение на любителей и профессионалов. Наиболее крупная из кикбоксерских организаций – ВАКО (Всемирная ассоциация кикбоксерских организаций). Сейчас в ней состоят организации-представители из 89 стран. ВАКО занимается проведением соревнований как среди любителей, так и среди профессионалов. Чемпионаты мира среди любителей проводятся раз в два года, как и чемпионаты Европы. В обоих случаях чемпион определяется по олимпийской системе. Соревнования кикбоксеров-профессионалов проходят по произвольной «хронологической схеме», по системе рейтингов, принятой также в профессиональном боксе. </w:t>
      </w:r>
    </w:p>
    <w:p w:rsidR="009B74A6" w:rsidRDefault="009B74A6" w:rsidP="009D5D39">
      <w:pPr>
        <w:pStyle w:val="a8"/>
        <w:spacing w:line="276" w:lineRule="auto"/>
        <w:ind w:firstLine="709"/>
        <w:jc w:val="both"/>
        <w:rPr>
          <w:rFonts w:ascii="Times New Roman" w:hAnsi="Times New Roman" w:cs="Times New Roman"/>
          <w:sz w:val="28"/>
        </w:rPr>
      </w:pPr>
      <w:r>
        <w:rPr>
          <w:rFonts w:ascii="Times New Roman" w:hAnsi="Times New Roman" w:cs="Times New Roman"/>
          <w:sz w:val="28"/>
        </w:rPr>
        <w:t>Э</w:t>
      </w:r>
      <w:r w:rsidR="009D5D39" w:rsidRPr="009D5D39">
        <w:rPr>
          <w:rFonts w:ascii="Times New Roman" w:hAnsi="Times New Roman" w:cs="Times New Roman"/>
          <w:i/>
          <w:iCs/>
          <w:sz w:val="28"/>
        </w:rPr>
        <w:t>кипировка и место провидения соревнований.</w:t>
      </w:r>
      <w:r w:rsidR="00241AF5">
        <w:rPr>
          <w:rFonts w:ascii="Times New Roman" w:hAnsi="Times New Roman" w:cs="Times New Roman"/>
          <w:i/>
          <w:iCs/>
          <w:sz w:val="28"/>
        </w:rPr>
        <w:t xml:space="preserve"> </w:t>
      </w:r>
      <w:r w:rsidR="009D5D39" w:rsidRPr="009D5D39">
        <w:rPr>
          <w:rFonts w:ascii="Times New Roman" w:hAnsi="Times New Roman" w:cs="Times New Roman"/>
          <w:sz w:val="28"/>
        </w:rPr>
        <w:t xml:space="preserve">Для кикбоксинга разработана специальная экипировка: перчатки на руки, щитки на голени, протекторы на ступни (футы), шлем, капы, а для кикбоксеров-девушек также специальные протекторы на грудь. (Используемые в кикбоксинге перчатки первоначально представляли собой кожаные накладки, оставлявшие свободными пальцы рук </w:t>
      </w:r>
      <w:r w:rsidR="00A91261">
        <w:rPr>
          <w:rFonts w:ascii="Times New Roman" w:hAnsi="Times New Roman" w:cs="Times New Roman"/>
          <w:sz w:val="28"/>
        </w:rPr>
        <w:t>занимающегося</w:t>
      </w:r>
      <w:r w:rsidR="009D5D39" w:rsidRPr="009D5D39">
        <w:rPr>
          <w:rFonts w:ascii="Times New Roman" w:hAnsi="Times New Roman" w:cs="Times New Roman"/>
          <w:sz w:val="28"/>
        </w:rPr>
        <w:t>, что позволяло проводить захваты и броски, но с введением соответствующего запрета стали использоваться стандартные боксерские перчатки.) В любительском кикбоксинге использование защитных средств является обязательным. В поединках кикбоксеров-профессионалов обязательны только перчатки, паховые раковины и капы. Они принципиально не пользуются шлемами, а «защита» для ног используется по взаимной договоренности участников поединка.</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Поединки по кикбоксингу проходят на боксерском ринге. Мужчины выступают голые по пояс: в шортах или специальных штанах, девушки – в майках и шортах. Бои любителей проводятся в три раунда по две минуты. Рейтинговые бои профессионалов, как правило, длятся 6–8 раундов (по две минуты), бои за звание чемпиона – 12 раундов.</w:t>
      </w:r>
    </w:p>
    <w:p w:rsidR="009B74A6" w:rsidRDefault="009B74A6" w:rsidP="009D5D39">
      <w:pPr>
        <w:pStyle w:val="a8"/>
        <w:spacing w:line="276" w:lineRule="auto"/>
        <w:ind w:firstLine="709"/>
        <w:jc w:val="both"/>
        <w:rPr>
          <w:rFonts w:ascii="Times New Roman" w:hAnsi="Times New Roman" w:cs="Times New Roman"/>
          <w:sz w:val="28"/>
        </w:rPr>
      </w:pPr>
      <w:r>
        <w:rPr>
          <w:rFonts w:ascii="Times New Roman" w:hAnsi="Times New Roman" w:cs="Times New Roman"/>
          <w:sz w:val="28"/>
        </w:rPr>
        <w:t>К</w:t>
      </w:r>
      <w:r w:rsidR="009D5D39" w:rsidRPr="009D5D39">
        <w:rPr>
          <w:rFonts w:ascii="Times New Roman" w:hAnsi="Times New Roman" w:cs="Times New Roman"/>
          <w:i/>
          <w:iCs/>
          <w:sz w:val="28"/>
        </w:rPr>
        <w:t>икбоксинг в России.</w:t>
      </w:r>
      <w:r w:rsidR="00241AF5">
        <w:rPr>
          <w:rFonts w:ascii="Times New Roman" w:hAnsi="Times New Roman" w:cs="Times New Roman"/>
          <w:i/>
          <w:iCs/>
          <w:sz w:val="28"/>
        </w:rPr>
        <w:t xml:space="preserve"> </w:t>
      </w:r>
      <w:r w:rsidR="009D5D39" w:rsidRPr="009D5D39">
        <w:rPr>
          <w:rFonts w:ascii="Times New Roman" w:hAnsi="Times New Roman" w:cs="Times New Roman"/>
          <w:sz w:val="28"/>
        </w:rPr>
        <w:t>В России кикбоксинг начал развиваться в конце 1980-х – начале 1990-х годов, после того, как в 1989 боксер Юрий Ступеньков, самостоятельно освоивший технику кикбоксинга, принял участие в чемпионате Европы и занял третье место. Вскоре после этого была организована Федерация кикбоксинга СССР, а чуть позже – профессиональная лига «Китэк».</w:t>
      </w:r>
    </w:p>
    <w:p w:rsidR="009B74A6" w:rsidRDefault="009D5D39" w:rsidP="009D5D39">
      <w:pPr>
        <w:pStyle w:val="a8"/>
        <w:spacing w:line="276" w:lineRule="auto"/>
        <w:ind w:firstLine="709"/>
        <w:jc w:val="both"/>
        <w:rPr>
          <w:rFonts w:ascii="Times New Roman" w:hAnsi="Times New Roman" w:cs="Times New Roman"/>
          <w:sz w:val="28"/>
        </w:rPr>
      </w:pPr>
      <w:r w:rsidRPr="009D5D39">
        <w:rPr>
          <w:rFonts w:ascii="Times New Roman" w:hAnsi="Times New Roman" w:cs="Times New Roman"/>
          <w:sz w:val="28"/>
        </w:rPr>
        <w:t>На сегодняшний день в России не существует единой Федерации, объединяющей кикбоксерские организации страны. Несколько профессиональных и любительских организаций проводят собственные соревнования и входят в различные международные объединения кикбоксинга (например, профессиональная лига «Китэк» является членом ВАКО).</w:t>
      </w:r>
    </w:p>
    <w:p w:rsidR="009D5D39" w:rsidRDefault="009B74A6" w:rsidP="009D5D39">
      <w:pPr>
        <w:pStyle w:val="a8"/>
        <w:spacing w:line="276" w:lineRule="auto"/>
        <w:ind w:firstLine="709"/>
        <w:jc w:val="both"/>
        <w:rPr>
          <w:rFonts w:ascii="Times New Roman" w:hAnsi="Times New Roman" w:cs="Times New Roman"/>
          <w:sz w:val="28"/>
        </w:rPr>
      </w:pPr>
      <w:r>
        <w:rPr>
          <w:rFonts w:ascii="Times New Roman" w:hAnsi="Times New Roman" w:cs="Times New Roman"/>
          <w:sz w:val="28"/>
        </w:rPr>
        <w:t>В</w:t>
      </w:r>
      <w:r w:rsidR="009D5D39" w:rsidRPr="009D5D39">
        <w:rPr>
          <w:rFonts w:ascii="Times New Roman" w:hAnsi="Times New Roman" w:cs="Times New Roman"/>
          <w:i/>
          <w:iCs/>
          <w:sz w:val="28"/>
        </w:rPr>
        <w:t xml:space="preserve"> заключение</w:t>
      </w:r>
      <w:r>
        <w:rPr>
          <w:rFonts w:ascii="Times New Roman" w:hAnsi="Times New Roman" w:cs="Times New Roman"/>
          <w:i/>
          <w:iCs/>
          <w:sz w:val="28"/>
        </w:rPr>
        <w:t xml:space="preserve">. </w:t>
      </w:r>
      <w:r w:rsidR="009D5D39" w:rsidRPr="009D5D39">
        <w:rPr>
          <w:rFonts w:ascii="Times New Roman" w:hAnsi="Times New Roman" w:cs="Times New Roman"/>
          <w:sz w:val="28"/>
        </w:rPr>
        <w:t>Тот кикбоксинг, о котором мы вели речь, развивался с начала 70-ых. Возникнув на основе соревновательной практики «американско</w:t>
      </w:r>
      <w:r w:rsidR="00174942">
        <w:rPr>
          <w:rFonts w:ascii="Times New Roman" w:hAnsi="Times New Roman" w:cs="Times New Roman"/>
          <w:sz w:val="28"/>
        </w:rPr>
        <w:t>го каратэ», кикбоксинг оказался</w:t>
      </w:r>
      <w:r w:rsidR="009D5D39" w:rsidRPr="009D5D39">
        <w:rPr>
          <w:rFonts w:ascii="Times New Roman" w:hAnsi="Times New Roman" w:cs="Times New Roman"/>
          <w:sz w:val="28"/>
        </w:rPr>
        <w:t xml:space="preserve"> не один в этом мире. Тайский бокс, практикующийся почти в неизменном виде еще с начала ХХ века, породил японский. В начале 70-ых в Азии шли «кулачные» споры о том, кто сильнее в боях на ринге. Однозначно можно говорить о том, что уже к середине 70-ых тайцы показали свое преимущество. А к концу 80-ых тайский бокс стал настолько популярен в США, а затем и Европе, что старавшиеся «не замечать» влияния данного вида спорта на развитие единоборств американцы признали высокую эффективность муай-тай</w:t>
      </w:r>
      <w:r w:rsidR="00266DEC">
        <w:rPr>
          <w:rFonts w:ascii="Times New Roman" w:hAnsi="Times New Roman" w:cs="Times New Roman"/>
          <w:sz w:val="28"/>
        </w:rPr>
        <w:t>.</w:t>
      </w:r>
    </w:p>
    <w:p w:rsidR="003B2D7E" w:rsidRPr="007377BE" w:rsidRDefault="009B74A6" w:rsidP="009730A7">
      <w:pPr>
        <w:pStyle w:val="a7"/>
        <w:spacing w:after="0"/>
        <w:ind w:left="0" w:firstLine="709"/>
        <w:jc w:val="both"/>
        <w:rPr>
          <w:rFonts w:ascii="Times New Roman" w:hAnsi="Times New Roman" w:cs="Times New Roman"/>
          <w:color w:val="000000" w:themeColor="text1"/>
          <w:sz w:val="28"/>
        </w:rPr>
      </w:pPr>
      <w:r>
        <w:rPr>
          <w:rFonts w:ascii="Times New Roman" w:hAnsi="Times New Roman" w:cs="Times New Roman"/>
          <w:sz w:val="28"/>
        </w:rPr>
        <w:t>Кикбоксин</w:t>
      </w:r>
      <w:r w:rsidR="00241AF5">
        <w:rPr>
          <w:rFonts w:ascii="Times New Roman" w:hAnsi="Times New Roman" w:cs="Times New Roman"/>
          <w:sz w:val="28"/>
        </w:rPr>
        <w:t xml:space="preserve"> </w:t>
      </w:r>
      <w:r w:rsidR="00B81BCA">
        <w:rPr>
          <w:rFonts w:ascii="Times New Roman" w:hAnsi="Times New Roman" w:cs="Times New Roman"/>
          <w:color w:val="000000" w:themeColor="text1"/>
          <w:sz w:val="28"/>
        </w:rPr>
        <w:t xml:space="preserve">как вид спорта </w:t>
      </w:r>
      <w:r w:rsidR="003B2D7E" w:rsidRPr="005C7BA7">
        <w:rPr>
          <w:rFonts w:ascii="Times New Roman" w:hAnsi="Times New Roman" w:cs="Times New Roman"/>
          <w:color w:val="000000" w:themeColor="text1"/>
          <w:sz w:val="28"/>
        </w:rPr>
        <w:t>входит во Всероссийский реестр видов спорта</w:t>
      </w:r>
      <w:r>
        <w:rPr>
          <w:rFonts w:ascii="Times New Roman" w:hAnsi="Times New Roman" w:cs="Times New Roman"/>
          <w:color w:val="000000" w:themeColor="text1"/>
          <w:sz w:val="28"/>
        </w:rPr>
        <w:t xml:space="preserve"> и содержит следующие спортивные дисциплины (таблица № 1)</w:t>
      </w:r>
      <w:r w:rsidR="003B2D7E" w:rsidRPr="005C7BA7">
        <w:rPr>
          <w:rFonts w:ascii="Times New Roman" w:hAnsi="Times New Roman" w:cs="Times New Roman"/>
          <w:color w:val="000000" w:themeColor="text1"/>
          <w:sz w:val="28"/>
        </w:rPr>
        <w:t>.</w:t>
      </w:r>
    </w:p>
    <w:p w:rsidR="00135A84" w:rsidRPr="00837B1A" w:rsidRDefault="00135A84" w:rsidP="00B81BCA">
      <w:pPr>
        <w:pStyle w:val="ConsPlusNormal"/>
        <w:jc w:val="right"/>
      </w:pPr>
      <w:r w:rsidRPr="00837B1A">
        <w:t>Таблица №1</w:t>
      </w:r>
    </w:p>
    <w:p w:rsidR="00135A84" w:rsidRPr="009324A6" w:rsidRDefault="00135A84" w:rsidP="007A1A7A">
      <w:pPr>
        <w:pStyle w:val="ConsPlusNormal"/>
      </w:pPr>
    </w:p>
    <w:p w:rsidR="00135A84" w:rsidRPr="00837B1A" w:rsidRDefault="00135A84" w:rsidP="007A1A7A">
      <w:pPr>
        <w:pStyle w:val="ConsPlusNormal"/>
      </w:pPr>
      <w:r w:rsidRPr="00837B1A">
        <w:t xml:space="preserve">Дисциплины вида спорта – </w:t>
      </w:r>
      <w:r w:rsidR="009B74A6">
        <w:t>кикбоксинг</w:t>
      </w:r>
    </w:p>
    <w:p w:rsidR="00135A84" w:rsidRDefault="00135A84" w:rsidP="007A1A7A">
      <w:pPr>
        <w:pStyle w:val="ConsPlusNormal"/>
      </w:pPr>
      <w:r w:rsidRPr="00837B1A">
        <w:t xml:space="preserve"> (номер-код – </w:t>
      </w:r>
      <w:r w:rsidR="007A1A7A">
        <w:t xml:space="preserve">095 000 1 4 </w:t>
      </w:r>
      <w:r w:rsidR="00B81BCA">
        <w:t>11</w:t>
      </w:r>
      <w:r w:rsidRPr="00837B1A">
        <w:t xml:space="preserve"> Я)</w:t>
      </w:r>
    </w:p>
    <w:p w:rsidR="007A1A7A" w:rsidRPr="007A1A7A" w:rsidRDefault="007A1A7A" w:rsidP="007A1A7A">
      <w:pPr>
        <w:pStyle w:val="ConsPlusNormal"/>
      </w:pPr>
    </w:p>
    <w:tbl>
      <w:tblPr>
        <w:tblStyle w:val="a6"/>
        <w:tblpPr w:leftFromText="180" w:rightFromText="180" w:vertAnchor="text" w:tblpY="1"/>
        <w:tblOverlap w:val="never"/>
        <w:tblW w:w="9464" w:type="dxa"/>
        <w:tblInd w:w="108" w:type="dxa"/>
        <w:tblLook w:val="04A0"/>
      </w:tblPr>
      <w:tblGrid>
        <w:gridCol w:w="6141"/>
        <w:gridCol w:w="3323"/>
      </w:tblGrid>
      <w:tr w:rsidR="007A1A7A" w:rsidRPr="00B81BCA" w:rsidTr="007A1A7A">
        <w:tc>
          <w:tcPr>
            <w:tcW w:w="6141" w:type="dxa"/>
          </w:tcPr>
          <w:p w:rsidR="007A1A7A" w:rsidRPr="00B81BCA" w:rsidRDefault="007A1A7A" w:rsidP="007A1A7A">
            <w:pPr>
              <w:pStyle w:val="ConsPlusNormal"/>
              <w:rPr>
                <w:sz w:val="24"/>
              </w:rPr>
            </w:pPr>
            <w:r w:rsidRPr="00B81BCA">
              <w:rPr>
                <w:sz w:val="24"/>
              </w:rPr>
              <w:t>Дисциплины</w:t>
            </w:r>
          </w:p>
        </w:tc>
        <w:tc>
          <w:tcPr>
            <w:tcW w:w="3323" w:type="dxa"/>
          </w:tcPr>
          <w:p w:rsidR="007A1A7A" w:rsidRPr="00B81BCA" w:rsidRDefault="007A1A7A" w:rsidP="007A1A7A">
            <w:pPr>
              <w:pStyle w:val="ConsPlusNormal"/>
              <w:rPr>
                <w:sz w:val="24"/>
              </w:rPr>
            </w:pPr>
            <w:r w:rsidRPr="00B81BCA">
              <w:rPr>
                <w:sz w:val="24"/>
              </w:rPr>
              <w:t>Номер-код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мягкий стиль</w:t>
            </w:r>
          </w:p>
        </w:tc>
        <w:tc>
          <w:tcPr>
            <w:tcW w:w="3323" w:type="dxa"/>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095 097 1 8 1 1 Я</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мягкий стиль с предметом</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095 153 1 8 1 1 Я</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жесткий стиль</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095 095 1 8 1 1 Я</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жесткий стиль с предметом</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095 096 1 8 1 1 Я</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28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095 001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32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095 002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37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095 003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40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095 007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42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095 013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45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095 014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47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095 015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50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095 004 1 8 1 1 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52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095 020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52+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095 023 1 8 1 1 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55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095 005 1 8 1 1 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57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095 006 1 8 1 1 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59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095 143 1 8 1 1 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60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095 008 1 8 1 1 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63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095 009 1 8 1 1 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65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095 010 1 8 1 1 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65+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095 011 1 8 1 1 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69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095 012 1 8 1 1 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69+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095 154 1 8 1 1 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70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095 157 1 8 1 1 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70+ кг</w:t>
            </w:r>
          </w:p>
        </w:tc>
        <w:tc>
          <w:tcPr>
            <w:tcW w:w="3323" w:type="dxa"/>
            <w:vAlign w:val="bottom"/>
          </w:tcPr>
          <w:p w:rsidR="007A1A7A" w:rsidRPr="00B81BCA" w:rsidRDefault="007A1A7A" w:rsidP="007A1A7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095 155 1 8 1 1 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74 кг</w:t>
            </w:r>
          </w:p>
        </w:tc>
        <w:tc>
          <w:tcPr>
            <w:tcW w:w="3323" w:type="dxa"/>
            <w:vAlign w:val="bottom"/>
          </w:tcPr>
          <w:p w:rsidR="007A1A7A" w:rsidRPr="00B81BCA" w:rsidRDefault="007A1A7A" w:rsidP="00786B2E">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 xml:space="preserve">095 016 1 8 1 1 </w:t>
            </w:r>
            <w:r w:rsidR="00786B2E"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79 кг</w:t>
            </w:r>
          </w:p>
        </w:tc>
        <w:tc>
          <w:tcPr>
            <w:tcW w:w="3323" w:type="dxa"/>
            <w:vAlign w:val="bottom"/>
          </w:tcPr>
          <w:p w:rsidR="007A1A7A" w:rsidRPr="00B81BCA" w:rsidRDefault="007A1A7A" w:rsidP="00786B2E">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786B2E" w:rsidRPr="00B81BCA">
              <w:rPr>
                <w:rFonts w:ascii="Times New Roman" w:eastAsia="Times New Roman" w:hAnsi="Times New Roman" w:cs="Times New Roman"/>
                <w:sz w:val="24"/>
                <w:szCs w:val="28"/>
              </w:rPr>
              <w:t>017</w:t>
            </w:r>
            <w:r w:rsidRPr="00B81BCA">
              <w:rPr>
                <w:rFonts w:ascii="Times New Roman" w:eastAsia="Times New Roman" w:hAnsi="Times New Roman" w:cs="Times New Roman"/>
                <w:sz w:val="24"/>
                <w:szCs w:val="28"/>
              </w:rPr>
              <w:t xml:space="preserve"> 1 8 1 1 </w:t>
            </w:r>
            <w:r w:rsidR="00786B2E"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84 кг</w:t>
            </w:r>
          </w:p>
        </w:tc>
        <w:tc>
          <w:tcPr>
            <w:tcW w:w="3323" w:type="dxa"/>
            <w:vAlign w:val="bottom"/>
          </w:tcPr>
          <w:p w:rsidR="007A1A7A" w:rsidRPr="00B81BCA" w:rsidRDefault="007A1A7A" w:rsidP="00786B2E">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786B2E" w:rsidRPr="00B81BCA">
              <w:rPr>
                <w:rFonts w:ascii="Times New Roman" w:eastAsia="Times New Roman" w:hAnsi="Times New Roman" w:cs="Times New Roman"/>
                <w:sz w:val="24"/>
                <w:szCs w:val="28"/>
              </w:rPr>
              <w:t>018</w:t>
            </w:r>
            <w:r w:rsidRPr="00B81BCA">
              <w:rPr>
                <w:rFonts w:ascii="Times New Roman" w:eastAsia="Times New Roman" w:hAnsi="Times New Roman" w:cs="Times New Roman"/>
                <w:sz w:val="24"/>
                <w:szCs w:val="28"/>
              </w:rPr>
              <w:t xml:space="preserve"> 1 8 1 1 </w:t>
            </w:r>
            <w:r w:rsidR="00786B2E"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89 кг</w:t>
            </w:r>
          </w:p>
        </w:tc>
        <w:tc>
          <w:tcPr>
            <w:tcW w:w="3323" w:type="dxa"/>
            <w:vAlign w:val="bottom"/>
          </w:tcPr>
          <w:p w:rsidR="007A1A7A" w:rsidRPr="00B81BCA" w:rsidRDefault="00786B2E" w:rsidP="00786B2E">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095 019</w:t>
            </w:r>
            <w:r w:rsidR="007A1A7A" w:rsidRPr="00B81BCA">
              <w:rPr>
                <w:rFonts w:ascii="Times New Roman" w:eastAsia="Times New Roman" w:hAnsi="Times New Roman" w:cs="Times New Roman"/>
                <w:sz w:val="24"/>
                <w:szCs w:val="28"/>
              </w:rPr>
              <w:t xml:space="preserve"> 1 8 1 1 </w:t>
            </w:r>
            <w:r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94 кг</w:t>
            </w:r>
          </w:p>
        </w:tc>
        <w:tc>
          <w:tcPr>
            <w:tcW w:w="3323" w:type="dxa"/>
            <w:vAlign w:val="bottom"/>
          </w:tcPr>
          <w:p w:rsidR="007A1A7A" w:rsidRPr="00B81BCA" w:rsidRDefault="007A1A7A" w:rsidP="00786B2E">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786B2E" w:rsidRPr="00B81BCA">
              <w:rPr>
                <w:rFonts w:ascii="Times New Roman" w:eastAsia="Times New Roman" w:hAnsi="Times New Roman" w:cs="Times New Roman"/>
                <w:sz w:val="24"/>
                <w:szCs w:val="28"/>
              </w:rPr>
              <w:t>021</w:t>
            </w:r>
            <w:r w:rsidRPr="00B81BCA">
              <w:rPr>
                <w:rFonts w:ascii="Times New Roman" w:eastAsia="Times New Roman" w:hAnsi="Times New Roman" w:cs="Times New Roman"/>
                <w:sz w:val="24"/>
                <w:szCs w:val="28"/>
              </w:rPr>
              <w:t xml:space="preserve"> 1 8 1 1 </w:t>
            </w:r>
            <w:r w:rsidR="00786B2E"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лайт-контакт 94+ кг</w:t>
            </w:r>
          </w:p>
        </w:tc>
        <w:tc>
          <w:tcPr>
            <w:tcW w:w="3323" w:type="dxa"/>
            <w:vAlign w:val="bottom"/>
          </w:tcPr>
          <w:p w:rsidR="007A1A7A" w:rsidRPr="00B81BCA" w:rsidRDefault="007A1A7A" w:rsidP="00786B2E">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786B2E" w:rsidRPr="00B81BCA">
              <w:rPr>
                <w:rFonts w:ascii="Times New Roman" w:eastAsia="Times New Roman" w:hAnsi="Times New Roman" w:cs="Times New Roman"/>
                <w:sz w:val="24"/>
                <w:szCs w:val="28"/>
              </w:rPr>
              <w:t>022</w:t>
            </w:r>
            <w:r w:rsidRPr="00B81BCA">
              <w:rPr>
                <w:rFonts w:ascii="Times New Roman" w:eastAsia="Times New Roman" w:hAnsi="Times New Roman" w:cs="Times New Roman"/>
                <w:sz w:val="24"/>
                <w:szCs w:val="28"/>
              </w:rPr>
              <w:t xml:space="preserve"> 1 8 1 1 </w:t>
            </w:r>
            <w:r w:rsidR="00786B2E"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28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039</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32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040</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37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041</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40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042</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42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043</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45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044</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47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025</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50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024</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52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045</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52+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046</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55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026</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57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027</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59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w:t>
            </w:r>
            <w:r w:rsidR="001D7C2C" w:rsidRPr="00B81BCA">
              <w:rPr>
                <w:rFonts w:ascii="Times New Roman" w:eastAsia="Times New Roman" w:hAnsi="Times New Roman" w:cs="Times New Roman"/>
                <w:sz w:val="24"/>
                <w:szCs w:val="28"/>
              </w:rPr>
              <w:t>44</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60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028</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63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029</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65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030</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65+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031</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69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032</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69+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098</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70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099</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70+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100</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74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033</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79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034</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84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035</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89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036</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94 кг</w:t>
            </w:r>
          </w:p>
        </w:tc>
        <w:tc>
          <w:tcPr>
            <w:tcW w:w="3323" w:type="dxa"/>
            <w:vAlign w:val="bottom"/>
          </w:tcPr>
          <w:p w:rsidR="007A1A7A" w:rsidRPr="00B81BCA" w:rsidRDefault="007A1A7A" w:rsidP="001D7C2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1D7C2C" w:rsidRPr="00B81BCA">
              <w:rPr>
                <w:rFonts w:ascii="Times New Roman" w:eastAsia="Times New Roman" w:hAnsi="Times New Roman" w:cs="Times New Roman"/>
                <w:sz w:val="24"/>
                <w:szCs w:val="28"/>
              </w:rPr>
              <w:t>037</w:t>
            </w:r>
            <w:r w:rsidRPr="00B81BCA">
              <w:rPr>
                <w:rFonts w:ascii="Times New Roman" w:eastAsia="Times New Roman" w:hAnsi="Times New Roman" w:cs="Times New Roman"/>
                <w:sz w:val="24"/>
                <w:szCs w:val="28"/>
              </w:rPr>
              <w:t xml:space="preserve"> 1 8 1 1 </w:t>
            </w:r>
            <w:r w:rsidR="001D7C2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семи-контакт 94+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038</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К1- 36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101</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К1- 39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102</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К1- 40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103</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К1- 42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104</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К1- 44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105</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К1- 45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106</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К1- 48 кг</w:t>
            </w:r>
          </w:p>
        </w:tc>
        <w:tc>
          <w:tcPr>
            <w:tcW w:w="3323" w:type="dxa"/>
            <w:vAlign w:val="bottom"/>
          </w:tcPr>
          <w:p w:rsidR="007A1A7A" w:rsidRPr="00B81BCA" w:rsidRDefault="008A6194"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095 107</w:t>
            </w:r>
            <w:r w:rsidR="007A1A7A" w:rsidRPr="00B81BCA">
              <w:rPr>
                <w:rFonts w:ascii="Times New Roman" w:eastAsia="Times New Roman" w:hAnsi="Times New Roman" w:cs="Times New Roman"/>
                <w:sz w:val="24"/>
                <w:szCs w:val="28"/>
              </w:rPr>
              <w:t xml:space="preserve"> 1 8 1 1 </w:t>
            </w:r>
            <w:r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К1- 51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083</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К1- 52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108</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К1- 54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084</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К1- 56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109</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К1- 57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085</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К1- 60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086</w:t>
            </w:r>
            <w:r w:rsidRPr="00B81BCA">
              <w:rPr>
                <w:rFonts w:ascii="Times New Roman" w:eastAsia="Times New Roman" w:hAnsi="Times New Roman" w:cs="Times New Roman"/>
                <w:sz w:val="24"/>
                <w:szCs w:val="28"/>
              </w:rPr>
              <w:t xml:space="preserve"> 1 8 1 1 Я</w:t>
            </w:r>
          </w:p>
        </w:tc>
      </w:tr>
      <w:tr w:rsidR="007A1A7A" w:rsidRPr="00B81BCA" w:rsidTr="007A1A7A">
        <w:tc>
          <w:tcPr>
            <w:tcW w:w="6141" w:type="dxa"/>
            <w:vAlign w:val="bottom"/>
          </w:tcPr>
          <w:p w:rsidR="007A1A7A" w:rsidRPr="00B81BCA" w:rsidRDefault="007A1A7A" w:rsidP="005B73DD">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К1- 60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110</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К1- 63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111</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К1- 63,5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087</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К1- 65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112</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К1- 66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113</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67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088</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К1- 70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115</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К1- 70+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114</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К1- 71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089</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К1- 74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116</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К1- 75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090</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К1- 79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117</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К1- 79+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118</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К1- 81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091</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К1- 86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092</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К1- 91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093</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К1- 91+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094</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36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048</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39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049</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40 кг</w:t>
            </w:r>
          </w:p>
        </w:tc>
        <w:tc>
          <w:tcPr>
            <w:tcW w:w="3323" w:type="dxa"/>
            <w:vAlign w:val="bottom"/>
          </w:tcPr>
          <w:p w:rsidR="007A1A7A" w:rsidRPr="00B81BCA" w:rsidRDefault="008A6194"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095 050</w:t>
            </w:r>
            <w:r w:rsidR="007A1A7A" w:rsidRPr="00B81BCA">
              <w:rPr>
                <w:rFonts w:ascii="Times New Roman" w:eastAsia="Times New Roman" w:hAnsi="Times New Roman" w:cs="Times New Roman"/>
                <w:sz w:val="24"/>
                <w:szCs w:val="28"/>
              </w:rPr>
              <w:t xml:space="preserve"> 1 8 1 1 </w:t>
            </w:r>
            <w:r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42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051</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44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052</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45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053</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48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054</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51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055</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52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056</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54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057</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56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058</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57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059</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60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060</w:t>
            </w:r>
            <w:r w:rsidRPr="00B81BCA">
              <w:rPr>
                <w:rFonts w:ascii="Times New Roman" w:eastAsia="Times New Roman" w:hAnsi="Times New Roman" w:cs="Times New Roman"/>
                <w:sz w:val="24"/>
                <w:szCs w:val="28"/>
              </w:rPr>
              <w:t xml:space="preserve"> 1 8 1 1 Я</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60+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047</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63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142</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63,5 кг</w:t>
            </w:r>
          </w:p>
        </w:tc>
        <w:tc>
          <w:tcPr>
            <w:tcW w:w="3323" w:type="dxa"/>
            <w:vAlign w:val="bottom"/>
          </w:tcPr>
          <w:p w:rsidR="007A1A7A" w:rsidRPr="00B81BCA" w:rsidRDefault="007A1A7A" w:rsidP="008A6194">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061</w:t>
            </w:r>
            <w:r w:rsidRPr="00B81BCA">
              <w:rPr>
                <w:rFonts w:ascii="Times New Roman" w:eastAsia="Times New Roman" w:hAnsi="Times New Roman" w:cs="Times New Roman"/>
                <w:sz w:val="24"/>
                <w:szCs w:val="28"/>
              </w:rPr>
              <w:t xml:space="preserve"> 1 8 1 1 </w:t>
            </w:r>
            <w:r w:rsidR="008A6194"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65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8A6194" w:rsidRPr="00B81BCA">
              <w:rPr>
                <w:rFonts w:ascii="Times New Roman" w:eastAsia="Times New Roman" w:hAnsi="Times New Roman" w:cs="Times New Roman"/>
                <w:sz w:val="24"/>
                <w:szCs w:val="28"/>
              </w:rPr>
              <w:t>062</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66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119</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67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063</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70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120</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70+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064</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71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065</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74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121</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75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066</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79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122</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79+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w:t>
            </w:r>
            <w:r w:rsidR="000A66DC" w:rsidRPr="00B81BCA">
              <w:rPr>
                <w:rFonts w:ascii="Times New Roman" w:eastAsia="Times New Roman" w:hAnsi="Times New Roman" w:cs="Times New Roman"/>
                <w:sz w:val="24"/>
                <w:szCs w:val="28"/>
              </w:rPr>
              <w:t>2</w:t>
            </w:r>
            <w:r w:rsidRPr="00B81BCA">
              <w:rPr>
                <w:rFonts w:ascii="Times New Roman" w:eastAsia="Times New Roman" w:hAnsi="Times New Roman" w:cs="Times New Roman"/>
                <w:sz w:val="24"/>
                <w:szCs w:val="28"/>
              </w:rPr>
              <w:t xml:space="preserve">3 1 8 1 1 </w:t>
            </w:r>
            <w:r w:rsidR="000A66D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81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067</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86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068</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91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069</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91+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070</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36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124</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Н</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39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125</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40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126</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42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127</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44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128</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45 кг</w:t>
            </w:r>
          </w:p>
        </w:tc>
        <w:tc>
          <w:tcPr>
            <w:tcW w:w="3323" w:type="dxa"/>
            <w:vAlign w:val="bottom"/>
          </w:tcPr>
          <w:p w:rsidR="007A1A7A" w:rsidRPr="00B81BCA" w:rsidRDefault="007A1A7A" w:rsidP="000A66DC">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0A66DC" w:rsidRPr="00B81BCA">
              <w:rPr>
                <w:rFonts w:ascii="Times New Roman" w:eastAsia="Times New Roman" w:hAnsi="Times New Roman" w:cs="Times New Roman"/>
                <w:sz w:val="24"/>
                <w:szCs w:val="28"/>
              </w:rPr>
              <w:t>129</w:t>
            </w:r>
            <w:r w:rsidRPr="00B81BCA">
              <w:rPr>
                <w:rFonts w:ascii="Times New Roman" w:eastAsia="Times New Roman" w:hAnsi="Times New Roman" w:cs="Times New Roman"/>
                <w:sz w:val="24"/>
                <w:szCs w:val="28"/>
              </w:rPr>
              <w:t xml:space="preserve"> 1 8 1 1 </w:t>
            </w:r>
            <w:r w:rsidR="000A66DC"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48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130</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51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071</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52 кг</w:t>
            </w:r>
          </w:p>
        </w:tc>
        <w:tc>
          <w:tcPr>
            <w:tcW w:w="3323" w:type="dxa"/>
            <w:vAlign w:val="bottom"/>
          </w:tcPr>
          <w:p w:rsidR="007A1A7A" w:rsidRPr="00B81BCA" w:rsidRDefault="00E81905"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095 131</w:t>
            </w:r>
            <w:r w:rsidR="007A1A7A" w:rsidRPr="00B81BCA">
              <w:rPr>
                <w:rFonts w:ascii="Times New Roman" w:eastAsia="Times New Roman" w:hAnsi="Times New Roman" w:cs="Times New Roman"/>
                <w:sz w:val="24"/>
                <w:szCs w:val="28"/>
              </w:rPr>
              <w:t xml:space="preserve"> 1 8 1 1 </w:t>
            </w:r>
            <w:r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54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072</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56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132</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57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073</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60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074</w:t>
            </w:r>
            <w:r w:rsidRPr="00B81BCA">
              <w:rPr>
                <w:rFonts w:ascii="Times New Roman" w:eastAsia="Times New Roman" w:hAnsi="Times New Roman" w:cs="Times New Roman"/>
                <w:sz w:val="24"/>
                <w:szCs w:val="28"/>
              </w:rPr>
              <w:t xml:space="preserve"> 1 8 1 1 Я</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60+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w:t>
            </w:r>
            <w:r w:rsidR="00E81905" w:rsidRPr="00B81BCA">
              <w:rPr>
                <w:rFonts w:ascii="Times New Roman" w:eastAsia="Times New Roman" w:hAnsi="Times New Roman" w:cs="Times New Roman"/>
                <w:sz w:val="24"/>
                <w:szCs w:val="28"/>
              </w:rPr>
              <w:t>3</w:t>
            </w:r>
            <w:r w:rsidRPr="00B81BCA">
              <w:rPr>
                <w:rFonts w:ascii="Times New Roman" w:eastAsia="Times New Roman" w:hAnsi="Times New Roman" w:cs="Times New Roman"/>
                <w:sz w:val="24"/>
                <w:szCs w:val="28"/>
              </w:rPr>
              <w:t xml:space="preserve">3 1 8 1 1 </w:t>
            </w:r>
            <w:r w:rsidR="00E81905" w:rsidRPr="00B81BCA">
              <w:rPr>
                <w:rFonts w:ascii="Times New Roman" w:eastAsia="Times New Roman" w:hAnsi="Times New Roman" w:cs="Times New Roman"/>
                <w:sz w:val="24"/>
                <w:szCs w:val="28"/>
              </w:rPr>
              <w:t>Д</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63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095 1</w:t>
            </w:r>
            <w:r w:rsidR="00E81905" w:rsidRPr="00B81BCA">
              <w:rPr>
                <w:rFonts w:ascii="Times New Roman" w:eastAsia="Times New Roman" w:hAnsi="Times New Roman" w:cs="Times New Roman"/>
                <w:sz w:val="24"/>
                <w:szCs w:val="28"/>
              </w:rPr>
              <w:t>34</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63,5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075</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65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135</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Б</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66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136</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67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076</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70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137</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70+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138</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С</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71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007</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74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139</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75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078</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79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140</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79+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141</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Ю</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81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079</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86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080</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91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081</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r w:rsidR="007A1A7A" w:rsidRPr="00B81BCA" w:rsidTr="007A1A7A">
        <w:tc>
          <w:tcPr>
            <w:tcW w:w="6141" w:type="dxa"/>
            <w:vAlign w:val="bottom"/>
          </w:tcPr>
          <w:p w:rsidR="007A1A7A" w:rsidRPr="00B81BCA" w:rsidRDefault="007A1A7A" w:rsidP="00B81BCA">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фулл-контакт с лоу-киком  91+ кг</w:t>
            </w:r>
          </w:p>
        </w:tc>
        <w:tc>
          <w:tcPr>
            <w:tcW w:w="3323" w:type="dxa"/>
            <w:vAlign w:val="bottom"/>
          </w:tcPr>
          <w:p w:rsidR="007A1A7A" w:rsidRPr="00B81BCA" w:rsidRDefault="007A1A7A" w:rsidP="00E81905">
            <w:pPr>
              <w:jc w:val="center"/>
              <w:rPr>
                <w:rFonts w:ascii="Times New Roman" w:eastAsia="Times New Roman" w:hAnsi="Times New Roman" w:cs="Times New Roman"/>
                <w:sz w:val="24"/>
                <w:szCs w:val="28"/>
              </w:rPr>
            </w:pPr>
            <w:r w:rsidRPr="00B81BCA">
              <w:rPr>
                <w:rFonts w:ascii="Times New Roman" w:eastAsia="Times New Roman" w:hAnsi="Times New Roman" w:cs="Times New Roman"/>
                <w:sz w:val="24"/>
                <w:szCs w:val="28"/>
              </w:rPr>
              <w:t>095 </w:t>
            </w:r>
            <w:r w:rsidR="00E81905" w:rsidRPr="00B81BCA">
              <w:rPr>
                <w:rFonts w:ascii="Times New Roman" w:eastAsia="Times New Roman" w:hAnsi="Times New Roman" w:cs="Times New Roman"/>
                <w:sz w:val="24"/>
                <w:szCs w:val="28"/>
              </w:rPr>
              <w:t>082</w:t>
            </w:r>
            <w:r w:rsidRPr="00B81BCA">
              <w:rPr>
                <w:rFonts w:ascii="Times New Roman" w:eastAsia="Times New Roman" w:hAnsi="Times New Roman" w:cs="Times New Roman"/>
                <w:sz w:val="24"/>
                <w:szCs w:val="28"/>
              </w:rPr>
              <w:t xml:space="preserve"> 1 8 1 1 </w:t>
            </w:r>
            <w:r w:rsidR="00E81905" w:rsidRPr="00B81BCA">
              <w:rPr>
                <w:rFonts w:ascii="Times New Roman" w:eastAsia="Times New Roman" w:hAnsi="Times New Roman" w:cs="Times New Roman"/>
                <w:sz w:val="24"/>
                <w:szCs w:val="28"/>
              </w:rPr>
              <w:t>А</w:t>
            </w:r>
          </w:p>
        </w:tc>
      </w:tr>
    </w:tbl>
    <w:p w:rsidR="00B81BCA" w:rsidRPr="009A1BB9" w:rsidRDefault="00B81BCA" w:rsidP="00B81BCA">
      <w:pPr>
        <w:pStyle w:val="Default"/>
        <w:spacing w:line="276" w:lineRule="auto"/>
        <w:ind w:firstLine="709"/>
        <w:jc w:val="both"/>
        <w:rPr>
          <w:b/>
          <w:i/>
          <w:color w:val="auto"/>
          <w:sz w:val="20"/>
          <w:szCs w:val="20"/>
        </w:rPr>
      </w:pPr>
      <w:r w:rsidRPr="009A1BB9">
        <w:rPr>
          <w:b/>
          <w:i/>
          <w:color w:val="auto"/>
          <w:sz w:val="20"/>
          <w:szCs w:val="20"/>
        </w:rPr>
        <w:t xml:space="preserve">Примечание. </w:t>
      </w:r>
    </w:p>
    <w:p w:rsidR="00B81BCA" w:rsidRPr="00AC1DDD" w:rsidRDefault="00B81BCA" w:rsidP="00B81BCA">
      <w:pPr>
        <w:pStyle w:val="Default"/>
        <w:spacing w:line="276" w:lineRule="auto"/>
        <w:ind w:firstLine="709"/>
        <w:jc w:val="both"/>
        <w:rPr>
          <w:i/>
          <w:color w:val="auto"/>
          <w:sz w:val="20"/>
          <w:szCs w:val="20"/>
        </w:rPr>
      </w:pPr>
      <w:r w:rsidRPr="00AC1DDD">
        <w:rPr>
          <w:i/>
          <w:color w:val="auto"/>
          <w:sz w:val="20"/>
          <w:szCs w:val="20"/>
        </w:rPr>
        <w:t xml:space="preserve">Последняя буква в номере-коде перечня спортивных дисциплин обозначает пол и возрастную категорию занимающихся: </w:t>
      </w:r>
    </w:p>
    <w:p w:rsidR="00B81BCA" w:rsidRDefault="00B81BCA" w:rsidP="00B81BCA">
      <w:pPr>
        <w:pStyle w:val="Default"/>
        <w:spacing w:line="276" w:lineRule="auto"/>
        <w:ind w:firstLine="709"/>
        <w:jc w:val="both"/>
        <w:rPr>
          <w:i/>
          <w:sz w:val="20"/>
          <w:szCs w:val="20"/>
        </w:rPr>
      </w:pPr>
      <w:r w:rsidRPr="00AC1DDD">
        <w:rPr>
          <w:i/>
          <w:color w:val="auto"/>
          <w:sz w:val="20"/>
          <w:szCs w:val="20"/>
        </w:rPr>
        <w:t xml:space="preserve">А – мужчины, юноши; М – мужчины; Б – женщины, девушки; Н – юноши, девушки; Г – мужчины, юноши, женщины; С – юноши, девушки, женщины; Д – девушки; Ф – мужчины, юноши, девушки; Е – мужчины, девушки; Э – юноши, женщины; Ж – женщины; Ю – юноши; </w:t>
      </w:r>
      <w:r w:rsidRPr="00AC1DDD">
        <w:rPr>
          <w:i/>
          <w:sz w:val="20"/>
          <w:szCs w:val="20"/>
        </w:rPr>
        <w:t>Л – мужчины, женщины; Я – все категории.</w:t>
      </w:r>
    </w:p>
    <w:p w:rsidR="00504A50" w:rsidRPr="00AC1DDD" w:rsidRDefault="00504A50" w:rsidP="00B81BCA">
      <w:pPr>
        <w:pStyle w:val="Default"/>
        <w:spacing w:line="276" w:lineRule="auto"/>
        <w:ind w:firstLine="709"/>
        <w:jc w:val="both"/>
        <w:rPr>
          <w:i/>
          <w:sz w:val="20"/>
          <w:szCs w:val="20"/>
        </w:rPr>
      </w:pPr>
    </w:p>
    <w:p w:rsidR="001C604F" w:rsidRPr="00504A50" w:rsidRDefault="001C604F" w:rsidP="001C604F">
      <w:pPr>
        <w:pStyle w:val="a8"/>
        <w:spacing w:line="276" w:lineRule="auto"/>
        <w:ind w:firstLine="709"/>
        <w:jc w:val="both"/>
        <w:rPr>
          <w:rFonts w:ascii="Times New Roman" w:eastAsia="Times New Roman" w:hAnsi="Times New Roman" w:cs="Times New Roman"/>
          <w:b/>
          <w:bCs/>
          <w:i/>
          <w:color w:val="000000"/>
          <w:sz w:val="28"/>
          <w:szCs w:val="27"/>
          <w:shd w:val="clear" w:color="auto" w:fill="FFFFFF"/>
        </w:rPr>
      </w:pPr>
      <w:r w:rsidRPr="00504A50">
        <w:rPr>
          <w:rFonts w:ascii="Times New Roman" w:eastAsia="Times New Roman" w:hAnsi="Times New Roman" w:cs="Times New Roman"/>
          <w:b/>
          <w:bCs/>
          <w:i/>
          <w:color w:val="000000"/>
          <w:sz w:val="28"/>
          <w:szCs w:val="27"/>
          <w:shd w:val="clear" w:color="auto" w:fill="FFFFFF"/>
        </w:rPr>
        <w:t>Кикбоксинг подразделяется на 4 вида:</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Семи-контакт (полу-контакт)</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Лайт-контакт (лёгкий контакт)</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Фул-контакт (полный контакт)</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Лоу-кик (с ударами голенью по бёдрам)</w:t>
      </w:r>
    </w:p>
    <w:p w:rsidR="005B73DD" w:rsidRDefault="005B73DD" w:rsidP="001C604F">
      <w:pPr>
        <w:pStyle w:val="a8"/>
        <w:spacing w:line="276" w:lineRule="auto"/>
        <w:ind w:firstLine="709"/>
        <w:jc w:val="both"/>
        <w:rPr>
          <w:rFonts w:ascii="Times New Roman" w:eastAsia="Times New Roman" w:hAnsi="Times New Roman" w:cs="Times New Roman"/>
          <w:b/>
          <w:bCs/>
          <w:color w:val="000000"/>
          <w:sz w:val="28"/>
          <w:szCs w:val="27"/>
          <w:u w:val="single"/>
          <w:shd w:val="clear" w:color="auto" w:fill="FFFFFF"/>
        </w:rPr>
      </w:pPr>
    </w:p>
    <w:p w:rsidR="005B73DD" w:rsidRPr="00504A50" w:rsidRDefault="001C604F" w:rsidP="001C604F">
      <w:pPr>
        <w:pStyle w:val="a8"/>
        <w:spacing w:line="276" w:lineRule="auto"/>
        <w:ind w:firstLine="709"/>
        <w:jc w:val="both"/>
        <w:rPr>
          <w:rFonts w:ascii="Times New Roman" w:eastAsia="Times New Roman" w:hAnsi="Times New Roman" w:cs="Times New Roman"/>
          <w:bCs/>
          <w:i/>
          <w:color w:val="000000"/>
          <w:sz w:val="28"/>
          <w:szCs w:val="27"/>
          <w:u w:val="single"/>
          <w:shd w:val="clear" w:color="auto" w:fill="FFFFFF"/>
        </w:rPr>
      </w:pPr>
      <w:r w:rsidRPr="00504A50">
        <w:rPr>
          <w:rFonts w:ascii="Times New Roman" w:eastAsia="Times New Roman" w:hAnsi="Times New Roman" w:cs="Times New Roman"/>
          <w:bCs/>
          <w:i/>
          <w:color w:val="000000"/>
          <w:sz w:val="28"/>
          <w:szCs w:val="27"/>
          <w:u w:val="single"/>
          <w:shd w:val="clear" w:color="auto" w:fill="FFFFFF"/>
        </w:rPr>
        <w:t>СЕМИ-КОНТАКТ</w:t>
      </w:r>
      <w:r w:rsidR="005B73DD" w:rsidRPr="00504A50">
        <w:rPr>
          <w:rFonts w:ascii="Times New Roman" w:eastAsia="Times New Roman" w:hAnsi="Times New Roman" w:cs="Times New Roman"/>
          <w:bCs/>
          <w:i/>
          <w:color w:val="000000"/>
          <w:sz w:val="28"/>
          <w:szCs w:val="27"/>
          <w:u w:val="single"/>
          <w:shd w:val="clear" w:color="auto" w:fill="FFFFFF"/>
        </w:rPr>
        <w:t>.</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 xml:space="preserve">Площадкой для боя служит каратистское или дзюдоистское татами 8 х 8 м. Бой продолжается 2 раунда по 2 минуты в финальных поединках с перерывом между раундами в 1 минуту. При команде рефери "стоп" секундомер не останавливается. Удары наносятся с легким контактом. При сильном контакте </w:t>
      </w:r>
      <w:r w:rsidR="00266DEC">
        <w:rPr>
          <w:rFonts w:ascii="Times New Roman" w:eastAsia="Times New Roman" w:hAnsi="Times New Roman" w:cs="Times New Roman"/>
          <w:color w:val="000000"/>
          <w:sz w:val="28"/>
          <w:szCs w:val="27"/>
          <w:shd w:val="clear" w:color="auto" w:fill="FFFFFF"/>
        </w:rPr>
        <w:t>занимающемуся</w:t>
      </w:r>
      <w:r w:rsidRPr="001C604F">
        <w:rPr>
          <w:rFonts w:ascii="Times New Roman" w:eastAsia="Times New Roman" w:hAnsi="Times New Roman" w:cs="Times New Roman"/>
          <w:color w:val="000000"/>
          <w:sz w:val="28"/>
          <w:szCs w:val="27"/>
          <w:shd w:val="clear" w:color="auto" w:fill="FFFFFF"/>
        </w:rPr>
        <w:t xml:space="preserve"> делается предупреждение. Если это не действует, то такой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дисквалифицируется. Бой обслуживается одним рефери в ринге и двумя боковыми судьями. Экипировка </w:t>
      </w:r>
      <w:r w:rsidR="003D47C8">
        <w:rPr>
          <w:rFonts w:ascii="Times New Roman" w:eastAsia="Times New Roman" w:hAnsi="Times New Roman" w:cs="Times New Roman"/>
          <w:color w:val="000000"/>
          <w:sz w:val="28"/>
          <w:szCs w:val="27"/>
          <w:shd w:val="clear" w:color="auto" w:fill="FFFFFF"/>
        </w:rPr>
        <w:t>занимающегося</w:t>
      </w:r>
      <w:r w:rsidRPr="001C604F">
        <w:rPr>
          <w:rFonts w:ascii="Times New Roman" w:eastAsia="Times New Roman" w:hAnsi="Times New Roman" w:cs="Times New Roman"/>
          <w:color w:val="000000"/>
          <w:sz w:val="28"/>
          <w:szCs w:val="27"/>
          <w:shd w:val="clear" w:color="auto" w:fill="FFFFFF"/>
        </w:rPr>
        <w:t>: длинные кикбоксерские брюки, специальная кикбо</w:t>
      </w:r>
      <w:r w:rsidR="00266DEC">
        <w:rPr>
          <w:rFonts w:ascii="Times New Roman" w:eastAsia="Times New Roman" w:hAnsi="Times New Roman" w:cs="Times New Roman"/>
          <w:color w:val="000000"/>
          <w:sz w:val="28"/>
          <w:szCs w:val="27"/>
          <w:shd w:val="clear" w:color="auto" w:fill="FFFFFF"/>
        </w:rPr>
        <w:t>ксерская куртка с V-образным выр</w:t>
      </w:r>
      <w:r w:rsidRPr="001C604F">
        <w:rPr>
          <w:rFonts w:ascii="Times New Roman" w:eastAsia="Times New Roman" w:hAnsi="Times New Roman" w:cs="Times New Roman"/>
          <w:color w:val="000000"/>
          <w:sz w:val="28"/>
          <w:szCs w:val="27"/>
          <w:shd w:val="clear" w:color="auto" w:fill="FFFFFF"/>
        </w:rPr>
        <w:t>езом или кимоно, боксерские перчатки, бинты, бандаж, капа (назубник), защита на голень и футы (защита на подъем ноги). Разрешенные зоны для атаки: голова (за исключением макушки), туловище (грудь, живот, бока), ноги (ниже середины голени).</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Разрешенная техника: удары ногами (прямые, боковые, назад, круговые, обратный крюк, рубящий удар только пяткой, в прыжке с разворотом). Удары руками (прямой, боковой</w:t>
      </w:r>
      <w:r w:rsidR="00C34FDB">
        <w:rPr>
          <w:rFonts w:ascii="Times New Roman" w:eastAsia="Times New Roman" w:hAnsi="Times New Roman" w:cs="Times New Roman"/>
          <w:color w:val="000000"/>
          <w:sz w:val="28"/>
          <w:szCs w:val="27"/>
          <w:shd w:val="clear" w:color="auto" w:fill="FFFFFF"/>
        </w:rPr>
        <w:t>. обратной стороной кулака-рикен</w:t>
      </w:r>
      <w:r w:rsidRPr="001C604F">
        <w:rPr>
          <w:rFonts w:ascii="Times New Roman" w:eastAsia="Times New Roman" w:hAnsi="Times New Roman" w:cs="Times New Roman"/>
          <w:color w:val="000000"/>
          <w:sz w:val="28"/>
          <w:szCs w:val="27"/>
          <w:shd w:val="clear" w:color="auto" w:fill="FFFFFF"/>
        </w:rPr>
        <w:t xml:space="preserve">, удар-молот), подсечка. Оценка правильной техники: удар рукой или удар ногой в корпус, подсечка - 1 очко, удар ногой в голову и удар ногой в прыжке - 2 очка, удар ногой в прыжке в голову - 3 очка. Победителем считается тот, кто набрал большее количество очков, или если в ходе боя его преимущество составляет 10 и более очков. Очки </w:t>
      </w:r>
      <w:r w:rsidR="003D47C8">
        <w:rPr>
          <w:rFonts w:ascii="Times New Roman" w:eastAsia="Times New Roman" w:hAnsi="Times New Roman" w:cs="Times New Roman"/>
          <w:color w:val="000000"/>
          <w:sz w:val="28"/>
          <w:szCs w:val="27"/>
          <w:shd w:val="clear" w:color="auto" w:fill="FFFFFF"/>
        </w:rPr>
        <w:t>занимающемуся</w:t>
      </w:r>
      <w:r w:rsidRPr="001C604F">
        <w:rPr>
          <w:rFonts w:ascii="Times New Roman" w:eastAsia="Times New Roman" w:hAnsi="Times New Roman" w:cs="Times New Roman"/>
          <w:color w:val="000000"/>
          <w:sz w:val="28"/>
          <w:szCs w:val="27"/>
          <w:shd w:val="clear" w:color="auto" w:fill="FFFFFF"/>
        </w:rPr>
        <w:t xml:space="preserve"> присуждает рефери (судья в ринге), согласовывая его с боковыми судьями.</w:t>
      </w:r>
    </w:p>
    <w:p w:rsidR="005B73DD" w:rsidRDefault="005B73DD"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p>
    <w:p w:rsidR="005B73DD" w:rsidRPr="00504A50" w:rsidRDefault="001C604F" w:rsidP="001C604F">
      <w:pPr>
        <w:pStyle w:val="a8"/>
        <w:spacing w:line="276" w:lineRule="auto"/>
        <w:ind w:firstLine="709"/>
        <w:jc w:val="both"/>
        <w:rPr>
          <w:rFonts w:ascii="Times New Roman" w:eastAsia="Times New Roman" w:hAnsi="Times New Roman" w:cs="Times New Roman"/>
          <w:bCs/>
          <w:i/>
          <w:color w:val="000000"/>
          <w:sz w:val="28"/>
          <w:szCs w:val="27"/>
          <w:u w:val="single"/>
          <w:shd w:val="clear" w:color="auto" w:fill="FFFFFF"/>
        </w:rPr>
      </w:pPr>
      <w:r w:rsidRPr="00504A50">
        <w:rPr>
          <w:rFonts w:ascii="Times New Roman" w:eastAsia="Times New Roman" w:hAnsi="Times New Roman" w:cs="Times New Roman"/>
          <w:bCs/>
          <w:i/>
          <w:color w:val="000000"/>
          <w:sz w:val="28"/>
          <w:szCs w:val="27"/>
          <w:u w:val="single"/>
          <w:shd w:val="clear" w:color="auto" w:fill="FFFFFF"/>
        </w:rPr>
        <w:t>ЛАЙТ-КОНТАКТ</w:t>
      </w:r>
      <w:r w:rsidR="00504A50">
        <w:rPr>
          <w:rFonts w:ascii="Times New Roman" w:eastAsia="Times New Roman" w:hAnsi="Times New Roman" w:cs="Times New Roman"/>
          <w:bCs/>
          <w:i/>
          <w:color w:val="000000"/>
          <w:sz w:val="28"/>
          <w:szCs w:val="27"/>
          <w:u w:val="single"/>
          <w:shd w:val="clear" w:color="auto" w:fill="FFFFFF"/>
        </w:rPr>
        <w:t>.</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 xml:space="preserve">Площадка для боя - боксерский ринг 6 х 6 м (может использоваться и дзюдоистское татами 8 х 8 м). Продолжительность боя - 3 раунда по 2 минуты с перерывом между раундами в 1 минуту. Удары наносятся с легким контактом. При сильном контакте </w:t>
      </w:r>
      <w:r w:rsidR="003D47C8">
        <w:rPr>
          <w:rFonts w:ascii="Times New Roman" w:eastAsia="Times New Roman" w:hAnsi="Times New Roman" w:cs="Times New Roman"/>
          <w:color w:val="000000"/>
          <w:sz w:val="28"/>
          <w:szCs w:val="27"/>
          <w:shd w:val="clear" w:color="auto" w:fill="FFFFFF"/>
        </w:rPr>
        <w:t>занимающемуся</w:t>
      </w:r>
      <w:r w:rsidRPr="001C604F">
        <w:rPr>
          <w:rFonts w:ascii="Times New Roman" w:eastAsia="Times New Roman" w:hAnsi="Times New Roman" w:cs="Times New Roman"/>
          <w:color w:val="000000"/>
          <w:sz w:val="28"/>
          <w:szCs w:val="27"/>
          <w:shd w:val="clear" w:color="auto" w:fill="FFFFFF"/>
        </w:rPr>
        <w:t xml:space="preserve"> делается предупреждение. Если это не действует, то такой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дисквалифицируется. Лайт-контакт задуман, как переходный стиль между семи- и фулл-контактом. Бой обслуживают 1 судья в ринге (рефери) и 3 боковых судьи. Экипировка </w:t>
      </w:r>
      <w:r w:rsidR="003D47C8">
        <w:rPr>
          <w:rFonts w:ascii="Times New Roman" w:eastAsia="Times New Roman" w:hAnsi="Times New Roman" w:cs="Times New Roman"/>
          <w:color w:val="000000"/>
          <w:sz w:val="28"/>
          <w:szCs w:val="27"/>
          <w:shd w:val="clear" w:color="auto" w:fill="FFFFFF"/>
        </w:rPr>
        <w:t>занимающегося</w:t>
      </w:r>
      <w:r w:rsidRPr="001C604F">
        <w:rPr>
          <w:rFonts w:ascii="Times New Roman" w:eastAsia="Times New Roman" w:hAnsi="Times New Roman" w:cs="Times New Roman"/>
          <w:color w:val="000000"/>
          <w:sz w:val="28"/>
          <w:szCs w:val="27"/>
          <w:shd w:val="clear" w:color="auto" w:fill="FFFFFF"/>
        </w:rPr>
        <w:t xml:space="preserve"> соответствует экипировке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семи-контакта. Каждого бойца может обслуживать 1 секундант в спортивном костюме, который помогает ему в перерывах между раундами.</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 xml:space="preserve">Разрешенная техника - соответствует технике в семи-контакте. Каждый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ОБЯЗАН нанести 6 ударов ногами в течение одного раунда. Оценка боя: боковые судьи оценивают каждый завершенный раунд.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который был  в течение завершенного раунда более техничным, получает 10 очков. Менее техничный - 9. за нарушение правил рефери в ринге может наказать провинившегося </w:t>
      </w:r>
      <w:r w:rsidR="003D47C8">
        <w:rPr>
          <w:rFonts w:ascii="Times New Roman" w:eastAsia="Times New Roman" w:hAnsi="Times New Roman" w:cs="Times New Roman"/>
          <w:color w:val="000000"/>
          <w:sz w:val="28"/>
          <w:szCs w:val="27"/>
          <w:shd w:val="clear" w:color="auto" w:fill="FFFFFF"/>
        </w:rPr>
        <w:t>занимающегося</w:t>
      </w:r>
      <w:r w:rsidRPr="001C604F">
        <w:rPr>
          <w:rFonts w:ascii="Times New Roman" w:eastAsia="Times New Roman" w:hAnsi="Times New Roman" w:cs="Times New Roman"/>
          <w:color w:val="000000"/>
          <w:sz w:val="28"/>
          <w:szCs w:val="27"/>
          <w:shd w:val="clear" w:color="auto" w:fill="FFFFFF"/>
        </w:rPr>
        <w:t xml:space="preserve"> минус-очком. Это значит, что от суммы, полученной провинившимся </w:t>
      </w:r>
      <w:r w:rsidR="003D47C8">
        <w:rPr>
          <w:rFonts w:ascii="Times New Roman" w:eastAsia="Times New Roman" w:hAnsi="Times New Roman" w:cs="Times New Roman"/>
          <w:color w:val="000000"/>
          <w:sz w:val="28"/>
          <w:szCs w:val="27"/>
          <w:shd w:val="clear" w:color="auto" w:fill="FFFFFF"/>
        </w:rPr>
        <w:t>занимающимся</w:t>
      </w:r>
      <w:r w:rsidRPr="001C604F">
        <w:rPr>
          <w:rFonts w:ascii="Times New Roman" w:eastAsia="Times New Roman" w:hAnsi="Times New Roman" w:cs="Times New Roman"/>
          <w:color w:val="000000"/>
          <w:sz w:val="28"/>
          <w:szCs w:val="27"/>
          <w:shd w:val="clear" w:color="auto" w:fill="FFFFFF"/>
        </w:rPr>
        <w:t xml:space="preserve"> в конце раунда, отнимается 1 очко. Ростовые и весовые категории соответствуют семи-контакту. </w:t>
      </w:r>
    </w:p>
    <w:p w:rsidR="005B73DD" w:rsidRDefault="005B73DD"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p>
    <w:p w:rsidR="005B73DD" w:rsidRPr="00504A50" w:rsidRDefault="001C604F" w:rsidP="001C604F">
      <w:pPr>
        <w:pStyle w:val="a8"/>
        <w:spacing w:line="276" w:lineRule="auto"/>
        <w:ind w:firstLine="709"/>
        <w:jc w:val="both"/>
        <w:rPr>
          <w:rFonts w:ascii="Times New Roman" w:eastAsia="Times New Roman" w:hAnsi="Times New Roman" w:cs="Times New Roman"/>
          <w:bCs/>
          <w:i/>
          <w:color w:val="000000"/>
          <w:sz w:val="28"/>
          <w:szCs w:val="27"/>
          <w:u w:val="single"/>
          <w:shd w:val="clear" w:color="auto" w:fill="FFFFFF"/>
        </w:rPr>
      </w:pPr>
      <w:r w:rsidRPr="00504A50">
        <w:rPr>
          <w:rFonts w:ascii="Times New Roman" w:eastAsia="Times New Roman" w:hAnsi="Times New Roman" w:cs="Times New Roman"/>
          <w:bCs/>
          <w:i/>
          <w:color w:val="000000"/>
          <w:sz w:val="28"/>
          <w:szCs w:val="27"/>
          <w:u w:val="single"/>
          <w:shd w:val="clear" w:color="auto" w:fill="FFFFFF"/>
        </w:rPr>
        <w:t>ФУЛ-КОНТАКТ</w:t>
      </w:r>
      <w:r w:rsidR="00504A50">
        <w:rPr>
          <w:rFonts w:ascii="Times New Roman" w:eastAsia="Times New Roman" w:hAnsi="Times New Roman" w:cs="Times New Roman"/>
          <w:bCs/>
          <w:i/>
          <w:color w:val="000000"/>
          <w:sz w:val="28"/>
          <w:szCs w:val="27"/>
          <w:u w:val="single"/>
          <w:shd w:val="clear" w:color="auto" w:fill="FFFFFF"/>
        </w:rPr>
        <w:t>.</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 xml:space="preserve">Площадка для боя - боксерский ринг 6 х 6 м. Продолжительность боя - 3 раунда по 2 минуты с перерывом между раундами в 1 минуту. Бить можно в полную силу, в том числе отправить противника в нокаут. Бой обслуживают 1 судья в ринге (рефери) и 3 боковых судьи. Экипировка </w:t>
      </w:r>
      <w:r w:rsidR="003D47C8">
        <w:rPr>
          <w:rFonts w:ascii="Times New Roman" w:eastAsia="Times New Roman" w:hAnsi="Times New Roman" w:cs="Times New Roman"/>
          <w:color w:val="000000"/>
          <w:sz w:val="28"/>
          <w:szCs w:val="27"/>
          <w:shd w:val="clear" w:color="auto" w:fill="FFFFFF"/>
        </w:rPr>
        <w:t>занимающегося</w:t>
      </w:r>
      <w:r w:rsidRPr="001C604F">
        <w:rPr>
          <w:rFonts w:ascii="Times New Roman" w:eastAsia="Times New Roman" w:hAnsi="Times New Roman" w:cs="Times New Roman"/>
          <w:color w:val="000000"/>
          <w:sz w:val="28"/>
          <w:szCs w:val="27"/>
          <w:shd w:val="clear" w:color="auto" w:fill="FFFFFF"/>
        </w:rPr>
        <w:t>: длинные кикбоксерские брюки, голый торс, защитная экипировка - такая же, как в лайт-контакте. Каждого бойца могут обслуживать 2 секунданта в спортивных костюмах, которые помогают ему в перерывах между раундами. Разрешенные зоны атаки: голова (за исключением макушки и затылка), туловище (грудь, живот, бока), ноги (ниже середины голени). </w:t>
      </w:r>
    </w:p>
    <w:p w:rsidR="00504A50" w:rsidRDefault="001C604F" w:rsidP="00415C91">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 xml:space="preserve">Разрешенная техника: удары ногами (прямые, боковые, назад, круговые, обратный крюк, рубящий удар только пяткой, в прыжке с разворотом). Удары руками (прямой, боковой. обратной стороной кулака-рикен), подсечки и низкие броски. Каждый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ОБЯЗАН нанести 6 ударов ногами в течение одного раунда. Оценка боя: боковые судьи оценивают каждый завершенный раунд.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который был  в течение завершенного раунда более техничным, получает 10 очков. Менее техничный - 9. за нарушение правил рефери в ринге может наказать провинившегося </w:t>
      </w:r>
      <w:r w:rsidR="003D47C8">
        <w:rPr>
          <w:rFonts w:ascii="Times New Roman" w:eastAsia="Times New Roman" w:hAnsi="Times New Roman" w:cs="Times New Roman"/>
          <w:color w:val="000000"/>
          <w:sz w:val="28"/>
          <w:szCs w:val="27"/>
          <w:shd w:val="clear" w:color="auto" w:fill="FFFFFF"/>
        </w:rPr>
        <w:t>занимающегося</w:t>
      </w:r>
      <w:r w:rsidRPr="001C604F">
        <w:rPr>
          <w:rFonts w:ascii="Times New Roman" w:eastAsia="Times New Roman" w:hAnsi="Times New Roman" w:cs="Times New Roman"/>
          <w:color w:val="000000"/>
          <w:sz w:val="28"/>
          <w:szCs w:val="27"/>
          <w:shd w:val="clear" w:color="auto" w:fill="FFFFFF"/>
        </w:rPr>
        <w:t xml:space="preserve"> минус-очком. Это значит, что от суммы, полученной провинившимся </w:t>
      </w:r>
      <w:r w:rsidR="003D47C8">
        <w:rPr>
          <w:rFonts w:ascii="Times New Roman" w:eastAsia="Times New Roman" w:hAnsi="Times New Roman" w:cs="Times New Roman"/>
          <w:color w:val="000000"/>
          <w:sz w:val="28"/>
          <w:szCs w:val="27"/>
          <w:shd w:val="clear" w:color="auto" w:fill="FFFFFF"/>
        </w:rPr>
        <w:t>занимающимся</w:t>
      </w:r>
      <w:r w:rsidRPr="001C604F">
        <w:rPr>
          <w:rFonts w:ascii="Times New Roman" w:eastAsia="Times New Roman" w:hAnsi="Times New Roman" w:cs="Times New Roman"/>
          <w:color w:val="000000"/>
          <w:sz w:val="28"/>
          <w:szCs w:val="27"/>
          <w:shd w:val="clear" w:color="auto" w:fill="FFFFFF"/>
        </w:rPr>
        <w:t xml:space="preserve"> в конце раунда, отнимается 1 очко.</w:t>
      </w:r>
    </w:p>
    <w:p w:rsidR="005B73DD" w:rsidRPr="00504A50" w:rsidRDefault="001C604F" w:rsidP="001C604F">
      <w:pPr>
        <w:pStyle w:val="a8"/>
        <w:spacing w:line="276" w:lineRule="auto"/>
        <w:ind w:firstLine="709"/>
        <w:jc w:val="both"/>
        <w:rPr>
          <w:rFonts w:ascii="Times New Roman" w:eastAsia="Times New Roman" w:hAnsi="Times New Roman" w:cs="Times New Roman"/>
          <w:bCs/>
          <w:i/>
          <w:color w:val="000000"/>
          <w:sz w:val="28"/>
          <w:szCs w:val="27"/>
          <w:u w:val="single"/>
          <w:shd w:val="clear" w:color="auto" w:fill="FFFFFF"/>
        </w:rPr>
      </w:pPr>
      <w:r w:rsidRPr="00504A50">
        <w:rPr>
          <w:rFonts w:ascii="Times New Roman" w:eastAsia="Times New Roman" w:hAnsi="Times New Roman" w:cs="Times New Roman"/>
          <w:bCs/>
          <w:i/>
          <w:color w:val="000000"/>
          <w:sz w:val="28"/>
          <w:szCs w:val="27"/>
          <w:u w:val="single"/>
          <w:shd w:val="clear" w:color="auto" w:fill="FFFFFF"/>
        </w:rPr>
        <w:t>ЛОУ-КИК</w:t>
      </w:r>
      <w:r w:rsidR="005B73DD" w:rsidRPr="00504A50">
        <w:rPr>
          <w:rFonts w:ascii="Times New Roman" w:eastAsia="Times New Roman" w:hAnsi="Times New Roman" w:cs="Times New Roman"/>
          <w:bCs/>
          <w:i/>
          <w:color w:val="000000"/>
          <w:sz w:val="28"/>
          <w:szCs w:val="27"/>
          <w:u w:val="single"/>
          <w:shd w:val="clear" w:color="auto" w:fill="FFFFFF"/>
        </w:rPr>
        <w:t>.</w:t>
      </w:r>
    </w:p>
    <w:p w:rsidR="005B73DD"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 xml:space="preserve">Лоу-кик - то же, что и фул-контакт кикбоксинг, где помимо тех же разрешенных зон поражения противника можно бить голенью по бедрам. Правила соответствуют фул-контакту. Экипировка боксера: вместо длинных кикбоксерских брюк </w:t>
      </w:r>
      <w:r w:rsidR="003D47C8">
        <w:rPr>
          <w:rFonts w:ascii="Times New Roman" w:eastAsia="Times New Roman" w:hAnsi="Times New Roman" w:cs="Times New Roman"/>
          <w:color w:val="000000"/>
          <w:sz w:val="28"/>
          <w:szCs w:val="27"/>
          <w:shd w:val="clear" w:color="auto" w:fill="FFFFFF"/>
        </w:rPr>
        <w:t>занимающийся</w:t>
      </w:r>
      <w:r w:rsidRPr="001C604F">
        <w:rPr>
          <w:rFonts w:ascii="Times New Roman" w:eastAsia="Times New Roman" w:hAnsi="Times New Roman" w:cs="Times New Roman"/>
          <w:color w:val="000000"/>
          <w:sz w:val="28"/>
          <w:szCs w:val="27"/>
          <w:shd w:val="clear" w:color="auto" w:fill="FFFFFF"/>
        </w:rPr>
        <w:t xml:space="preserve"> одет в короткие тайские шорты (трусы). </w:t>
      </w:r>
    </w:p>
    <w:p w:rsidR="001A38B1" w:rsidRDefault="001C604F" w:rsidP="001C604F">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C604F">
        <w:rPr>
          <w:rFonts w:ascii="Times New Roman" w:eastAsia="Times New Roman" w:hAnsi="Times New Roman" w:cs="Times New Roman"/>
          <w:color w:val="000000"/>
          <w:sz w:val="28"/>
          <w:szCs w:val="27"/>
          <w:shd w:val="clear" w:color="auto" w:fill="FFFFFF"/>
        </w:rPr>
        <w:t>Защита на голень - по желанию.</w:t>
      </w:r>
    </w:p>
    <w:p w:rsidR="00504A50" w:rsidRPr="001C604F" w:rsidRDefault="00504A50" w:rsidP="001C604F">
      <w:pPr>
        <w:pStyle w:val="a8"/>
        <w:spacing w:line="276" w:lineRule="auto"/>
        <w:ind w:firstLine="709"/>
        <w:jc w:val="both"/>
        <w:rPr>
          <w:rFonts w:ascii="Times New Roman" w:eastAsia="Times New Roman" w:hAnsi="Times New Roman" w:cs="Times New Roman"/>
          <w:sz w:val="32"/>
        </w:rPr>
      </w:pPr>
    </w:p>
    <w:p w:rsidR="007B086E" w:rsidRPr="00B9505A" w:rsidRDefault="007B086E" w:rsidP="003C2C62">
      <w:pPr>
        <w:pStyle w:val="a8"/>
        <w:jc w:val="center"/>
        <w:rPr>
          <w:rFonts w:ascii="Times New Roman" w:hAnsi="Times New Roman" w:cs="Times New Roman"/>
          <w:b/>
          <w:sz w:val="28"/>
          <w:szCs w:val="24"/>
        </w:rPr>
      </w:pPr>
      <w:r w:rsidRPr="00B9505A">
        <w:rPr>
          <w:rFonts w:ascii="Times New Roman" w:eastAsia="Times New Roman" w:hAnsi="Times New Roman" w:cs="Times New Roman"/>
          <w:b/>
          <w:sz w:val="28"/>
        </w:rPr>
        <w:t>1.2.</w:t>
      </w:r>
      <w:r w:rsidRPr="00B9505A">
        <w:rPr>
          <w:rFonts w:ascii="Times New Roman" w:hAnsi="Times New Roman" w:cs="Times New Roman"/>
          <w:b/>
          <w:sz w:val="28"/>
          <w:szCs w:val="24"/>
        </w:rPr>
        <w:t xml:space="preserve">Специфика организации </w:t>
      </w:r>
      <w:r w:rsidR="00B93FAE" w:rsidRPr="00B9505A">
        <w:rPr>
          <w:rFonts w:ascii="Times New Roman" w:hAnsi="Times New Roman" w:cs="Times New Roman"/>
          <w:b/>
          <w:sz w:val="28"/>
          <w:szCs w:val="24"/>
        </w:rPr>
        <w:t>обучения</w:t>
      </w:r>
      <w:r w:rsidRPr="00B9505A">
        <w:rPr>
          <w:rFonts w:ascii="Times New Roman" w:hAnsi="Times New Roman" w:cs="Times New Roman"/>
          <w:b/>
          <w:sz w:val="28"/>
          <w:szCs w:val="24"/>
        </w:rPr>
        <w:t>.</w:t>
      </w:r>
    </w:p>
    <w:p w:rsidR="007B086E" w:rsidRPr="00281072" w:rsidRDefault="007B086E" w:rsidP="003C2C62">
      <w:pPr>
        <w:pStyle w:val="a7"/>
        <w:spacing w:after="0" w:line="240" w:lineRule="auto"/>
        <w:ind w:left="0"/>
        <w:rPr>
          <w:rFonts w:ascii="Times New Roman" w:hAnsi="Times New Roman" w:cs="Times New Roman"/>
          <w:b/>
          <w:sz w:val="28"/>
          <w:szCs w:val="24"/>
        </w:rPr>
      </w:pPr>
    </w:p>
    <w:p w:rsidR="00287349" w:rsidRDefault="008D2F9F" w:rsidP="007433CA">
      <w:pPr>
        <w:autoSpaceDE w:val="0"/>
        <w:autoSpaceDN w:val="0"/>
        <w:adjustRightInd w:val="0"/>
        <w:spacing w:after="0"/>
        <w:ind w:firstLine="709"/>
        <w:jc w:val="both"/>
        <w:rPr>
          <w:rFonts w:ascii="Times New Roman" w:hAnsi="Times New Roman" w:cs="Times New Roman"/>
          <w:sz w:val="28"/>
          <w:szCs w:val="24"/>
        </w:rPr>
      </w:pPr>
      <w:r w:rsidRPr="008D2F9F">
        <w:rPr>
          <w:rFonts w:ascii="Times New Roman" w:hAnsi="Times New Roman" w:cs="Times New Roman"/>
          <w:sz w:val="28"/>
          <w:szCs w:val="24"/>
        </w:rPr>
        <w:t>Сроки н</w:t>
      </w:r>
      <w:r w:rsidR="00287349" w:rsidRPr="008D2F9F">
        <w:rPr>
          <w:rFonts w:ascii="Times New Roman" w:hAnsi="Times New Roman" w:cs="Times New Roman"/>
          <w:sz w:val="28"/>
          <w:szCs w:val="24"/>
        </w:rPr>
        <w:t>ачал</w:t>
      </w:r>
      <w:r w:rsidRPr="008D2F9F">
        <w:rPr>
          <w:rFonts w:ascii="Times New Roman" w:hAnsi="Times New Roman" w:cs="Times New Roman"/>
          <w:sz w:val="28"/>
          <w:szCs w:val="24"/>
        </w:rPr>
        <w:t>а</w:t>
      </w:r>
      <w:r w:rsidR="00287349" w:rsidRPr="008D2F9F">
        <w:rPr>
          <w:rFonts w:ascii="Times New Roman" w:hAnsi="Times New Roman" w:cs="Times New Roman"/>
          <w:sz w:val="28"/>
          <w:szCs w:val="24"/>
        </w:rPr>
        <w:t xml:space="preserve"> и окончани</w:t>
      </w:r>
      <w:r w:rsidRPr="008D2F9F">
        <w:rPr>
          <w:rFonts w:ascii="Times New Roman" w:hAnsi="Times New Roman" w:cs="Times New Roman"/>
          <w:sz w:val="28"/>
          <w:szCs w:val="24"/>
        </w:rPr>
        <w:t>я</w:t>
      </w:r>
      <w:r w:rsidR="00296C9A">
        <w:rPr>
          <w:rFonts w:ascii="Times New Roman" w:hAnsi="Times New Roman" w:cs="Times New Roman"/>
          <w:sz w:val="28"/>
          <w:szCs w:val="24"/>
        </w:rPr>
        <w:t xml:space="preserve"> </w:t>
      </w:r>
      <w:r w:rsidR="00B93FAE" w:rsidRPr="008D2F9F">
        <w:rPr>
          <w:rFonts w:ascii="Times New Roman" w:hAnsi="Times New Roman" w:cs="Times New Roman"/>
          <w:sz w:val="28"/>
          <w:szCs w:val="24"/>
        </w:rPr>
        <w:t xml:space="preserve">тренировочного </w:t>
      </w:r>
      <w:r w:rsidRPr="008D2F9F">
        <w:rPr>
          <w:rFonts w:ascii="Times New Roman" w:hAnsi="Times New Roman" w:cs="Times New Roman"/>
          <w:sz w:val="28"/>
          <w:szCs w:val="24"/>
        </w:rPr>
        <w:t>процесса завися</w:t>
      </w:r>
      <w:r w:rsidR="00287349" w:rsidRPr="008D2F9F">
        <w:rPr>
          <w:rFonts w:ascii="Times New Roman" w:hAnsi="Times New Roman" w:cs="Times New Roman"/>
          <w:sz w:val="28"/>
          <w:szCs w:val="24"/>
        </w:rPr>
        <w:t>т от календаря спортивных</w:t>
      </w:r>
      <w:r w:rsidR="00296C9A">
        <w:rPr>
          <w:rFonts w:ascii="Times New Roman" w:hAnsi="Times New Roman" w:cs="Times New Roman"/>
          <w:sz w:val="28"/>
          <w:szCs w:val="24"/>
        </w:rPr>
        <w:t xml:space="preserve"> </w:t>
      </w:r>
      <w:r w:rsidR="00287349" w:rsidRPr="008D2F9F">
        <w:rPr>
          <w:rFonts w:ascii="Times New Roman" w:hAnsi="Times New Roman" w:cs="Times New Roman"/>
          <w:sz w:val="28"/>
          <w:szCs w:val="24"/>
        </w:rPr>
        <w:t xml:space="preserve">соревнований, периодизации </w:t>
      </w:r>
      <w:r w:rsidR="00B93FAE" w:rsidRPr="008D2F9F">
        <w:rPr>
          <w:rFonts w:ascii="Times New Roman" w:hAnsi="Times New Roman" w:cs="Times New Roman"/>
          <w:sz w:val="28"/>
          <w:szCs w:val="24"/>
        </w:rPr>
        <w:t>обучения</w:t>
      </w:r>
      <w:r w:rsidR="00287349" w:rsidRPr="008D2F9F">
        <w:rPr>
          <w:rFonts w:ascii="Times New Roman" w:hAnsi="Times New Roman" w:cs="Times New Roman"/>
          <w:sz w:val="28"/>
          <w:szCs w:val="24"/>
        </w:rPr>
        <w:t xml:space="preserve"> и устанавливается</w:t>
      </w:r>
      <w:r w:rsidR="00296C9A">
        <w:rPr>
          <w:rFonts w:ascii="Times New Roman" w:hAnsi="Times New Roman" w:cs="Times New Roman"/>
          <w:sz w:val="28"/>
          <w:szCs w:val="24"/>
        </w:rPr>
        <w:t xml:space="preserve"> </w:t>
      </w:r>
      <w:r w:rsidR="00287349" w:rsidRPr="008D2F9F">
        <w:rPr>
          <w:rFonts w:ascii="Times New Roman" w:hAnsi="Times New Roman" w:cs="Times New Roman"/>
          <w:sz w:val="28"/>
          <w:szCs w:val="24"/>
        </w:rPr>
        <w:t>администрацией для каждого вида спорта индивидуально.</w:t>
      </w:r>
    </w:p>
    <w:p w:rsidR="007B086E" w:rsidRPr="005A7DB4" w:rsidRDefault="007B086E" w:rsidP="009730A7">
      <w:pPr>
        <w:autoSpaceDE w:val="0"/>
        <w:autoSpaceDN w:val="0"/>
        <w:adjustRightInd w:val="0"/>
        <w:spacing w:after="0"/>
        <w:ind w:firstLine="709"/>
        <w:jc w:val="both"/>
        <w:rPr>
          <w:rFonts w:ascii="Times New Roman" w:hAnsi="Times New Roman" w:cs="Times New Roman"/>
          <w:sz w:val="28"/>
          <w:szCs w:val="28"/>
        </w:rPr>
      </w:pPr>
      <w:r w:rsidRPr="005A7DB4">
        <w:rPr>
          <w:rFonts w:ascii="Times New Roman" w:hAnsi="Times New Roman" w:cs="Times New Roman"/>
          <w:sz w:val="28"/>
          <w:szCs w:val="28"/>
        </w:rPr>
        <w:t xml:space="preserve">Тренировочный процесс по </w:t>
      </w:r>
      <w:r w:rsidR="00B81BCA">
        <w:rPr>
          <w:rFonts w:ascii="Times New Roman" w:hAnsi="Times New Roman" w:cs="Times New Roman"/>
          <w:sz w:val="28"/>
          <w:szCs w:val="28"/>
        </w:rPr>
        <w:t>виду спорта кикбоксинг</w:t>
      </w:r>
      <w:r w:rsidRPr="005A7DB4">
        <w:rPr>
          <w:rFonts w:ascii="Times New Roman" w:hAnsi="Times New Roman" w:cs="Times New Roman"/>
          <w:sz w:val="28"/>
          <w:szCs w:val="28"/>
        </w:rPr>
        <w:t xml:space="preserve"> ведется в соответствии с годовым </w:t>
      </w:r>
      <w:r w:rsidR="00B93FAE">
        <w:rPr>
          <w:rFonts w:ascii="Times New Roman" w:hAnsi="Times New Roman" w:cs="Times New Roman"/>
          <w:sz w:val="28"/>
          <w:szCs w:val="28"/>
        </w:rPr>
        <w:t xml:space="preserve">учебным </w:t>
      </w:r>
      <w:r w:rsidRPr="005A7DB4">
        <w:rPr>
          <w:rFonts w:ascii="Times New Roman" w:hAnsi="Times New Roman" w:cs="Times New Roman"/>
          <w:sz w:val="28"/>
          <w:szCs w:val="28"/>
        </w:rPr>
        <w:t xml:space="preserve">планом, рассчитанным на </w:t>
      </w:r>
      <w:r w:rsidR="00B93FAE">
        <w:rPr>
          <w:rFonts w:ascii="Times New Roman" w:hAnsi="Times New Roman" w:cs="Times New Roman"/>
          <w:sz w:val="28"/>
          <w:szCs w:val="28"/>
        </w:rPr>
        <w:t>46</w:t>
      </w:r>
      <w:r w:rsidRPr="005A7DB4">
        <w:rPr>
          <w:rFonts w:ascii="Times New Roman" w:hAnsi="Times New Roman" w:cs="Times New Roman"/>
          <w:sz w:val="28"/>
          <w:szCs w:val="28"/>
        </w:rPr>
        <w:t xml:space="preserve"> недел</w:t>
      </w:r>
      <w:r w:rsidR="00B93FAE">
        <w:rPr>
          <w:rFonts w:ascii="Times New Roman" w:hAnsi="Times New Roman" w:cs="Times New Roman"/>
          <w:sz w:val="28"/>
          <w:szCs w:val="28"/>
        </w:rPr>
        <w:t>ь</w:t>
      </w:r>
      <w:r w:rsidRPr="005A7DB4">
        <w:rPr>
          <w:rFonts w:ascii="Times New Roman" w:hAnsi="Times New Roman" w:cs="Times New Roman"/>
          <w:sz w:val="28"/>
          <w:szCs w:val="28"/>
        </w:rPr>
        <w:t>.</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xml:space="preserve">Основными формами </w:t>
      </w:r>
      <w:r w:rsidR="00B93FAE">
        <w:rPr>
          <w:rFonts w:ascii="Times New Roman" w:hAnsi="Times New Roman" w:cs="Times New Roman"/>
          <w:sz w:val="28"/>
          <w:szCs w:val="28"/>
        </w:rPr>
        <w:t>организации тренировочного процесса</w:t>
      </w:r>
      <w:r w:rsidRPr="005A7DB4">
        <w:rPr>
          <w:rFonts w:ascii="Times New Roman" w:hAnsi="Times New Roman" w:cs="Times New Roman"/>
          <w:sz w:val="28"/>
          <w:szCs w:val="28"/>
        </w:rPr>
        <w:t xml:space="preserve"> являются:</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xml:space="preserve">- </w:t>
      </w:r>
      <w:r w:rsidR="00B93FAE">
        <w:rPr>
          <w:rFonts w:ascii="Times New Roman" w:hAnsi="Times New Roman" w:cs="Times New Roman"/>
          <w:sz w:val="28"/>
          <w:szCs w:val="28"/>
        </w:rPr>
        <w:t>тренировочные занятия с группой, сформированной с учетом возрастных и гендерных особенностей занимающихся</w:t>
      </w:r>
      <w:r w:rsidRPr="005A7DB4">
        <w:rPr>
          <w:rFonts w:ascii="Times New Roman" w:hAnsi="Times New Roman" w:cs="Times New Roman"/>
          <w:sz w:val="28"/>
          <w:szCs w:val="28"/>
        </w:rPr>
        <w:t>;</w:t>
      </w:r>
    </w:p>
    <w:p w:rsidR="007B086E" w:rsidRDefault="007B086E" w:rsidP="0093380C">
      <w:pPr>
        <w:pStyle w:val="a8"/>
        <w:spacing w:line="276" w:lineRule="auto"/>
        <w:ind w:firstLine="709"/>
        <w:jc w:val="both"/>
        <w:rPr>
          <w:rFonts w:ascii="Times New Roman" w:hAnsi="Times New Roman" w:cs="Times New Roman"/>
          <w:sz w:val="28"/>
          <w:szCs w:val="28"/>
        </w:rPr>
      </w:pPr>
      <w:r w:rsidRPr="005A7DB4">
        <w:rPr>
          <w:rFonts w:ascii="Times New Roman" w:hAnsi="Times New Roman" w:cs="Times New Roman"/>
          <w:sz w:val="28"/>
          <w:szCs w:val="28"/>
        </w:rPr>
        <w:t xml:space="preserve">- </w:t>
      </w:r>
      <w:r w:rsidR="0093380C">
        <w:rPr>
          <w:rFonts w:ascii="Times New Roman" w:hAnsi="Times New Roman" w:cs="Times New Roman"/>
          <w:sz w:val="28"/>
          <w:szCs w:val="28"/>
        </w:rPr>
        <w:t>индивидуальные тренировочные занятия, проводимые согласно учебным планам с одним или несколькими занимающимися</w:t>
      </w:r>
      <w:r w:rsidRPr="005A7DB4">
        <w:rPr>
          <w:rFonts w:ascii="Times New Roman" w:hAnsi="Times New Roman" w:cs="Times New Roman"/>
          <w:sz w:val="28"/>
          <w:szCs w:val="28"/>
        </w:rPr>
        <w:t>;</w:t>
      </w:r>
    </w:p>
    <w:p w:rsidR="0093380C" w:rsidRPr="005A7DB4" w:rsidRDefault="0093380C" w:rsidP="0093380C">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работа занимающихся по индивидуальным планам;</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тренировочные сборы;</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xml:space="preserve">- участие в спортивных соревнованиях и </w:t>
      </w:r>
      <w:r w:rsidR="0093380C">
        <w:rPr>
          <w:rFonts w:ascii="Times New Roman" w:hAnsi="Times New Roman" w:cs="Times New Roman"/>
          <w:sz w:val="28"/>
          <w:szCs w:val="28"/>
        </w:rPr>
        <w:t xml:space="preserve">иных </w:t>
      </w:r>
      <w:r w:rsidRPr="005A7DB4">
        <w:rPr>
          <w:rFonts w:ascii="Times New Roman" w:hAnsi="Times New Roman" w:cs="Times New Roman"/>
          <w:sz w:val="28"/>
          <w:szCs w:val="28"/>
        </w:rPr>
        <w:t>мероприятиях;</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инструкторская и судейская практика;</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медико-восстановительные мероприятия;</w:t>
      </w:r>
    </w:p>
    <w:p w:rsidR="007B086E" w:rsidRPr="005A7DB4" w:rsidRDefault="007B086E" w:rsidP="009730A7">
      <w:pPr>
        <w:pStyle w:val="a8"/>
        <w:spacing w:line="276" w:lineRule="auto"/>
        <w:ind w:firstLine="709"/>
        <w:rPr>
          <w:rFonts w:ascii="Times New Roman" w:hAnsi="Times New Roman" w:cs="Times New Roman"/>
          <w:sz w:val="28"/>
          <w:szCs w:val="28"/>
        </w:rPr>
      </w:pPr>
      <w:r w:rsidRPr="005A7DB4">
        <w:rPr>
          <w:rFonts w:ascii="Times New Roman" w:hAnsi="Times New Roman" w:cs="Times New Roman"/>
          <w:sz w:val="28"/>
          <w:szCs w:val="28"/>
        </w:rPr>
        <w:t xml:space="preserve">- </w:t>
      </w:r>
      <w:r w:rsidR="0093380C">
        <w:rPr>
          <w:rFonts w:ascii="Times New Roman" w:hAnsi="Times New Roman" w:cs="Times New Roman"/>
          <w:sz w:val="28"/>
          <w:szCs w:val="28"/>
        </w:rPr>
        <w:t>промежуточная и итоговая</w:t>
      </w:r>
      <w:r w:rsidR="00296C9A">
        <w:rPr>
          <w:rFonts w:ascii="Times New Roman" w:hAnsi="Times New Roman" w:cs="Times New Roman"/>
          <w:sz w:val="28"/>
          <w:szCs w:val="28"/>
        </w:rPr>
        <w:t xml:space="preserve"> </w:t>
      </w:r>
      <w:r w:rsidR="0093380C">
        <w:rPr>
          <w:rFonts w:ascii="Times New Roman" w:hAnsi="Times New Roman" w:cs="Times New Roman"/>
          <w:sz w:val="28"/>
          <w:szCs w:val="28"/>
        </w:rPr>
        <w:t>аттестация обучающихся</w:t>
      </w:r>
      <w:r w:rsidRPr="005A7DB4">
        <w:rPr>
          <w:rFonts w:ascii="Times New Roman" w:hAnsi="Times New Roman" w:cs="Times New Roman"/>
          <w:sz w:val="28"/>
          <w:szCs w:val="28"/>
        </w:rPr>
        <w:t>.</w:t>
      </w:r>
    </w:p>
    <w:p w:rsidR="0093380C" w:rsidRDefault="00415C91" w:rsidP="009730A7">
      <w:pPr>
        <w:pStyle w:val="a8"/>
        <w:spacing w:line="276" w:lineRule="auto"/>
        <w:ind w:firstLine="709"/>
        <w:jc w:val="both"/>
        <w:rPr>
          <w:rFonts w:ascii="Times New Roman" w:hAnsi="Times New Roman" w:cs="Times New Roman"/>
          <w:sz w:val="28"/>
        </w:rPr>
      </w:pPr>
      <w:r>
        <w:rPr>
          <w:rFonts w:ascii="Times New Roman" w:hAnsi="Times New Roman" w:cs="Times New Roman"/>
          <w:sz w:val="28"/>
        </w:rPr>
        <w:t>На всех уровнях</w:t>
      </w:r>
      <w:r w:rsidR="0093380C">
        <w:rPr>
          <w:rFonts w:ascii="Times New Roman" w:hAnsi="Times New Roman" w:cs="Times New Roman"/>
          <w:sz w:val="28"/>
        </w:rPr>
        <w:t xml:space="preserve"> подготовки могут привлекаться дополнительно к основному тренеру-преподавателю другие тренеры-преподаватели и  специалисты, непосредственно обеспечивающие образовательный (в том числе тренировочный) процесс: психологи и иные специалисты при условии их одновременной с основным тренером-преподавателем работы с обучающимися.</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Расписание тренировочных занятий по </w:t>
      </w:r>
      <w:r w:rsidR="00B81BCA">
        <w:rPr>
          <w:rFonts w:ascii="Times New Roman" w:eastAsia="Times New Roman" w:hAnsi="Times New Roman" w:cs="Times New Roman"/>
          <w:sz w:val="28"/>
          <w:shd w:val="clear" w:color="auto" w:fill="FFFFFF"/>
        </w:rPr>
        <w:t>кикбоксингу</w:t>
      </w:r>
      <w:r>
        <w:rPr>
          <w:rFonts w:ascii="Times New Roman" w:eastAsia="Times New Roman" w:hAnsi="Times New Roman" w:cs="Times New Roman"/>
          <w:sz w:val="28"/>
          <w:shd w:val="clear" w:color="auto" w:fill="FFFFFF"/>
        </w:rPr>
        <w:t xml:space="preserve"> утверждается после согласования с тренерск</w:t>
      </w:r>
      <w:r w:rsidR="005E3969">
        <w:rPr>
          <w:rFonts w:ascii="Times New Roman" w:eastAsia="Times New Roman" w:hAnsi="Times New Roman" w:cs="Times New Roman"/>
          <w:sz w:val="28"/>
          <w:shd w:val="clear" w:color="auto" w:fill="FFFFFF"/>
        </w:rPr>
        <w:t>о-преподавательским</w:t>
      </w:r>
      <w:r>
        <w:rPr>
          <w:rFonts w:ascii="Times New Roman" w:eastAsia="Times New Roman" w:hAnsi="Times New Roman" w:cs="Times New Roman"/>
          <w:sz w:val="28"/>
          <w:shd w:val="clear" w:color="auto" w:fill="FFFFFF"/>
        </w:rPr>
        <w:t xml:space="preserve"> составом в целях установления более благоприятного режима </w:t>
      </w:r>
      <w:r w:rsidR="005E3969">
        <w:rPr>
          <w:rFonts w:ascii="Times New Roman" w:eastAsia="Times New Roman" w:hAnsi="Times New Roman" w:cs="Times New Roman"/>
          <w:sz w:val="28"/>
          <w:shd w:val="clear" w:color="auto" w:fill="FFFFFF"/>
        </w:rPr>
        <w:t>учебно-</w:t>
      </w:r>
      <w:r>
        <w:rPr>
          <w:rFonts w:ascii="Times New Roman" w:eastAsia="Times New Roman" w:hAnsi="Times New Roman" w:cs="Times New Roman"/>
          <w:sz w:val="28"/>
          <w:shd w:val="clear" w:color="auto" w:fill="FFFFFF"/>
        </w:rPr>
        <w:t>тренирово</w:t>
      </w:r>
      <w:r w:rsidR="005E3969">
        <w:rPr>
          <w:rFonts w:ascii="Times New Roman" w:eastAsia="Times New Roman" w:hAnsi="Times New Roman" w:cs="Times New Roman"/>
          <w:sz w:val="28"/>
          <w:shd w:val="clear" w:color="auto" w:fill="FFFFFF"/>
        </w:rPr>
        <w:t>чных занятий</w:t>
      </w:r>
      <w:r>
        <w:rPr>
          <w:rFonts w:ascii="Times New Roman" w:eastAsia="Times New Roman" w:hAnsi="Times New Roman" w:cs="Times New Roman"/>
          <w:sz w:val="28"/>
          <w:shd w:val="clear" w:color="auto" w:fill="FFFFFF"/>
        </w:rPr>
        <w:t xml:space="preserve">, отдыха </w:t>
      </w:r>
      <w:r w:rsidR="005E3969">
        <w:rPr>
          <w:rFonts w:ascii="Times New Roman" w:eastAsia="Times New Roman" w:hAnsi="Times New Roman" w:cs="Times New Roman"/>
          <w:sz w:val="28"/>
          <w:shd w:val="clear" w:color="auto" w:fill="FFFFFF"/>
        </w:rPr>
        <w:t>обучающихся</w:t>
      </w:r>
      <w:r>
        <w:rPr>
          <w:rFonts w:ascii="Times New Roman" w:eastAsia="Times New Roman" w:hAnsi="Times New Roman" w:cs="Times New Roman"/>
          <w:sz w:val="28"/>
          <w:shd w:val="clear" w:color="auto" w:fill="FFFFFF"/>
        </w:rPr>
        <w:t xml:space="preserve">, с учетом их </w:t>
      </w:r>
      <w:r w:rsidR="007D6943">
        <w:rPr>
          <w:rFonts w:ascii="Times New Roman" w:eastAsia="Times New Roman" w:hAnsi="Times New Roman" w:cs="Times New Roman"/>
          <w:sz w:val="28"/>
          <w:shd w:val="clear" w:color="auto" w:fill="FFFFFF"/>
        </w:rPr>
        <w:t>занятий</w:t>
      </w:r>
      <w:r>
        <w:rPr>
          <w:rFonts w:ascii="Times New Roman" w:eastAsia="Times New Roman" w:hAnsi="Times New Roman" w:cs="Times New Roman"/>
          <w:sz w:val="28"/>
          <w:shd w:val="clear" w:color="auto" w:fill="FFFFFF"/>
        </w:rPr>
        <w:t xml:space="preserve"> в образовательных организациях и других учреждениях.</w:t>
      </w:r>
    </w:p>
    <w:p w:rsidR="007B086E" w:rsidRDefault="005E3969"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w:t>
      </w:r>
      <w:r w:rsidR="007B086E">
        <w:rPr>
          <w:rFonts w:ascii="Times New Roman" w:eastAsia="Times New Roman" w:hAnsi="Times New Roman" w:cs="Times New Roman"/>
          <w:sz w:val="28"/>
          <w:shd w:val="clear" w:color="auto" w:fill="FFFFFF"/>
        </w:rPr>
        <w:t xml:space="preserve">родолжительность одного </w:t>
      </w:r>
      <w:r>
        <w:rPr>
          <w:rFonts w:ascii="Times New Roman" w:eastAsia="Times New Roman" w:hAnsi="Times New Roman" w:cs="Times New Roman"/>
          <w:sz w:val="28"/>
          <w:shd w:val="clear" w:color="auto" w:fill="FFFFFF"/>
        </w:rPr>
        <w:t>учебно-</w:t>
      </w:r>
      <w:r w:rsidR="007B086E">
        <w:rPr>
          <w:rFonts w:ascii="Times New Roman" w:eastAsia="Times New Roman" w:hAnsi="Times New Roman" w:cs="Times New Roman"/>
          <w:sz w:val="28"/>
          <w:shd w:val="clear" w:color="auto" w:fill="FFFFFF"/>
        </w:rPr>
        <w:t>тренировочного занятия рассчитывается в академических часах</w:t>
      </w:r>
      <w:r>
        <w:rPr>
          <w:rFonts w:ascii="Times New Roman" w:eastAsia="Times New Roman" w:hAnsi="Times New Roman" w:cs="Times New Roman"/>
          <w:sz w:val="28"/>
          <w:shd w:val="clear" w:color="auto" w:fill="FFFFFF"/>
        </w:rPr>
        <w:t xml:space="preserve"> с учетом</w:t>
      </w:r>
      <w:r w:rsidR="00415C91">
        <w:rPr>
          <w:rFonts w:ascii="Times New Roman" w:eastAsia="Times New Roman" w:hAnsi="Times New Roman" w:cs="Times New Roman"/>
          <w:sz w:val="28"/>
          <w:shd w:val="clear" w:color="auto" w:fill="FFFFFF"/>
        </w:rPr>
        <w:t xml:space="preserve"> возрастных особенностей и  периода</w:t>
      </w:r>
      <w:r>
        <w:rPr>
          <w:rFonts w:ascii="Times New Roman" w:eastAsia="Times New Roman" w:hAnsi="Times New Roman" w:cs="Times New Roman"/>
          <w:sz w:val="28"/>
          <w:shd w:val="clear" w:color="auto" w:fill="FFFFFF"/>
        </w:rPr>
        <w:t xml:space="preserve"> подготовки занимающихся</w:t>
      </w:r>
      <w:r w:rsidR="008D2F9F">
        <w:rPr>
          <w:rFonts w:ascii="Times New Roman" w:eastAsia="Times New Roman" w:hAnsi="Times New Roman" w:cs="Times New Roman"/>
          <w:sz w:val="28"/>
          <w:shd w:val="clear" w:color="auto" w:fill="FFFFFF"/>
        </w:rPr>
        <w:t xml:space="preserve"> и не может превышать:</w:t>
      </w:r>
    </w:p>
    <w:p w:rsidR="008D2F9F" w:rsidRPr="007242A8" w:rsidRDefault="00415C91" w:rsidP="008D2F9F">
      <w:pPr>
        <w:pStyle w:val="a7"/>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 xml:space="preserve">- на базовом уровне </w:t>
      </w:r>
      <w:r w:rsidR="008D2F9F" w:rsidRPr="007242A8">
        <w:rPr>
          <w:rFonts w:ascii="Times New Roman" w:hAnsi="Times New Roman" w:cs="Times New Roman"/>
          <w:sz w:val="28"/>
          <w:szCs w:val="24"/>
        </w:rPr>
        <w:t xml:space="preserve">подготовки – </w:t>
      </w:r>
      <w:r w:rsidR="00174942">
        <w:rPr>
          <w:rFonts w:ascii="Times New Roman" w:hAnsi="Times New Roman" w:cs="Times New Roman"/>
          <w:sz w:val="28"/>
          <w:szCs w:val="24"/>
        </w:rPr>
        <w:t xml:space="preserve">4 -10 </w:t>
      </w:r>
      <w:r>
        <w:rPr>
          <w:rFonts w:ascii="Times New Roman" w:hAnsi="Times New Roman" w:cs="Times New Roman"/>
          <w:sz w:val="28"/>
          <w:szCs w:val="24"/>
        </w:rPr>
        <w:t>час</w:t>
      </w:r>
      <w:r w:rsidR="00174942">
        <w:rPr>
          <w:rFonts w:ascii="Times New Roman" w:hAnsi="Times New Roman" w:cs="Times New Roman"/>
          <w:sz w:val="28"/>
          <w:szCs w:val="24"/>
        </w:rPr>
        <w:t>ов</w:t>
      </w:r>
      <w:r>
        <w:rPr>
          <w:rFonts w:ascii="Times New Roman" w:hAnsi="Times New Roman" w:cs="Times New Roman"/>
          <w:sz w:val="28"/>
          <w:szCs w:val="24"/>
        </w:rPr>
        <w:t>.</w:t>
      </w:r>
      <w:r w:rsidR="008D2F9F" w:rsidRPr="007242A8">
        <w:rPr>
          <w:rFonts w:ascii="Times New Roman" w:hAnsi="Times New Roman" w:cs="Times New Roman"/>
          <w:sz w:val="28"/>
          <w:szCs w:val="24"/>
        </w:rPr>
        <w:t>;</w:t>
      </w:r>
    </w:p>
    <w:p w:rsidR="008D2F9F" w:rsidRPr="007242A8" w:rsidRDefault="00415C91" w:rsidP="008D2F9F">
      <w:pPr>
        <w:pStyle w:val="a7"/>
        <w:shd w:val="clear" w:color="auto" w:fill="FFFFFF" w:themeFill="background1"/>
        <w:spacing w:after="0"/>
        <w:ind w:left="0" w:firstLine="709"/>
        <w:jc w:val="both"/>
        <w:rPr>
          <w:rFonts w:ascii="Times New Roman" w:hAnsi="Times New Roman" w:cs="Times New Roman"/>
          <w:sz w:val="28"/>
          <w:szCs w:val="24"/>
        </w:rPr>
      </w:pPr>
      <w:r>
        <w:rPr>
          <w:rFonts w:ascii="Times New Roman" w:hAnsi="Times New Roman" w:cs="Times New Roman"/>
          <w:sz w:val="28"/>
          <w:szCs w:val="24"/>
        </w:rPr>
        <w:t>- на углубленном уровне подготовки</w:t>
      </w:r>
      <w:r w:rsidR="00174942">
        <w:rPr>
          <w:rFonts w:ascii="Times New Roman" w:hAnsi="Times New Roman" w:cs="Times New Roman"/>
          <w:sz w:val="28"/>
          <w:szCs w:val="24"/>
        </w:rPr>
        <w:t xml:space="preserve"> –11-12</w:t>
      </w:r>
      <w:r>
        <w:rPr>
          <w:rFonts w:ascii="Times New Roman" w:hAnsi="Times New Roman" w:cs="Times New Roman"/>
          <w:sz w:val="28"/>
          <w:szCs w:val="24"/>
        </w:rPr>
        <w:t xml:space="preserve"> </w:t>
      </w:r>
      <w:r w:rsidR="00174942">
        <w:rPr>
          <w:rFonts w:ascii="Times New Roman" w:hAnsi="Times New Roman" w:cs="Times New Roman"/>
          <w:sz w:val="28"/>
          <w:szCs w:val="24"/>
        </w:rPr>
        <w:t xml:space="preserve"> </w:t>
      </w:r>
      <w:r>
        <w:rPr>
          <w:rFonts w:ascii="Times New Roman" w:hAnsi="Times New Roman" w:cs="Times New Roman"/>
          <w:sz w:val="28"/>
          <w:szCs w:val="24"/>
        </w:rPr>
        <w:t>час</w:t>
      </w:r>
      <w:r w:rsidR="00174942">
        <w:rPr>
          <w:rFonts w:ascii="Times New Roman" w:hAnsi="Times New Roman" w:cs="Times New Roman"/>
          <w:sz w:val="28"/>
          <w:szCs w:val="24"/>
        </w:rPr>
        <w:t>ов</w:t>
      </w:r>
      <w:r>
        <w:rPr>
          <w:rFonts w:ascii="Times New Roman" w:hAnsi="Times New Roman" w:cs="Times New Roman"/>
          <w:sz w:val="28"/>
          <w:szCs w:val="24"/>
        </w:rPr>
        <w:t>.</w:t>
      </w:r>
      <w:r w:rsidR="008D2F9F" w:rsidRPr="007242A8">
        <w:rPr>
          <w:rFonts w:ascii="Times New Roman" w:hAnsi="Times New Roman" w:cs="Times New Roman"/>
          <w:sz w:val="28"/>
          <w:szCs w:val="24"/>
        </w:rPr>
        <w:t>;</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Допускается проведение тренировочных занятий одновременно с занимающимися из разных групп.</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этом </w:t>
      </w:r>
      <w:r w:rsidR="008D2F9F">
        <w:rPr>
          <w:rFonts w:ascii="Times New Roman" w:eastAsia="Times New Roman" w:hAnsi="Times New Roman" w:cs="Times New Roman"/>
          <w:sz w:val="28"/>
          <w:shd w:val="clear" w:color="auto" w:fill="FFFFFF"/>
        </w:rPr>
        <w:t>необходимо</w:t>
      </w:r>
      <w:r>
        <w:rPr>
          <w:rFonts w:ascii="Times New Roman" w:eastAsia="Times New Roman" w:hAnsi="Times New Roman" w:cs="Times New Roman"/>
          <w:sz w:val="28"/>
          <w:shd w:val="clear" w:color="auto" w:fill="FFFFFF"/>
        </w:rPr>
        <w:t xml:space="preserve"> соблюдат</w:t>
      </w:r>
      <w:r w:rsidR="008D2F9F">
        <w:rPr>
          <w:rFonts w:ascii="Times New Roman" w:eastAsia="Times New Roman" w:hAnsi="Times New Roman" w:cs="Times New Roman"/>
          <w:sz w:val="28"/>
          <w:shd w:val="clear" w:color="auto" w:fill="FFFFFF"/>
        </w:rPr>
        <w:t>ь</w:t>
      </w:r>
      <w:r>
        <w:rPr>
          <w:rFonts w:ascii="Times New Roman" w:eastAsia="Times New Roman" w:hAnsi="Times New Roman" w:cs="Times New Roman"/>
          <w:sz w:val="28"/>
          <w:shd w:val="clear" w:color="auto" w:fill="FFFFFF"/>
        </w:rPr>
        <w:t xml:space="preserve"> все</w:t>
      </w:r>
      <w:r w:rsidR="008D2F9F">
        <w:rPr>
          <w:rFonts w:ascii="Times New Roman" w:eastAsia="Times New Roman" w:hAnsi="Times New Roman" w:cs="Times New Roman"/>
          <w:sz w:val="28"/>
          <w:shd w:val="clear" w:color="auto" w:fill="FFFFFF"/>
        </w:rPr>
        <w:t>,</w:t>
      </w:r>
      <w:r>
        <w:rPr>
          <w:rFonts w:ascii="Times New Roman" w:eastAsia="Times New Roman" w:hAnsi="Times New Roman" w:cs="Times New Roman"/>
          <w:sz w:val="28"/>
          <w:shd w:val="clear" w:color="auto" w:fill="FFFFFF"/>
        </w:rPr>
        <w:t xml:space="preserve"> перечисленные ниже условия:</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разница в уровне подготовки </w:t>
      </w:r>
      <w:r w:rsidR="008D2F9F">
        <w:rPr>
          <w:rFonts w:ascii="Times New Roman" w:eastAsia="Times New Roman" w:hAnsi="Times New Roman" w:cs="Times New Roman"/>
          <w:sz w:val="28"/>
          <w:shd w:val="clear" w:color="auto" w:fill="FFFFFF"/>
        </w:rPr>
        <w:t>занимающихся</w:t>
      </w:r>
      <w:r>
        <w:rPr>
          <w:rFonts w:ascii="Times New Roman" w:eastAsia="Times New Roman" w:hAnsi="Times New Roman" w:cs="Times New Roman"/>
          <w:sz w:val="28"/>
          <w:shd w:val="clear" w:color="auto" w:fill="FFFFFF"/>
        </w:rPr>
        <w:t xml:space="preserve"> не превышает двух спортивных разрядов и (или) спортивных званий;</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не превышена единовременная пропускная способность спортивного сооружени</w:t>
      </w:r>
      <w:r w:rsidR="00AD2142">
        <w:rPr>
          <w:rFonts w:ascii="Times New Roman" w:eastAsia="Times New Roman" w:hAnsi="Times New Roman" w:cs="Times New Roman"/>
          <w:sz w:val="28"/>
          <w:shd w:val="clear" w:color="auto" w:fill="FFFFFF"/>
        </w:rPr>
        <w:t>я</w:t>
      </w:r>
      <w:r>
        <w:rPr>
          <w:rFonts w:ascii="Times New Roman" w:eastAsia="Times New Roman" w:hAnsi="Times New Roman" w:cs="Times New Roman"/>
          <w:sz w:val="28"/>
          <w:shd w:val="clear" w:color="auto" w:fill="FFFFFF"/>
        </w:rPr>
        <w:t>;</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не превышен </w:t>
      </w:r>
      <w:r w:rsidR="00AD2142" w:rsidRPr="009E57A6">
        <w:rPr>
          <w:rFonts w:ascii="Times New Roman" w:eastAsia="Times New Roman" w:hAnsi="Times New Roman" w:cs="Times New Roman"/>
          <w:sz w:val="28"/>
          <w:shd w:val="clear" w:color="auto" w:fill="FFFFFF"/>
        </w:rPr>
        <w:t xml:space="preserve">максимальный </w:t>
      </w:r>
      <w:r w:rsidRPr="009E57A6">
        <w:rPr>
          <w:rFonts w:ascii="Times New Roman" w:eastAsia="Times New Roman" w:hAnsi="Times New Roman" w:cs="Times New Roman"/>
          <w:sz w:val="28"/>
          <w:shd w:val="clear" w:color="auto" w:fill="FFFFFF"/>
        </w:rPr>
        <w:t xml:space="preserve">количественный состав </w:t>
      </w:r>
      <w:r w:rsidR="00AD2142" w:rsidRPr="009E57A6">
        <w:rPr>
          <w:rFonts w:ascii="Times New Roman" w:eastAsia="Times New Roman" w:hAnsi="Times New Roman" w:cs="Times New Roman"/>
          <w:sz w:val="28"/>
          <w:shd w:val="clear" w:color="auto" w:fill="FFFFFF"/>
        </w:rPr>
        <w:t>объединенной</w:t>
      </w:r>
      <w:r w:rsidR="00406539">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группы.</w:t>
      </w:r>
    </w:p>
    <w:p w:rsidR="007B086E" w:rsidRDefault="007B086E" w:rsidP="009730A7">
      <w:pPr>
        <w:pStyle w:val="a8"/>
        <w:spacing w:line="276" w:lineRule="auto"/>
        <w:ind w:firstLine="709"/>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Ежегодное планирование тренировочного процесса по </w:t>
      </w:r>
      <w:r w:rsidR="00B81BCA">
        <w:rPr>
          <w:rFonts w:ascii="Times New Roman" w:eastAsia="Times New Roman" w:hAnsi="Times New Roman" w:cs="Times New Roman"/>
          <w:sz w:val="28"/>
          <w:shd w:val="clear" w:color="auto" w:fill="FFFFFF"/>
        </w:rPr>
        <w:t>кикбоксингу</w:t>
      </w:r>
      <w:r>
        <w:rPr>
          <w:rFonts w:ascii="Times New Roman" w:eastAsia="Times New Roman" w:hAnsi="Times New Roman" w:cs="Times New Roman"/>
          <w:sz w:val="28"/>
          <w:shd w:val="clear" w:color="auto" w:fill="FFFFFF"/>
        </w:rPr>
        <w:t xml:space="preserve"> осуществляется в соответствии со следующими сроками:</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 перспективное планирование (на олимпийский цикл – 4 года), позволяющ</w:t>
      </w:r>
      <w:r>
        <w:rPr>
          <w:rFonts w:ascii="Times New Roman" w:hAnsi="Times New Roman" w:cs="Times New Roman"/>
          <w:sz w:val="28"/>
        </w:rPr>
        <w:t>ее определить этапы реализации П</w:t>
      </w:r>
      <w:r w:rsidRPr="00D43D35">
        <w:rPr>
          <w:rFonts w:ascii="Times New Roman" w:hAnsi="Times New Roman" w:cs="Times New Roman"/>
          <w:sz w:val="28"/>
        </w:rPr>
        <w:t>рограммы;</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 ежегодное планирование, позволяющее составить план проведения групповых и индивидуальных тренировочных занятий и промежуточной (итоговой) аттестации обучающихся;</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 xml:space="preserve">- ежеквартальное планирование, позволяющее спланировать работу по проведению индивидуальных тренировочных занятий; самостоятельную работу </w:t>
      </w:r>
      <w:r>
        <w:rPr>
          <w:rFonts w:ascii="Times New Roman" w:hAnsi="Times New Roman" w:cs="Times New Roman"/>
          <w:sz w:val="28"/>
        </w:rPr>
        <w:t>обучающихся</w:t>
      </w:r>
      <w:r w:rsidRPr="00D43D35">
        <w:rPr>
          <w:rFonts w:ascii="Times New Roman" w:hAnsi="Times New Roman" w:cs="Times New Roman"/>
          <w:sz w:val="28"/>
        </w:rPr>
        <w:t xml:space="preserve"> по индивидуальным планам; тренировочные сборы; участие в спортивных соревнованиях и иных мероприятиях;</w:t>
      </w:r>
    </w:p>
    <w:p w:rsidR="00D43D35" w:rsidRDefault="00D43D35" w:rsidP="00D43D35">
      <w:pPr>
        <w:pStyle w:val="a8"/>
        <w:spacing w:line="276" w:lineRule="auto"/>
        <w:ind w:firstLine="709"/>
        <w:jc w:val="both"/>
        <w:rPr>
          <w:rFonts w:ascii="Times New Roman" w:hAnsi="Times New Roman" w:cs="Times New Roman"/>
          <w:sz w:val="28"/>
          <w:szCs w:val="24"/>
        </w:rPr>
      </w:pPr>
      <w:r w:rsidRPr="00D43D35">
        <w:rPr>
          <w:rFonts w:ascii="Times New Roman" w:hAnsi="Times New Roman" w:cs="Times New Roman"/>
          <w:sz w:val="28"/>
        </w:rPr>
        <w:t>- ежемесячное планирование (не позднее чем за месяц до планируемого срока проведения) инструкторская и судейская практика, а также медико-восстановительные и другие мероприятия</w:t>
      </w:r>
      <w:r>
        <w:rPr>
          <w:rFonts w:ascii="Times New Roman" w:hAnsi="Times New Roman" w:cs="Times New Roman"/>
          <w:sz w:val="28"/>
          <w:szCs w:val="24"/>
        </w:rPr>
        <w:t>.</w:t>
      </w:r>
    </w:p>
    <w:p w:rsidR="00D71337" w:rsidRDefault="00D71337" w:rsidP="00D7133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учетом специфики вида спорта </w:t>
      </w:r>
      <w:r w:rsidR="00B81BCA">
        <w:rPr>
          <w:rFonts w:ascii="Times New Roman" w:eastAsia="Times New Roman" w:hAnsi="Times New Roman" w:cs="Times New Roman"/>
          <w:sz w:val="28"/>
          <w:szCs w:val="28"/>
        </w:rPr>
        <w:t>кикбоксинг</w:t>
      </w:r>
      <w:r>
        <w:rPr>
          <w:rFonts w:ascii="Times New Roman" w:eastAsia="Times New Roman" w:hAnsi="Times New Roman" w:cs="Times New Roman"/>
          <w:sz w:val="28"/>
          <w:szCs w:val="28"/>
        </w:rPr>
        <w:t xml:space="preserve"> определяются следующие особенности тренировочной работы:</w:t>
      </w:r>
    </w:p>
    <w:p w:rsidR="00D71337" w:rsidRPr="00837B1A" w:rsidRDefault="00D71337" w:rsidP="00D7133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Формирование (</w:t>
      </w:r>
      <w:r w:rsidRPr="00837B1A">
        <w:rPr>
          <w:rFonts w:ascii="Times New Roman" w:eastAsia="Times New Roman" w:hAnsi="Times New Roman" w:cs="Times New Roman"/>
          <w:sz w:val="28"/>
          <w:szCs w:val="28"/>
        </w:rPr>
        <w:t>комплектование) групп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D71337" w:rsidRPr="00837B1A" w:rsidRDefault="00D71337" w:rsidP="00D71337">
      <w:pPr>
        <w:pStyle w:val="a8"/>
        <w:spacing w:line="276" w:lineRule="auto"/>
        <w:ind w:firstLine="709"/>
        <w:jc w:val="both"/>
        <w:rPr>
          <w:rFonts w:ascii="Times New Roman" w:eastAsia="Times New Roman" w:hAnsi="Times New Roman" w:cs="Times New Roman"/>
          <w:sz w:val="28"/>
          <w:szCs w:val="28"/>
        </w:rPr>
      </w:pPr>
      <w:r w:rsidRPr="00837B1A">
        <w:rPr>
          <w:rFonts w:ascii="Times New Roman" w:eastAsia="Times New Roman" w:hAnsi="Times New Roman" w:cs="Times New Roman"/>
          <w:sz w:val="28"/>
          <w:szCs w:val="28"/>
        </w:rPr>
        <w:t xml:space="preserve">Порядок формирования групп спортивной подготовки по виду спорта </w:t>
      </w:r>
      <w:r w:rsidR="00B81BCA">
        <w:rPr>
          <w:rFonts w:ascii="Times New Roman" w:eastAsia="Times New Roman" w:hAnsi="Times New Roman" w:cs="Times New Roman"/>
          <w:sz w:val="28"/>
          <w:szCs w:val="28"/>
        </w:rPr>
        <w:t>кикбоксинг</w:t>
      </w:r>
      <w:r w:rsidRPr="00837B1A">
        <w:rPr>
          <w:rFonts w:ascii="Times New Roman" w:eastAsia="Times New Roman" w:hAnsi="Times New Roman" w:cs="Times New Roman"/>
          <w:sz w:val="28"/>
          <w:szCs w:val="28"/>
        </w:rPr>
        <w:t xml:space="preserve"> определяется организацией самостоятельно и закрепляется локальным нормативным актом.</w:t>
      </w:r>
    </w:p>
    <w:p w:rsidR="00D71337" w:rsidRDefault="00D71337" w:rsidP="00D71337">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В зависимости от условий и организации занятий, а также условий проведения спортивных соревнований, подготовка по виду спорта </w:t>
      </w:r>
      <w:r w:rsidR="00B81BCA">
        <w:rPr>
          <w:rFonts w:ascii="Times New Roman" w:eastAsia="Times New Roman" w:hAnsi="Times New Roman" w:cs="Times New Roman"/>
          <w:sz w:val="28"/>
          <w:szCs w:val="28"/>
        </w:rPr>
        <w:t>кикбоксинг</w:t>
      </w:r>
      <w:r>
        <w:rPr>
          <w:rFonts w:ascii="Times New Roman" w:eastAsia="Times New Roman" w:hAnsi="Times New Roman" w:cs="Times New Roman"/>
          <w:sz w:val="28"/>
          <w:szCs w:val="28"/>
        </w:rPr>
        <w:t xml:space="preserve"> осуществляется на основе обязательного соблюдения необходимых мер безопасности в целях сохранения здоровья </w:t>
      </w:r>
      <w:r w:rsidR="00B81BCA">
        <w:rPr>
          <w:rFonts w:ascii="Times New Roman" w:eastAsia="Times New Roman" w:hAnsi="Times New Roman" w:cs="Times New Roman"/>
          <w:sz w:val="28"/>
          <w:szCs w:val="28"/>
        </w:rPr>
        <w:t>обучающихся</w:t>
      </w:r>
      <w:r>
        <w:rPr>
          <w:rFonts w:ascii="Times New Roman" w:eastAsia="Times New Roman" w:hAnsi="Times New Roman" w:cs="Times New Roman"/>
          <w:sz w:val="28"/>
          <w:szCs w:val="28"/>
        </w:rPr>
        <w:t>.</w:t>
      </w:r>
    </w:p>
    <w:p w:rsidR="00D71337" w:rsidRPr="005147AC" w:rsidRDefault="00D71337" w:rsidP="00D71337">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3. </w:t>
      </w:r>
      <w:r w:rsidRPr="005147AC">
        <w:rPr>
          <w:rFonts w:ascii="Times New Roman" w:hAnsi="Times New Roman" w:cs="Times New Roman"/>
          <w:sz w:val="28"/>
        </w:rPr>
        <w:t>Перевод</w:t>
      </w:r>
      <w:r w:rsidR="00BE7182">
        <w:rPr>
          <w:rFonts w:ascii="Times New Roman" w:hAnsi="Times New Roman" w:cs="Times New Roman"/>
          <w:sz w:val="28"/>
        </w:rPr>
        <w:t xml:space="preserve"> занимающихся на следующие уровни</w:t>
      </w:r>
      <w:r w:rsidRPr="005147AC">
        <w:rPr>
          <w:rFonts w:ascii="Times New Roman" w:hAnsi="Times New Roman" w:cs="Times New Roman"/>
          <w:sz w:val="28"/>
        </w:rPr>
        <w:t xml:space="preserve">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D71337" w:rsidRPr="005147AC" w:rsidRDefault="00D71337" w:rsidP="00D71337">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rPr>
        <w:t xml:space="preserve">4. </w:t>
      </w:r>
      <w:r w:rsidRPr="00427F41">
        <w:rPr>
          <w:rFonts w:ascii="Times New Roman" w:hAnsi="Times New Roman" w:cs="Times New Roman"/>
          <w:sz w:val="28"/>
        </w:rPr>
        <w:t>Недельный</w:t>
      </w:r>
      <w:r w:rsidRPr="005147AC">
        <w:rPr>
          <w:rFonts w:ascii="Times New Roman" w:hAnsi="Times New Roman" w:cs="Times New Roman"/>
          <w:sz w:val="28"/>
        </w:rPr>
        <w:t xml:space="preserve"> режим тренировочной работы является максимальным и установлен в зависимости от периода и задач подготовки</w:t>
      </w:r>
      <w:r w:rsidRPr="005147AC">
        <w:rPr>
          <w:rFonts w:ascii="Times New Roman" w:hAnsi="Times New Roman" w:cs="Times New Roman"/>
          <w:sz w:val="28"/>
          <w:szCs w:val="28"/>
        </w:rPr>
        <w:t>.</w:t>
      </w:r>
    </w:p>
    <w:p w:rsidR="00D43D35" w:rsidRPr="00241AF5" w:rsidRDefault="00D43D35" w:rsidP="00D43D35">
      <w:pPr>
        <w:pStyle w:val="a8"/>
        <w:spacing w:line="276" w:lineRule="auto"/>
        <w:ind w:firstLine="709"/>
        <w:jc w:val="both"/>
        <w:rPr>
          <w:rFonts w:ascii="Times New Roman" w:hAnsi="Times New Roman" w:cs="Times New Roman"/>
          <w:sz w:val="28"/>
        </w:rPr>
      </w:pPr>
      <w:r w:rsidRPr="00D43D35">
        <w:rPr>
          <w:rFonts w:ascii="Times New Roman" w:eastAsia="Calibri" w:hAnsi="Times New Roman" w:cs="Times New Roman"/>
          <w:sz w:val="28"/>
        </w:rPr>
        <w:t>После</w:t>
      </w:r>
      <w:r w:rsidR="00BE7182">
        <w:rPr>
          <w:rFonts w:ascii="Times New Roman" w:eastAsia="Calibri" w:hAnsi="Times New Roman" w:cs="Times New Roman"/>
          <w:sz w:val="28"/>
        </w:rPr>
        <w:t xml:space="preserve"> каждого года обучения на уровнях</w:t>
      </w:r>
      <w:r w:rsidRPr="00D43D35">
        <w:rPr>
          <w:rFonts w:ascii="Times New Roman" w:eastAsia="Calibri" w:hAnsi="Times New Roman" w:cs="Times New Roman"/>
          <w:sz w:val="28"/>
        </w:rPr>
        <w:t xml:space="preserve"> подготовки, </w:t>
      </w:r>
      <w:r w:rsidRPr="00D43D35">
        <w:rPr>
          <w:rFonts w:ascii="Times New Roman" w:hAnsi="Times New Roman" w:cs="Times New Roman"/>
          <w:sz w:val="28"/>
        </w:rPr>
        <w:t xml:space="preserve">для проверки результатов освоения Программы, выполнения нормативных требований, обучающиеся сдают нормативы </w:t>
      </w:r>
      <w:r w:rsidRPr="00241AF5">
        <w:rPr>
          <w:rFonts w:ascii="Times New Roman" w:hAnsi="Times New Roman" w:cs="Times New Roman"/>
          <w:sz w:val="28"/>
        </w:rPr>
        <w:t>итоговой аттестации.</w:t>
      </w:r>
    </w:p>
    <w:p w:rsidR="00D43D35" w:rsidRPr="00D43D35" w:rsidRDefault="00D43D35" w:rsidP="00D43D35">
      <w:pPr>
        <w:pStyle w:val="a8"/>
        <w:spacing w:line="276" w:lineRule="auto"/>
        <w:ind w:firstLine="709"/>
        <w:jc w:val="both"/>
        <w:rPr>
          <w:rFonts w:ascii="Times New Roman" w:hAnsi="Times New Roman" w:cs="Times New Roman"/>
          <w:sz w:val="28"/>
        </w:rPr>
      </w:pPr>
      <w:r w:rsidRPr="00D43D35">
        <w:rPr>
          <w:rFonts w:ascii="Times New Roman" w:hAnsi="Times New Roman" w:cs="Times New Roman"/>
          <w:sz w:val="28"/>
        </w:rPr>
        <w:t>По результатам сдачи нормативов итоговой аттестации осуществляется перевод об</w:t>
      </w:r>
      <w:r w:rsidR="00BE7182">
        <w:rPr>
          <w:rFonts w:ascii="Times New Roman" w:hAnsi="Times New Roman" w:cs="Times New Roman"/>
          <w:sz w:val="28"/>
        </w:rPr>
        <w:t>учающихся на следующий год уровня</w:t>
      </w:r>
      <w:r w:rsidRPr="00D43D35">
        <w:rPr>
          <w:rFonts w:ascii="Times New Roman" w:hAnsi="Times New Roman" w:cs="Times New Roman"/>
          <w:sz w:val="28"/>
        </w:rPr>
        <w:t xml:space="preserve"> подготовки реализации Программы. </w:t>
      </w:r>
    </w:p>
    <w:p w:rsidR="00D43D35" w:rsidRDefault="00D43D35" w:rsidP="00B81BCA">
      <w:pPr>
        <w:pStyle w:val="ConsPlusNormal"/>
        <w:spacing w:line="276" w:lineRule="auto"/>
        <w:ind w:firstLine="709"/>
        <w:jc w:val="both"/>
      </w:pPr>
      <w:r>
        <w:t xml:space="preserve">В </w:t>
      </w:r>
      <w:r w:rsidR="00BE7182">
        <w:t>течение года обучения на уровнях</w:t>
      </w:r>
      <w:r>
        <w:t xml:space="preserve"> подготовки, для проверки результатов освоения</w:t>
      </w:r>
      <w:r w:rsidRPr="00B841D0">
        <w:t xml:space="preserve"> нормативных требований</w:t>
      </w:r>
      <w:r>
        <w:t xml:space="preserve"> в соответствии с Программой</w:t>
      </w:r>
      <w:r w:rsidRPr="00B841D0">
        <w:t xml:space="preserve">, обучающиеся сдают </w:t>
      </w:r>
      <w:r>
        <w:t xml:space="preserve">нормативы </w:t>
      </w:r>
      <w:r w:rsidRPr="00241AF5">
        <w:t>промежуточной аттестации.</w:t>
      </w:r>
    </w:p>
    <w:p w:rsidR="00D43D35" w:rsidRDefault="00D43D35" w:rsidP="00D43D35">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6C445C">
        <w:rPr>
          <w:rFonts w:ascii="Times New Roman" w:hAnsi="Times New Roman" w:cs="Times New Roman"/>
          <w:sz w:val="28"/>
          <w:szCs w:val="28"/>
        </w:rPr>
        <w:t>езультат</w:t>
      </w:r>
      <w:r>
        <w:rPr>
          <w:rFonts w:ascii="Times New Roman" w:hAnsi="Times New Roman" w:cs="Times New Roman"/>
          <w:sz w:val="28"/>
          <w:szCs w:val="28"/>
        </w:rPr>
        <w:t>ом</w:t>
      </w:r>
      <w:r w:rsidR="00D52473">
        <w:rPr>
          <w:rFonts w:ascii="Times New Roman" w:hAnsi="Times New Roman" w:cs="Times New Roman"/>
          <w:sz w:val="28"/>
          <w:szCs w:val="28"/>
        </w:rPr>
        <w:t xml:space="preserve"> </w:t>
      </w:r>
      <w:r>
        <w:rPr>
          <w:rFonts w:ascii="Times New Roman" w:hAnsi="Times New Roman" w:cs="Times New Roman"/>
          <w:sz w:val="28"/>
          <w:szCs w:val="28"/>
        </w:rPr>
        <w:t>сдачи нормативов промежуточной аттестации является повышение или совершенствование у обучающихся уровня общей и специальной физической подготовки.</w:t>
      </w:r>
    </w:p>
    <w:p w:rsidR="00D43D35" w:rsidRDefault="00D43D35" w:rsidP="00D43D35">
      <w:pPr>
        <w:pStyle w:val="a8"/>
        <w:spacing w:line="276" w:lineRule="auto"/>
        <w:ind w:firstLine="709"/>
        <w:jc w:val="both"/>
        <w:rPr>
          <w:rFonts w:ascii="Times New Roman" w:hAnsi="Times New Roman" w:cs="Times New Roman"/>
          <w:sz w:val="28"/>
          <w:szCs w:val="28"/>
        </w:rPr>
      </w:pPr>
    </w:p>
    <w:p w:rsidR="005B73DD" w:rsidRDefault="005B73DD" w:rsidP="00D43D35">
      <w:pPr>
        <w:pStyle w:val="a8"/>
        <w:spacing w:line="276" w:lineRule="auto"/>
        <w:ind w:firstLine="709"/>
        <w:jc w:val="both"/>
        <w:rPr>
          <w:rFonts w:ascii="Times New Roman" w:hAnsi="Times New Roman" w:cs="Times New Roman"/>
          <w:sz w:val="28"/>
          <w:szCs w:val="28"/>
        </w:rPr>
      </w:pPr>
    </w:p>
    <w:p w:rsidR="00F509B5" w:rsidRPr="00B9505A" w:rsidRDefault="00F509B5" w:rsidP="007A1A7A">
      <w:pPr>
        <w:pStyle w:val="ConsPlusNormal"/>
        <w:rPr>
          <w:b/>
        </w:rPr>
      </w:pPr>
      <w:r w:rsidRPr="00B9505A">
        <w:rPr>
          <w:b/>
        </w:rPr>
        <w:t>1.3. Структура систе</w:t>
      </w:r>
      <w:r w:rsidR="00BE7182" w:rsidRPr="00B9505A">
        <w:rPr>
          <w:b/>
        </w:rPr>
        <w:t>мы многолетней подготовки (уровни</w:t>
      </w:r>
      <w:r w:rsidRPr="00B9505A">
        <w:rPr>
          <w:b/>
        </w:rPr>
        <w:t>, периоды), минимальный возраст занимающихся для зачисления на обучение и минимальное количество занимающихся в группах</w:t>
      </w:r>
    </w:p>
    <w:p w:rsidR="00F509B5" w:rsidRDefault="00F509B5" w:rsidP="007A1A7A">
      <w:pPr>
        <w:pStyle w:val="ConsPlusNormal"/>
      </w:pPr>
    </w:p>
    <w:p w:rsidR="00F509B5" w:rsidRPr="00F509B5" w:rsidRDefault="00B81BCA" w:rsidP="00F509B5">
      <w:pPr>
        <w:pStyle w:val="a8"/>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М</w:t>
      </w:r>
      <w:r w:rsidR="00F509B5" w:rsidRPr="00F509B5">
        <w:rPr>
          <w:rFonts w:ascii="Times New Roman" w:eastAsia="Calibri" w:hAnsi="Times New Roman" w:cs="Times New Roman"/>
          <w:sz w:val="28"/>
        </w:rPr>
        <w:t xml:space="preserve">ноголетняя подготовка </w:t>
      </w:r>
      <w:r w:rsidR="007A3FDB">
        <w:rPr>
          <w:rFonts w:ascii="Times New Roman" w:eastAsia="Calibri" w:hAnsi="Times New Roman" w:cs="Times New Roman"/>
          <w:sz w:val="28"/>
        </w:rPr>
        <w:t>обучающихся</w:t>
      </w:r>
      <w:r w:rsidR="00F509B5" w:rsidRPr="00F509B5">
        <w:rPr>
          <w:rFonts w:ascii="Times New Roman" w:eastAsia="Calibri" w:hAnsi="Times New Roman" w:cs="Times New Roman"/>
          <w:sz w:val="28"/>
        </w:rPr>
        <w:t xml:space="preserve"> в </w:t>
      </w:r>
      <w:r w:rsidR="00F509B5">
        <w:rPr>
          <w:rFonts w:ascii="Times New Roman" w:eastAsia="Calibri" w:hAnsi="Times New Roman" w:cs="Times New Roman"/>
          <w:sz w:val="28"/>
        </w:rPr>
        <w:t>организации</w:t>
      </w:r>
      <w:r w:rsidR="00F509B5" w:rsidRPr="00F509B5">
        <w:rPr>
          <w:rFonts w:ascii="Times New Roman" w:eastAsia="Calibri" w:hAnsi="Times New Roman" w:cs="Times New Roman"/>
          <w:sz w:val="28"/>
        </w:rPr>
        <w:t xml:space="preserve"> является сложным многолетним процессом, рассчитанным на </w:t>
      </w:r>
      <w:r w:rsidR="00BE7182">
        <w:rPr>
          <w:rFonts w:ascii="Times New Roman" w:eastAsia="Calibri" w:hAnsi="Times New Roman" w:cs="Times New Roman"/>
          <w:sz w:val="28"/>
        </w:rPr>
        <w:t>8</w:t>
      </w:r>
      <w:r w:rsidR="00F509B5" w:rsidRPr="00F509B5">
        <w:rPr>
          <w:rFonts w:ascii="Times New Roman" w:eastAsia="Calibri" w:hAnsi="Times New Roman" w:cs="Times New Roman"/>
          <w:sz w:val="28"/>
        </w:rPr>
        <w:t xml:space="preserve"> лет работы, и предусматривает определенные требования к обуч</w:t>
      </w:r>
      <w:r w:rsidR="00BE7182">
        <w:rPr>
          <w:rFonts w:ascii="Times New Roman" w:eastAsia="Calibri" w:hAnsi="Times New Roman" w:cs="Times New Roman"/>
          <w:sz w:val="28"/>
        </w:rPr>
        <w:t>ающимся в соответствии с уровнями</w:t>
      </w:r>
      <w:r w:rsidR="00F509B5" w:rsidRPr="00F509B5">
        <w:rPr>
          <w:rFonts w:ascii="Times New Roman" w:eastAsia="Calibri" w:hAnsi="Times New Roman" w:cs="Times New Roman"/>
          <w:sz w:val="28"/>
        </w:rPr>
        <w:t xml:space="preserve"> подготовки. </w:t>
      </w:r>
    </w:p>
    <w:p w:rsidR="00F509B5" w:rsidRPr="00F509B5" w:rsidRDefault="00BE7182" w:rsidP="00F509B5">
      <w:pPr>
        <w:pStyle w:val="a8"/>
        <w:spacing w:line="276" w:lineRule="auto"/>
        <w:ind w:firstLine="709"/>
        <w:jc w:val="both"/>
        <w:rPr>
          <w:rFonts w:ascii="Times New Roman" w:eastAsia="Calibri" w:hAnsi="Times New Roman" w:cs="Times New Roman"/>
          <w:sz w:val="28"/>
        </w:rPr>
      </w:pPr>
      <w:r>
        <w:rPr>
          <w:rFonts w:ascii="Times New Roman" w:eastAsia="Calibri" w:hAnsi="Times New Roman" w:cs="Times New Roman"/>
          <w:sz w:val="28"/>
        </w:rPr>
        <w:t>Уровни</w:t>
      </w:r>
      <w:r w:rsidR="00F509B5" w:rsidRPr="00F509B5">
        <w:rPr>
          <w:rFonts w:ascii="Times New Roman" w:eastAsia="Calibri" w:hAnsi="Times New Roman" w:cs="Times New Roman"/>
          <w:sz w:val="28"/>
        </w:rPr>
        <w:t xml:space="preserve"> подготовки в виде спорта </w:t>
      </w:r>
      <w:r w:rsidR="00B81BCA">
        <w:rPr>
          <w:rFonts w:ascii="Times New Roman" w:eastAsia="Calibri" w:hAnsi="Times New Roman" w:cs="Times New Roman"/>
          <w:sz w:val="28"/>
        </w:rPr>
        <w:t>кикбоксинг</w:t>
      </w:r>
      <w:r w:rsidR="00F509B5" w:rsidRPr="00F509B5">
        <w:rPr>
          <w:rFonts w:ascii="Times New Roman" w:eastAsia="Calibri" w:hAnsi="Times New Roman" w:cs="Times New Roman"/>
          <w:sz w:val="28"/>
        </w:rPr>
        <w:t xml:space="preserve"> формируются в соответствии с федеральными государс</w:t>
      </w:r>
      <w:r>
        <w:rPr>
          <w:rFonts w:ascii="Times New Roman" w:eastAsia="Calibri" w:hAnsi="Times New Roman" w:cs="Times New Roman"/>
          <w:sz w:val="28"/>
        </w:rPr>
        <w:t>твенными требования,</w:t>
      </w:r>
      <w:r w:rsidR="00F509B5" w:rsidRPr="00F509B5">
        <w:rPr>
          <w:rFonts w:ascii="Times New Roman" w:eastAsia="Calibri" w:hAnsi="Times New Roman" w:cs="Times New Roman"/>
          <w:sz w:val="28"/>
        </w:rPr>
        <w:t xml:space="preserve"> особенностей формирования групп и определения объема недельной тренировочной нагрузки обучающихся. </w:t>
      </w:r>
    </w:p>
    <w:p w:rsidR="00F509B5" w:rsidRDefault="00F509B5" w:rsidP="00F509B5">
      <w:pPr>
        <w:pStyle w:val="a8"/>
        <w:spacing w:line="276" w:lineRule="auto"/>
        <w:ind w:firstLine="709"/>
        <w:jc w:val="both"/>
        <w:rPr>
          <w:rFonts w:ascii="Times New Roman" w:eastAsia="Calibri" w:hAnsi="Times New Roman" w:cs="Times New Roman"/>
          <w:i/>
          <w:sz w:val="28"/>
        </w:rPr>
      </w:pPr>
      <w:r w:rsidRPr="00F509B5">
        <w:rPr>
          <w:rFonts w:ascii="Times New Roman" w:eastAsia="Calibri" w:hAnsi="Times New Roman" w:cs="Times New Roman"/>
          <w:sz w:val="28"/>
        </w:rPr>
        <w:t>Организация тренировочных занятий по Программе ос</w:t>
      </w:r>
      <w:r w:rsidR="00BE7182">
        <w:rPr>
          <w:rFonts w:ascii="Times New Roman" w:eastAsia="Calibri" w:hAnsi="Times New Roman" w:cs="Times New Roman"/>
          <w:sz w:val="28"/>
        </w:rPr>
        <w:t>уществляется по следующим уровням</w:t>
      </w:r>
      <w:r w:rsidRPr="00F509B5">
        <w:rPr>
          <w:rFonts w:ascii="Times New Roman" w:eastAsia="Calibri" w:hAnsi="Times New Roman" w:cs="Times New Roman"/>
          <w:sz w:val="28"/>
        </w:rPr>
        <w:t xml:space="preserve"> (периодам) подготовки</w:t>
      </w:r>
      <w:r w:rsidRPr="00F509B5">
        <w:rPr>
          <w:rFonts w:ascii="Times New Roman" w:eastAsia="Calibri" w:hAnsi="Times New Roman" w:cs="Times New Roman"/>
          <w:i/>
          <w:sz w:val="28"/>
        </w:rPr>
        <w:t>:</w:t>
      </w:r>
    </w:p>
    <w:p w:rsidR="00A15720" w:rsidRDefault="00A15720" w:rsidP="00A15720">
      <w:pPr>
        <w:spacing w:after="0"/>
        <w:jc w:val="both"/>
        <w:rPr>
          <w:rFonts w:ascii="Times New Roman" w:hAnsi="Times New Roman" w:cs="Times New Roman"/>
          <w:sz w:val="28"/>
          <w:szCs w:val="28"/>
        </w:rPr>
      </w:pPr>
      <w:r w:rsidRPr="007C4E9E">
        <w:rPr>
          <w:rFonts w:ascii="Times New Roman" w:hAnsi="Times New Roman" w:cs="Times New Roman"/>
          <w:sz w:val="28"/>
          <w:szCs w:val="28"/>
        </w:rPr>
        <w:t xml:space="preserve">- </w:t>
      </w:r>
      <w:r>
        <w:rPr>
          <w:rFonts w:ascii="Times New Roman" w:hAnsi="Times New Roman" w:cs="Times New Roman"/>
          <w:sz w:val="28"/>
          <w:szCs w:val="28"/>
        </w:rPr>
        <w:t>Базовый уровень –  6</w:t>
      </w:r>
      <w:r w:rsidRPr="007C4E9E">
        <w:rPr>
          <w:rFonts w:ascii="Times New Roman" w:hAnsi="Times New Roman" w:cs="Times New Roman"/>
          <w:sz w:val="28"/>
          <w:szCs w:val="28"/>
        </w:rPr>
        <w:t xml:space="preserve"> лет;</w:t>
      </w:r>
    </w:p>
    <w:p w:rsidR="00BE7182" w:rsidRPr="00A15720" w:rsidRDefault="00A15720" w:rsidP="00A15720">
      <w:pPr>
        <w:spacing w:after="0"/>
        <w:jc w:val="both"/>
        <w:rPr>
          <w:rFonts w:ascii="Times New Roman" w:hAnsi="Times New Roman" w:cs="Times New Roman"/>
          <w:sz w:val="28"/>
          <w:szCs w:val="28"/>
        </w:rPr>
      </w:pPr>
      <w:r w:rsidRPr="007C4E9E">
        <w:rPr>
          <w:rFonts w:ascii="Times New Roman" w:hAnsi="Times New Roman" w:cs="Times New Roman"/>
          <w:sz w:val="28"/>
          <w:szCs w:val="28"/>
        </w:rPr>
        <w:t xml:space="preserve">- </w:t>
      </w:r>
      <w:r>
        <w:rPr>
          <w:rFonts w:ascii="Times New Roman" w:hAnsi="Times New Roman" w:cs="Times New Roman"/>
          <w:sz w:val="28"/>
          <w:szCs w:val="28"/>
        </w:rPr>
        <w:t>Углубленный уровень – 2 года</w:t>
      </w:r>
      <w:r w:rsidRPr="007C4E9E">
        <w:rPr>
          <w:rFonts w:ascii="Times New Roman" w:hAnsi="Times New Roman" w:cs="Times New Roman"/>
          <w:sz w:val="28"/>
          <w:szCs w:val="28"/>
        </w:rPr>
        <w:t xml:space="preserve"> </w:t>
      </w:r>
    </w:p>
    <w:p w:rsidR="0070097A" w:rsidRPr="00837B1A" w:rsidRDefault="00A15720" w:rsidP="0070097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На базовый уровень</w:t>
      </w:r>
      <w:r w:rsidR="0070097A" w:rsidRPr="00837B1A">
        <w:rPr>
          <w:rFonts w:ascii="Times New Roman" w:eastAsia="Times New Roman" w:hAnsi="Times New Roman" w:cs="Times New Roman"/>
          <w:i/>
          <w:sz w:val="28"/>
          <w:szCs w:val="28"/>
        </w:rPr>
        <w:t xml:space="preserve"> </w:t>
      </w:r>
      <w:r w:rsidR="0033785F">
        <w:rPr>
          <w:rFonts w:ascii="Times New Roman" w:eastAsia="Times New Roman" w:hAnsi="Times New Roman" w:cs="Times New Roman"/>
          <w:sz w:val="28"/>
          <w:szCs w:val="28"/>
        </w:rPr>
        <w:t xml:space="preserve">зачисляются лица не моложе </w:t>
      </w:r>
      <w:r w:rsidR="005301AE">
        <w:rPr>
          <w:rFonts w:ascii="Times New Roman" w:eastAsia="Times New Roman" w:hAnsi="Times New Roman" w:cs="Times New Roman"/>
          <w:sz w:val="28"/>
          <w:szCs w:val="28"/>
        </w:rPr>
        <w:t>10</w:t>
      </w:r>
      <w:r w:rsidR="0070097A" w:rsidRPr="00837B1A">
        <w:rPr>
          <w:rFonts w:ascii="Times New Roman" w:eastAsia="Times New Roman" w:hAnsi="Times New Roman" w:cs="Times New Roman"/>
          <w:sz w:val="28"/>
          <w:szCs w:val="28"/>
        </w:rPr>
        <w:t xml:space="preserve"> лет</w:t>
      </w:r>
      <w:r w:rsidR="0070097A" w:rsidRPr="00837B1A">
        <w:rPr>
          <w:rFonts w:ascii="Times New Roman" w:eastAsia="Times New Roman" w:hAnsi="Times New Roman" w:cs="Times New Roman"/>
          <w:i/>
          <w:sz w:val="28"/>
          <w:szCs w:val="28"/>
        </w:rPr>
        <w:t xml:space="preserve">, </w:t>
      </w:r>
      <w:r w:rsidR="0070097A" w:rsidRPr="00837B1A">
        <w:rPr>
          <w:rFonts w:ascii="Times New Roman" w:eastAsia="Times New Roman" w:hAnsi="Times New Roman" w:cs="Times New Roman"/>
          <w:sz w:val="28"/>
          <w:szCs w:val="28"/>
        </w:rPr>
        <w:t xml:space="preserve">желающие заниматься </w:t>
      </w:r>
      <w:r w:rsidR="005B623C">
        <w:rPr>
          <w:rFonts w:ascii="Times New Roman" w:eastAsia="Times New Roman" w:hAnsi="Times New Roman" w:cs="Times New Roman"/>
          <w:sz w:val="28"/>
          <w:szCs w:val="28"/>
        </w:rPr>
        <w:t>кикбоксингом</w:t>
      </w:r>
      <w:r w:rsidR="0070097A" w:rsidRPr="00837B1A">
        <w:rPr>
          <w:rFonts w:ascii="Times New Roman" w:eastAsia="Times New Roman" w:hAnsi="Times New Roman" w:cs="Times New Roman"/>
          <w:sz w:val="28"/>
          <w:szCs w:val="28"/>
        </w:rPr>
        <w:t xml:space="preserve">. Эти </w:t>
      </w:r>
      <w:r w:rsidR="007A3FDB">
        <w:rPr>
          <w:rFonts w:ascii="Times New Roman" w:eastAsia="Times New Roman" w:hAnsi="Times New Roman" w:cs="Times New Roman"/>
          <w:sz w:val="28"/>
          <w:szCs w:val="28"/>
        </w:rPr>
        <w:t>обучающиеся</w:t>
      </w:r>
      <w:r w:rsidR="0070097A" w:rsidRPr="00837B1A">
        <w:rPr>
          <w:rFonts w:ascii="Times New Roman" w:eastAsia="Times New Roman" w:hAnsi="Times New Roman" w:cs="Times New Roman"/>
          <w:sz w:val="28"/>
          <w:szCs w:val="28"/>
        </w:rPr>
        <w:t xml:space="preserve"> не должны иметь медицинских противопоказаний для освоения </w:t>
      </w:r>
      <w:r w:rsidR="0070097A">
        <w:rPr>
          <w:rFonts w:ascii="Times New Roman" w:eastAsia="Times New Roman" w:hAnsi="Times New Roman" w:cs="Times New Roman"/>
          <w:sz w:val="28"/>
          <w:szCs w:val="28"/>
        </w:rPr>
        <w:t>П</w:t>
      </w:r>
      <w:r w:rsidR="0070097A" w:rsidRPr="00837B1A">
        <w:rPr>
          <w:rFonts w:ascii="Times New Roman" w:eastAsia="Times New Roman" w:hAnsi="Times New Roman" w:cs="Times New Roman"/>
          <w:sz w:val="28"/>
          <w:szCs w:val="28"/>
        </w:rPr>
        <w:t>рограммы, успешно сдать нормативы по общей физической и специальной физической подготовки для зачисления в группы на данном этапе.</w:t>
      </w:r>
    </w:p>
    <w:p w:rsidR="0070097A" w:rsidRPr="00196F14" w:rsidRDefault="0070097A" w:rsidP="0070097A">
      <w:pPr>
        <w:spacing w:after="0"/>
        <w:ind w:firstLine="709"/>
        <w:jc w:val="both"/>
        <w:rPr>
          <w:rFonts w:ascii="Times New Roman" w:eastAsia="Times New Roman" w:hAnsi="Times New Roman" w:cs="Times New Roman"/>
          <w:i/>
          <w:sz w:val="28"/>
          <w:szCs w:val="28"/>
        </w:rPr>
      </w:pPr>
      <w:r w:rsidRPr="00837B1A">
        <w:rPr>
          <w:rFonts w:ascii="Times New Roman" w:eastAsia="Times New Roman" w:hAnsi="Times New Roman" w:cs="Times New Roman"/>
          <w:i/>
          <w:sz w:val="28"/>
          <w:szCs w:val="28"/>
        </w:rPr>
        <w:t xml:space="preserve">На </w:t>
      </w:r>
      <w:r w:rsidR="00196F14">
        <w:rPr>
          <w:rFonts w:ascii="Times New Roman" w:eastAsia="Times New Roman" w:hAnsi="Times New Roman" w:cs="Times New Roman"/>
          <w:i/>
          <w:sz w:val="28"/>
          <w:szCs w:val="28"/>
        </w:rPr>
        <w:t>углубленный уровень</w:t>
      </w:r>
      <w:r w:rsidR="00196F14">
        <w:rPr>
          <w:rFonts w:ascii="Times New Roman" w:eastAsia="Times New Roman" w:hAnsi="Times New Roman" w:cs="Times New Roman"/>
          <w:sz w:val="28"/>
          <w:szCs w:val="28"/>
        </w:rPr>
        <w:t xml:space="preserve"> зачисляются </w:t>
      </w:r>
      <w:r w:rsidR="00FC18AC">
        <w:rPr>
          <w:rFonts w:ascii="Times New Roman" w:eastAsia="Times New Roman" w:hAnsi="Times New Roman" w:cs="Times New Roman"/>
          <w:sz w:val="28"/>
          <w:szCs w:val="28"/>
        </w:rPr>
        <w:t>обучающиеся</w:t>
      </w:r>
      <w:r w:rsidRPr="00837B1A">
        <w:rPr>
          <w:rFonts w:ascii="Times New Roman" w:eastAsia="Times New Roman" w:hAnsi="Times New Roman" w:cs="Times New Roman"/>
          <w:sz w:val="28"/>
          <w:szCs w:val="28"/>
        </w:rPr>
        <w:t xml:space="preserve"> не моложе 1</w:t>
      </w:r>
      <w:r w:rsidR="005B623C">
        <w:rPr>
          <w:rFonts w:ascii="Times New Roman" w:eastAsia="Times New Roman" w:hAnsi="Times New Roman" w:cs="Times New Roman"/>
          <w:sz w:val="28"/>
          <w:szCs w:val="28"/>
        </w:rPr>
        <w:t>5</w:t>
      </w:r>
      <w:r w:rsidRPr="00837B1A">
        <w:rPr>
          <w:rFonts w:ascii="Times New Roman" w:eastAsia="Times New Roman" w:hAnsi="Times New Roman" w:cs="Times New Roman"/>
          <w:sz w:val="28"/>
          <w:szCs w:val="28"/>
        </w:rPr>
        <w:t xml:space="preserve"> лет и старше. Эти </w:t>
      </w:r>
      <w:r w:rsidR="00FC18AC">
        <w:rPr>
          <w:rFonts w:ascii="Times New Roman" w:eastAsia="Times New Roman" w:hAnsi="Times New Roman" w:cs="Times New Roman"/>
          <w:sz w:val="28"/>
          <w:szCs w:val="28"/>
        </w:rPr>
        <w:t>занимающиеся</w:t>
      </w:r>
      <w:r w:rsidRPr="00837B1A">
        <w:rPr>
          <w:rFonts w:ascii="Times New Roman" w:eastAsia="Times New Roman" w:hAnsi="Times New Roman" w:cs="Times New Roman"/>
          <w:sz w:val="28"/>
          <w:szCs w:val="28"/>
        </w:rPr>
        <w:t xml:space="preserve"> должны иметь спортивн</w:t>
      </w:r>
      <w:r w:rsidR="00EA155E">
        <w:rPr>
          <w:rFonts w:ascii="Times New Roman" w:eastAsia="Times New Roman" w:hAnsi="Times New Roman" w:cs="Times New Roman"/>
          <w:sz w:val="28"/>
          <w:szCs w:val="28"/>
        </w:rPr>
        <w:t>ый</w:t>
      </w:r>
      <w:r w:rsidR="00E21694">
        <w:rPr>
          <w:rFonts w:ascii="Times New Roman" w:eastAsia="Times New Roman" w:hAnsi="Times New Roman" w:cs="Times New Roman"/>
          <w:sz w:val="28"/>
          <w:szCs w:val="28"/>
        </w:rPr>
        <w:t xml:space="preserve"> </w:t>
      </w:r>
      <w:r w:rsidR="005B623C">
        <w:rPr>
          <w:rFonts w:ascii="Times New Roman" w:eastAsia="Times New Roman" w:hAnsi="Times New Roman" w:cs="Times New Roman"/>
          <w:sz w:val="28"/>
          <w:szCs w:val="28"/>
        </w:rPr>
        <w:t>разряд</w:t>
      </w:r>
      <w:r w:rsidRPr="00837B1A">
        <w:rPr>
          <w:rFonts w:ascii="Times New Roman" w:eastAsia="Times New Roman" w:hAnsi="Times New Roman" w:cs="Times New Roman"/>
          <w:sz w:val="28"/>
          <w:szCs w:val="28"/>
        </w:rPr>
        <w:t xml:space="preserve"> не ниже кандидата в мастера спорта, успешно сдать нормативы по общей физической и специальной физической подготовк</w:t>
      </w:r>
      <w:r w:rsidR="00EA155E">
        <w:rPr>
          <w:rFonts w:ascii="Times New Roman" w:eastAsia="Times New Roman" w:hAnsi="Times New Roman" w:cs="Times New Roman"/>
          <w:sz w:val="28"/>
          <w:szCs w:val="28"/>
        </w:rPr>
        <w:t>е</w:t>
      </w:r>
      <w:r w:rsidRPr="00837B1A">
        <w:rPr>
          <w:rFonts w:ascii="Times New Roman" w:eastAsia="Times New Roman" w:hAnsi="Times New Roman" w:cs="Times New Roman"/>
          <w:sz w:val="28"/>
          <w:szCs w:val="28"/>
        </w:rPr>
        <w:t xml:space="preserve"> для зачисления в группу на этап совершенствования спортивного мастерства.</w:t>
      </w:r>
    </w:p>
    <w:p w:rsidR="00525B4F" w:rsidRPr="00837B1A" w:rsidRDefault="00525B4F" w:rsidP="0070097A">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этап совершенствования спортивного мастерства прием на обучение не проводится. На данном этапе продолжают обучение занимающиеся, зачисленные в организацию и прошедшие обучение на тренировочном этапе (этапе спортивной специализации).</w:t>
      </w:r>
    </w:p>
    <w:p w:rsidR="00F509B5" w:rsidRPr="00F509B5" w:rsidRDefault="00F509B5" w:rsidP="00F509B5">
      <w:pPr>
        <w:pStyle w:val="a8"/>
        <w:spacing w:line="276" w:lineRule="auto"/>
        <w:ind w:firstLine="709"/>
        <w:jc w:val="both"/>
        <w:rPr>
          <w:rFonts w:ascii="Times New Roman" w:eastAsia="Calibri" w:hAnsi="Times New Roman" w:cs="Times New Roman"/>
          <w:sz w:val="28"/>
        </w:rPr>
      </w:pPr>
      <w:r w:rsidRPr="00F509B5">
        <w:rPr>
          <w:rFonts w:ascii="Times New Roman" w:eastAsia="Calibri" w:hAnsi="Times New Roman" w:cs="Times New Roman"/>
          <w:sz w:val="28"/>
        </w:rPr>
        <w:t>Главным отличием является возраст и подготовленность обучающихся, зачисленных на тот или иной этап подготовки.</w:t>
      </w:r>
    </w:p>
    <w:p w:rsidR="00F509B5" w:rsidRPr="00F509B5" w:rsidRDefault="00F509B5" w:rsidP="00F509B5">
      <w:pPr>
        <w:pStyle w:val="a8"/>
        <w:spacing w:line="276" w:lineRule="auto"/>
        <w:ind w:firstLine="709"/>
        <w:jc w:val="both"/>
        <w:rPr>
          <w:rFonts w:ascii="Times New Roman" w:eastAsia="Calibri" w:hAnsi="Times New Roman" w:cs="Times New Roman"/>
          <w:sz w:val="28"/>
        </w:rPr>
      </w:pPr>
      <w:r w:rsidRPr="00F509B5">
        <w:rPr>
          <w:rFonts w:ascii="Times New Roman" w:eastAsia="Calibri" w:hAnsi="Times New Roman" w:cs="Times New Roman"/>
          <w:sz w:val="28"/>
        </w:rPr>
        <w:t xml:space="preserve">При приеме в </w:t>
      </w:r>
      <w:r w:rsidR="0070097A">
        <w:rPr>
          <w:rFonts w:ascii="Times New Roman" w:eastAsia="Calibri" w:hAnsi="Times New Roman" w:cs="Times New Roman"/>
          <w:sz w:val="28"/>
        </w:rPr>
        <w:t>образовательную организацию</w:t>
      </w:r>
      <w:r w:rsidRPr="00F509B5">
        <w:rPr>
          <w:rFonts w:ascii="Times New Roman" w:eastAsia="Calibri" w:hAnsi="Times New Roman" w:cs="Times New Roman"/>
          <w:sz w:val="28"/>
        </w:rPr>
        <w:t xml:space="preserve"> дети проходят тестирование по показателям общей физической и специальной физической подготовленности.</w:t>
      </w:r>
    </w:p>
    <w:p w:rsidR="00F509B5" w:rsidRPr="00F509B5" w:rsidRDefault="00F509B5" w:rsidP="00F509B5">
      <w:pPr>
        <w:pStyle w:val="a8"/>
        <w:spacing w:line="276" w:lineRule="auto"/>
        <w:ind w:firstLine="709"/>
        <w:jc w:val="both"/>
        <w:rPr>
          <w:rFonts w:ascii="Times New Roman" w:hAnsi="Times New Roman" w:cs="Times New Roman"/>
          <w:sz w:val="28"/>
        </w:rPr>
      </w:pPr>
      <w:r w:rsidRPr="00F509B5">
        <w:rPr>
          <w:rFonts w:ascii="Times New Roman" w:hAnsi="Times New Roman" w:cs="Times New Roman"/>
          <w:sz w:val="28"/>
        </w:rPr>
        <w:t>Набор (индивидуальный отбор) обучающихся осуществляется ежегодно до начала учебного года.</w:t>
      </w:r>
    </w:p>
    <w:p w:rsidR="00F509B5" w:rsidRDefault="00F509B5" w:rsidP="00F509B5">
      <w:pPr>
        <w:pStyle w:val="a8"/>
        <w:spacing w:line="276" w:lineRule="auto"/>
        <w:ind w:firstLine="709"/>
        <w:jc w:val="both"/>
        <w:rPr>
          <w:rFonts w:ascii="Times New Roman" w:hAnsi="Times New Roman" w:cs="Times New Roman"/>
          <w:sz w:val="28"/>
        </w:rPr>
      </w:pPr>
      <w:r w:rsidRPr="00F509B5">
        <w:rPr>
          <w:rFonts w:ascii="Times New Roman" w:hAnsi="Times New Roman" w:cs="Times New Roman"/>
          <w:sz w:val="28"/>
        </w:rPr>
        <w:t xml:space="preserve">Повышение уровня подготовки по </w:t>
      </w:r>
      <w:r w:rsidR="005B623C">
        <w:rPr>
          <w:rFonts w:ascii="Times New Roman" w:hAnsi="Times New Roman" w:cs="Times New Roman"/>
          <w:sz w:val="28"/>
        </w:rPr>
        <w:t>кикбоксингу</w:t>
      </w:r>
      <w:r w:rsidRPr="00F509B5">
        <w:rPr>
          <w:rFonts w:ascii="Times New Roman" w:hAnsi="Times New Roman" w:cs="Times New Roman"/>
          <w:sz w:val="28"/>
        </w:rPr>
        <w:t xml:space="preserve"> в соответствии с определенными этапами предусмотрено нормативными треб</w:t>
      </w:r>
      <w:r w:rsidR="005B623C">
        <w:rPr>
          <w:rFonts w:ascii="Times New Roman" w:hAnsi="Times New Roman" w:cs="Times New Roman"/>
          <w:sz w:val="28"/>
        </w:rPr>
        <w:t xml:space="preserve">ованиями. Требования к </w:t>
      </w:r>
      <w:r w:rsidRPr="00F509B5">
        <w:rPr>
          <w:rFonts w:ascii="Times New Roman" w:hAnsi="Times New Roman" w:cs="Times New Roman"/>
          <w:sz w:val="28"/>
        </w:rPr>
        <w:t>подготовленности</w:t>
      </w:r>
      <w:r w:rsidR="005B623C">
        <w:rPr>
          <w:rFonts w:ascii="Times New Roman" w:hAnsi="Times New Roman" w:cs="Times New Roman"/>
          <w:sz w:val="28"/>
        </w:rPr>
        <w:t xml:space="preserve"> обучающихся</w:t>
      </w:r>
      <w:r w:rsidRPr="00F509B5">
        <w:rPr>
          <w:rFonts w:ascii="Times New Roman" w:hAnsi="Times New Roman" w:cs="Times New Roman"/>
          <w:sz w:val="28"/>
        </w:rPr>
        <w:t xml:space="preserve">, формированию групп и определения объема  недельной тренировочной нагрузки обучающихся с учетом этапов (периодов) подготовки (в академических часах) предоставлены в таблице № </w:t>
      </w:r>
      <w:r w:rsidR="005B623C">
        <w:rPr>
          <w:rFonts w:ascii="Times New Roman" w:hAnsi="Times New Roman" w:cs="Times New Roman"/>
          <w:sz w:val="28"/>
        </w:rPr>
        <w:t>2</w:t>
      </w:r>
      <w:r w:rsidRPr="00F509B5">
        <w:rPr>
          <w:rFonts w:ascii="Times New Roman" w:hAnsi="Times New Roman" w:cs="Times New Roman"/>
          <w:sz w:val="28"/>
        </w:rPr>
        <w:t>.</w:t>
      </w:r>
    </w:p>
    <w:p w:rsidR="00F509B5" w:rsidRPr="00F509B5" w:rsidRDefault="00F509B5" w:rsidP="00F509B5">
      <w:pPr>
        <w:pStyle w:val="a8"/>
        <w:spacing w:line="276" w:lineRule="auto"/>
        <w:ind w:firstLine="709"/>
        <w:jc w:val="both"/>
        <w:rPr>
          <w:rFonts w:ascii="Times New Roman" w:hAnsi="Times New Roman" w:cs="Times New Roman"/>
          <w:sz w:val="28"/>
        </w:rPr>
      </w:pPr>
      <w:r w:rsidRPr="00F509B5">
        <w:rPr>
          <w:rFonts w:ascii="Times New Roman" w:hAnsi="Times New Roman" w:cs="Times New Roman"/>
          <w:sz w:val="28"/>
        </w:rPr>
        <w:t xml:space="preserve">Прием в </w:t>
      </w:r>
      <w:r w:rsidR="0070097A">
        <w:rPr>
          <w:rFonts w:ascii="Times New Roman" w:hAnsi="Times New Roman" w:cs="Times New Roman"/>
          <w:sz w:val="28"/>
        </w:rPr>
        <w:t>организацию</w:t>
      </w:r>
      <w:r w:rsidRPr="00F509B5">
        <w:rPr>
          <w:rFonts w:ascii="Times New Roman" w:hAnsi="Times New Roman" w:cs="Times New Roman"/>
          <w:sz w:val="28"/>
        </w:rPr>
        <w:t xml:space="preserve"> осуществляется</w:t>
      </w:r>
      <w:r w:rsidR="005301AE">
        <w:rPr>
          <w:rFonts w:ascii="Times New Roman" w:hAnsi="Times New Roman" w:cs="Times New Roman"/>
          <w:sz w:val="28"/>
        </w:rPr>
        <w:t xml:space="preserve"> с 10</w:t>
      </w:r>
      <w:r w:rsidRPr="00F509B5">
        <w:rPr>
          <w:rFonts w:ascii="Times New Roman" w:hAnsi="Times New Roman" w:cs="Times New Roman"/>
          <w:sz w:val="28"/>
        </w:rPr>
        <w:t xml:space="preserve"> лет. При этом необходимо учитывать, что тренировочные нагрузки в течение дня в неделю не должны превышать допустимых норм (таблица № </w:t>
      </w:r>
      <w:r w:rsidR="00E232EE">
        <w:rPr>
          <w:rFonts w:ascii="Times New Roman" w:hAnsi="Times New Roman" w:cs="Times New Roman"/>
          <w:sz w:val="28"/>
        </w:rPr>
        <w:t>2</w:t>
      </w:r>
      <w:r w:rsidRPr="00F509B5">
        <w:rPr>
          <w:rFonts w:ascii="Times New Roman" w:hAnsi="Times New Roman" w:cs="Times New Roman"/>
          <w:sz w:val="28"/>
        </w:rPr>
        <w:t>).</w:t>
      </w:r>
    </w:p>
    <w:p w:rsidR="00077DC3" w:rsidRDefault="00077DC3" w:rsidP="00077DC3">
      <w:pPr>
        <w:pStyle w:val="a8"/>
        <w:jc w:val="right"/>
        <w:rPr>
          <w:rFonts w:ascii="Times New Roman" w:hAnsi="Times New Roman" w:cs="Times New Roman"/>
          <w:sz w:val="28"/>
          <w:szCs w:val="28"/>
        </w:rPr>
      </w:pPr>
    </w:p>
    <w:p w:rsidR="0033785F" w:rsidRDefault="0033785F" w:rsidP="00077DC3">
      <w:pPr>
        <w:pStyle w:val="a8"/>
        <w:jc w:val="right"/>
        <w:rPr>
          <w:rFonts w:ascii="Times New Roman" w:hAnsi="Times New Roman" w:cs="Times New Roman"/>
          <w:sz w:val="28"/>
          <w:szCs w:val="28"/>
        </w:rPr>
      </w:pPr>
    </w:p>
    <w:p w:rsidR="0033785F" w:rsidRDefault="0033785F" w:rsidP="00077DC3">
      <w:pPr>
        <w:pStyle w:val="a8"/>
        <w:jc w:val="right"/>
        <w:rPr>
          <w:rFonts w:ascii="Times New Roman" w:hAnsi="Times New Roman" w:cs="Times New Roman"/>
          <w:sz w:val="28"/>
          <w:szCs w:val="28"/>
        </w:rPr>
      </w:pPr>
    </w:p>
    <w:p w:rsidR="00077DC3" w:rsidRPr="00077DC3" w:rsidRDefault="00077DC3" w:rsidP="00077DC3">
      <w:pPr>
        <w:pStyle w:val="a8"/>
        <w:jc w:val="right"/>
        <w:rPr>
          <w:rFonts w:ascii="Times New Roman" w:hAnsi="Times New Roman" w:cs="Times New Roman"/>
          <w:sz w:val="28"/>
          <w:szCs w:val="28"/>
        </w:rPr>
      </w:pPr>
      <w:r w:rsidRPr="00077DC3">
        <w:rPr>
          <w:rFonts w:ascii="Times New Roman" w:hAnsi="Times New Roman" w:cs="Times New Roman"/>
          <w:sz w:val="28"/>
          <w:szCs w:val="28"/>
        </w:rPr>
        <w:t xml:space="preserve">Таблица № </w:t>
      </w:r>
      <w:r w:rsidR="00E232EE">
        <w:rPr>
          <w:rFonts w:ascii="Times New Roman" w:hAnsi="Times New Roman" w:cs="Times New Roman"/>
          <w:sz w:val="28"/>
          <w:szCs w:val="28"/>
        </w:rPr>
        <w:t>2</w:t>
      </w:r>
    </w:p>
    <w:p w:rsidR="00077DC3" w:rsidRPr="00077DC3" w:rsidRDefault="00077DC3" w:rsidP="00077DC3">
      <w:pPr>
        <w:pStyle w:val="a8"/>
        <w:jc w:val="right"/>
        <w:rPr>
          <w:rFonts w:ascii="Times New Roman" w:hAnsi="Times New Roman" w:cs="Times New Roman"/>
          <w:sz w:val="28"/>
          <w:szCs w:val="28"/>
        </w:rPr>
      </w:pPr>
    </w:p>
    <w:p w:rsidR="00077DC3" w:rsidRPr="00077DC3" w:rsidRDefault="00077DC3" w:rsidP="00525B4F">
      <w:pPr>
        <w:pStyle w:val="a8"/>
        <w:spacing w:line="276" w:lineRule="auto"/>
        <w:jc w:val="center"/>
        <w:rPr>
          <w:rFonts w:ascii="Times New Roman" w:hAnsi="Times New Roman" w:cs="Times New Roman"/>
          <w:sz w:val="28"/>
          <w:szCs w:val="28"/>
        </w:rPr>
      </w:pPr>
      <w:r w:rsidRPr="00077DC3">
        <w:rPr>
          <w:rFonts w:ascii="Times New Roman" w:hAnsi="Times New Roman" w:cs="Times New Roman"/>
          <w:sz w:val="28"/>
          <w:szCs w:val="28"/>
        </w:rPr>
        <w:t>Особенности формирования групп и определения объема недельной тренировочной нагрузки обучающихся с учетом этапов (периодов) подготовки (в академических часах)</w:t>
      </w:r>
    </w:p>
    <w:tbl>
      <w:tblPr>
        <w:tblStyle w:val="a6"/>
        <w:tblW w:w="10207" w:type="dxa"/>
        <w:tblInd w:w="-318" w:type="dxa"/>
        <w:tblLayout w:type="fixed"/>
        <w:tblLook w:val="04A0"/>
      </w:tblPr>
      <w:tblGrid>
        <w:gridCol w:w="1560"/>
        <w:gridCol w:w="1418"/>
        <w:gridCol w:w="885"/>
        <w:gridCol w:w="958"/>
        <w:gridCol w:w="1134"/>
        <w:gridCol w:w="992"/>
        <w:gridCol w:w="1275"/>
        <w:gridCol w:w="1985"/>
      </w:tblGrid>
      <w:tr w:rsidR="00077DC3" w:rsidRPr="00534408" w:rsidTr="00525B4F">
        <w:tc>
          <w:tcPr>
            <w:tcW w:w="1560"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Этап спортивной подготовки</w:t>
            </w:r>
          </w:p>
        </w:tc>
        <w:tc>
          <w:tcPr>
            <w:tcW w:w="1418"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Период</w:t>
            </w:r>
          </w:p>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(продолжительность в годах)</w:t>
            </w:r>
          </w:p>
        </w:tc>
        <w:tc>
          <w:tcPr>
            <w:tcW w:w="885"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Минимальный возраст для приема</w:t>
            </w:r>
          </w:p>
        </w:tc>
        <w:tc>
          <w:tcPr>
            <w:tcW w:w="958"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Минимальная наполняемость группы (человек)</w:t>
            </w:r>
          </w:p>
        </w:tc>
        <w:tc>
          <w:tcPr>
            <w:tcW w:w="1134"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Оптимальный (рекомендуемый) количественный состав группы (человек)</w:t>
            </w:r>
          </w:p>
        </w:tc>
        <w:tc>
          <w:tcPr>
            <w:tcW w:w="992"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vertAlign w:val="superscript"/>
              </w:rPr>
            </w:pPr>
            <w:r w:rsidRPr="00581337">
              <w:rPr>
                <w:rFonts w:ascii="Times New Roman" w:hAnsi="Times New Roman"/>
                <w:sz w:val="16"/>
                <w:szCs w:val="24"/>
              </w:rPr>
              <w:t>Максимальный количественный состав группы (человек)</w:t>
            </w:r>
          </w:p>
        </w:tc>
        <w:tc>
          <w:tcPr>
            <w:tcW w:w="1275"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vertAlign w:val="superscript"/>
              </w:rPr>
            </w:pPr>
            <w:r w:rsidRPr="00581337">
              <w:rPr>
                <w:rFonts w:ascii="Times New Roman" w:hAnsi="Times New Roman"/>
                <w:sz w:val="16"/>
                <w:szCs w:val="24"/>
              </w:rPr>
              <w:t>Максимальный объем трени- ровочной нагрузки в неделю в академических часах</w:t>
            </w:r>
          </w:p>
        </w:tc>
        <w:tc>
          <w:tcPr>
            <w:tcW w:w="1985" w:type="dxa"/>
          </w:tcPr>
          <w:p w:rsidR="00077DC3" w:rsidRPr="00581337" w:rsidRDefault="00077DC3"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Требования по спортивной подготовке</w:t>
            </w:r>
          </w:p>
        </w:tc>
      </w:tr>
      <w:tr w:rsidR="00196F14" w:rsidRPr="00581337" w:rsidTr="00196F14">
        <w:tc>
          <w:tcPr>
            <w:tcW w:w="1560" w:type="dxa"/>
            <w:vMerge w:val="restart"/>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Базовый уровень</w:t>
            </w:r>
          </w:p>
        </w:tc>
        <w:tc>
          <w:tcPr>
            <w:tcW w:w="1418" w:type="dxa"/>
          </w:tcPr>
          <w:p w:rsidR="00196F14" w:rsidRPr="00581337" w:rsidRDefault="00196F14" w:rsidP="00525B4F">
            <w:pPr>
              <w:pStyle w:val="a7"/>
              <w:tabs>
                <w:tab w:val="left" w:pos="284"/>
                <w:tab w:val="left" w:pos="426"/>
                <w:tab w:val="left" w:pos="709"/>
              </w:tabs>
              <w:ind w:left="0" w:right="-1"/>
              <w:jc w:val="center"/>
              <w:rPr>
                <w:rFonts w:ascii="Times New Roman" w:hAnsi="Times New Roman"/>
                <w:i/>
                <w:sz w:val="16"/>
                <w:szCs w:val="24"/>
              </w:rPr>
            </w:pPr>
            <w:r w:rsidRPr="00581337">
              <w:rPr>
                <w:rFonts w:ascii="Times New Roman" w:hAnsi="Times New Roman"/>
                <w:i/>
                <w:sz w:val="16"/>
                <w:szCs w:val="24"/>
              </w:rPr>
              <w:t xml:space="preserve">До одного </w:t>
            </w:r>
          </w:p>
          <w:p w:rsidR="00196F14" w:rsidRPr="00581337" w:rsidRDefault="00196F14" w:rsidP="00525B4F">
            <w:pPr>
              <w:pStyle w:val="a7"/>
              <w:tabs>
                <w:tab w:val="left" w:pos="284"/>
                <w:tab w:val="left" w:pos="426"/>
                <w:tab w:val="left" w:pos="709"/>
              </w:tabs>
              <w:ind w:left="0" w:right="-1"/>
              <w:jc w:val="center"/>
              <w:rPr>
                <w:rFonts w:ascii="Times New Roman" w:hAnsi="Times New Roman"/>
                <w:i/>
                <w:sz w:val="16"/>
                <w:szCs w:val="24"/>
              </w:rPr>
            </w:pPr>
            <w:r w:rsidRPr="00581337">
              <w:rPr>
                <w:rFonts w:ascii="Times New Roman" w:hAnsi="Times New Roman"/>
                <w:i/>
                <w:sz w:val="16"/>
                <w:szCs w:val="24"/>
              </w:rPr>
              <w:t>года</w:t>
            </w:r>
          </w:p>
          <w:p w:rsidR="00196F14" w:rsidRPr="00581337" w:rsidRDefault="00196F14" w:rsidP="00077DC3">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 xml:space="preserve">(1-й год) </w:t>
            </w:r>
          </w:p>
        </w:tc>
        <w:tc>
          <w:tcPr>
            <w:tcW w:w="885" w:type="dxa"/>
            <w:vAlign w:val="center"/>
          </w:tcPr>
          <w:p w:rsidR="00196F14" w:rsidRPr="00001F90" w:rsidRDefault="005301AE"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10</w:t>
            </w:r>
          </w:p>
        </w:tc>
        <w:tc>
          <w:tcPr>
            <w:tcW w:w="958"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15</w:t>
            </w:r>
          </w:p>
        </w:tc>
        <w:tc>
          <w:tcPr>
            <w:tcW w:w="1134" w:type="dxa"/>
          </w:tcPr>
          <w:p w:rsidR="00196F14" w:rsidRDefault="00196F14">
            <w:r w:rsidRPr="00865444">
              <w:rPr>
                <w:rFonts w:ascii="Times New Roman" w:hAnsi="Times New Roman"/>
                <w:sz w:val="16"/>
                <w:szCs w:val="24"/>
              </w:rPr>
              <w:t>15</w:t>
            </w:r>
          </w:p>
        </w:tc>
        <w:tc>
          <w:tcPr>
            <w:tcW w:w="992"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30</w:t>
            </w:r>
          </w:p>
        </w:tc>
        <w:tc>
          <w:tcPr>
            <w:tcW w:w="1275"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p>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vertAlign w:val="superscript"/>
              </w:rPr>
            </w:pPr>
            <w:r>
              <w:rPr>
                <w:rFonts w:ascii="Times New Roman" w:hAnsi="Times New Roman"/>
                <w:sz w:val="16"/>
                <w:szCs w:val="24"/>
              </w:rPr>
              <w:t>4</w:t>
            </w:r>
          </w:p>
        </w:tc>
        <w:tc>
          <w:tcPr>
            <w:tcW w:w="1985" w:type="dxa"/>
            <w:vMerge w:val="restart"/>
          </w:tcPr>
          <w:p w:rsidR="00196F14" w:rsidRPr="00581337" w:rsidRDefault="00196F14" w:rsidP="005B623C">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cs="Times New Roman"/>
                <w:sz w:val="16"/>
                <w:szCs w:val="24"/>
              </w:rPr>
              <w:t>выполнение норматив</w:t>
            </w:r>
            <w:r>
              <w:rPr>
                <w:rFonts w:ascii="Times New Roman" w:hAnsi="Times New Roman" w:cs="Times New Roman"/>
                <w:sz w:val="16"/>
                <w:szCs w:val="24"/>
              </w:rPr>
              <w:t>ов</w:t>
            </w:r>
            <w:r w:rsidRPr="00581337">
              <w:rPr>
                <w:rFonts w:ascii="Times New Roman" w:hAnsi="Times New Roman" w:cs="Times New Roman"/>
                <w:sz w:val="16"/>
                <w:szCs w:val="24"/>
              </w:rPr>
              <w:t xml:space="preserve"> по ОФП и СФП  для </w:t>
            </w:r>
            <w:r w:rsidRPr="00581337">
              <w:rPr>
                <w:rFonts w:ascii="Times New Roman" w:hAnsi="Times New Roman" w:cs="Times New Roman"/>
                <w:i/>
                <w:sz w:val="16"/>
                <w:szCs w:val="24"/>
              </w:rPr>
              <w:t>зачисления</w:t>
            </w:r>
            <w:r w:rsidRPr="00581337">
              <w:rPr>
                <w:rFonts w:ascii="Times New Roman" w:hAnsi="Times New Roman" w:cs="Times New Roman"/>
                <w:sz w:val="16"/>
                <w:szCs w:val="24"/>
              </w:rPr>
              <w:t xml:space="preserve"> (перевода) на этап подготовки</w:t>
            </w:r>
          </w:p>
        </w:tc>
      </w:tr>
      <w:tr w:rsidR="00196F14" w:rsidRPr="00581337" w:rsidTr="00196F14">
        <w:tc>
          <w:tcPr>
            <w:tcW w:w="1560" w:type="dxa"/>
            <w:vMerge/>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p>
        </w:tc>
        <w:tc>
          <w:tcPr>
            <w:tcW w:w="1418" w:type="dxa"/>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 xml:space="preserve"> (2-й, 3-й год)</w:t>
            </w:r>
          </w:p>
        </w:tc>
        <w:tc>
          <w:tcPr>
            <w:tcW w:w="885" w:type="dxa"/>
            <w:vAlign w:val="center"/>
          </w:tcPr>
          <w:p w:rsidR="00196F14" w:rsidRPr="00001F90" w:rsidRDefault="005301AE"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10</w:t>
            </w:r>
          </w:p>
        </w:tc>
        <w:tc>
          <w:tcPr>
            <w:tcW w:w="958"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15</w:t>
            </w:r>
          </w:p>
        </w:tc>
        <w:tc>
          <w:tcPr>
            <w:tcW w:w="1134" w:type="dxa"/>
          </w:tcPr>
          <w:p w:rsidR="00196F14" w:rsidRDefault="00196F14">
            <w:r w:rsidRPr="00865444">
              <w:rPr>
                <w:rFonts w:ascii="Times New Roman" w:hAnsi="Times New Roman"/>
                <w:sz w:val="16"/>
                <w:szCs w:val="24"/>
              </w:rPr>
              <w:t>15</w:t>
            </w:r>
          </w:p>
        </w:tc>
        <w:tc>
          <w:tcPr>
            <w:tcW w:w="992"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30</w:t>
            </w:r>
          </w:p>
        </w:tc>
        <w:tc>
          <w:tcPr>
            <w:tcW w:w="1275"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p>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5-6</w:t>
            </w:r>
          </w:p>
        </w:tc>
        <w:tc>
          <w:tcPr>
            <w:tcW w:w="1985" w:type="dxa"/>
            <w:vMerge/>
          </w:tcPr>
          <w:p w:rsidR="00196F14" w:rsidRPr="00581337" w:rsidRDefault="00196F14" w:rsidP="00525B4F">
            <w:pPr>
              <w:pStyle w:val="a7"/>
              <w:tabs>
                <w:tab w:val="left" w:pos="284"/>
                <w:tab w:val="left" w:pos="426"/>
                <w:tab w:val="left" w:pos="709"/>
              </w:tabs>
              <w:ind w:left="0" w:right="-1"/>
              <w:jc w:val="center"/>
              <w:rPr>
                <w:rFonts w:ascii="Times New Roman" w:hAnsi="Times New Roman"/>
                <w:b/>
                <w:sz w:val="16"/>
                <w:szCs w:val="24"/>
              </w:rPr>
            </w:pPr>
          </w:p>
        </w:tc>
      </w:tr>
      <w:tr w:rsidR="00196F14" w:rsidRPr="00581337" w:rsidTr="00196F14">
        <w:trPr>
          <w:trHeight w:val="497"/>
        </w:trPr>
        <w:tc>
          <w:tcPr>
            <w:tcW w:w="1560" w:type="dxa"/>
            <w:vMerge/>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p>
        </w:tc>
        <w:tc>
          <w:tcPr>
            <w:tcW w:w="1418" w:type="dxa"/>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 xml:space="preserve"> (</w:t>
            </w:r>
            <w:r>
              <w:rPr>
                <w:rFonts w:ascii="Times New Roman" w:hAnsi="Times New Roman"/>
                <w:sz w:val="16"/>
                <w:szCs w:val="24"/>
              </w:rPr>
              <w:t>4-й, 5</w:t>
            </w:r>
            <w:r w:rsidRPr="00581337">
              <w:rPr>
                <w:rFonts w:ascii="Times New Roman" w:hAnsi="Times New Roman"/>
                <w:sz w:val="16"/>
                <w:szCs w:val="24"/>
              </w:rPr>
              <w:t>-й</w:t>
            </w:r>
            <w:r>
              <w:rPr>
                <w:rFonts w:ascii="Times New Roman" w:hAnsi="Times New Roman"/>
                <w:sz w:val="16"/>
                <w:szCs w:val="24"/>
              </w:rPr>
              <w:t>, 6-й</w:t>
            </w:r>
            <w:r w:rsidRPr="00581337">
              <w:rPr>
                <w:rFonts w:ascii="Times New Roman" w:hAnsi="Times New Roman"/>
                <w:sz w:val="16"/>
                <w:szCs w:val="24"/>
              </w:rPr>
              <w:t xml:space="preserve"> год)</w:t>
            </w:r>
          </w:p>
        </w:tc>
        <w:tc>
          <w:tcPr>
            <w:tcW w:w="885" w:type="dxa"/>
            <w:vAlign w:val="center"/>
          </w:tcPr>
          <w:p w:rsidR="00196F14" w:rsidRPr="00001F90"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13</w:t>
            </w:r>
          </w:p>
        </w:tc>
        <w:tc>
          <w:tcPr>
            <w:tcW w:w="958"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15</w:t>
            </w:r>
          </w:p>
        </w:tc>
        <w:tc>
          <w:tcPr>
            <w:tcW w:w="1134" w:type="dxa"/>
          </w:tcPr>
          <w:p w:rsidR="00196F14" w:rsidRDefault="00196F14">
            <w:r w:rsidRPr="00865444">
              <w:rPr>
                <w:rFonts w:ascii="Times New Roman" w:hAnsi="Times New Roman"/>
                <w:sz w:val="16"/>
                <w:szCs w:val="24"/>
              </w:rPr>
              <w:t>15</w:t>
            </w:r>
          </w:p>
        </w:tc>
        <w:tc>
          <w:tcPr>
            <w:tcW w:w="992" w:type="dxa"/>
            <w:vAlign w:val="center"/>
          </w:tcPr>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1</w:t>
            </w:r>
            <w:r>
              <w:rPr>
                <w:rFonts w:ascii="Times New Roman" w:hAnsi="Times New Roman"/>
                <w:sz w:val="16"/>
                <w:szCs w:val="24"/>
              </w:rPr>
              <w:t>5</w:t>
            </w:r>
          </w:p>
        </w:tc>
        <w:tc>
          <w:tcPr>
            <w:tcW w:w="1275" w:type="dxa"/>
            <w:vAlign w:val="center"/>
          </w:tcPr>
          <w:p w:rsidR="00196F14" w:rsidRPr="00581337" w:rsidRDefault="00196F14" w:rsidP="00241AF5">
            <w:pPr>
              <w:pStyle w:val="a7"/>
              <w:tabs>
                <w:tab w:val="left" w:pos="284"/>
                <w:tab w:val="left" w:pos="426"/>
                <w:tab w:val="left" w:pos="709"/>
              </w:tabs>
              <w:ind w:left="0" w:right="-1"/>
              <w:rPr>
                <w:rFonts w:ascii="Times New Roman" w:hAnsi="Times New Roman"/>
                <w:sz w:val="16"/>
                <w:szCs w:val="24"/>
              </w:rPr>
            </w:pPr>
          </w:p>
          <w:p w:rsidR="00196F14" w:rsidRPr="00581337" w:rsidRDefault="00196F14"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8-</w:t>
            </w:r>
            <w:r w:rsidRPr="00581337">
              <w:rPr>
                <w:rFonts w:ascii="Times New Roman" w:hAnsi="Times New Roman"/>
                <w:sz w:val="16"/>
                <w:szCs w:val="24"/>
              </w:rPr>
              <w:t>1</w:t>
            </w:r>
            <w:r>
              <w:rPr>
                <w:rFonts w:ascii="Times New Roman" w:hAnsi="Times New Roman"/>
                <w:sz w:val="16"/>
                <w:szCs w:val="24"/>
              </w:rPr>
              <w:t>0</w:t>
            </w:r>
          </w:p>
        </w:tc>
        <w:tc>
          <w:tcPr>
            <w:tcW w:w="1985" w:type="dxa"/>
            <w:vMerge w:val="restart"/>
          </w:tcPr>
          <w:p w:rsidR="00196F14" w:rsidRPr="00581337" w:rsidRDefault="00196F14" w:rsidP="005B623C">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cs="Times New Roman"/>
                <w:sz w:val="16"/>
                <w:szCs w:val="24"/>
              </w:rPr>
              <w:t>выполнение норматив</w:t>
            </w:r>
            <w:r>
              <w:rPr>
                <w:rFonts w:ascii="Times New Roman" w:hAnsi="Times New Roman" w:cs="Times New Roman"/>
                <w:sz w:val="16"/>
                <w:szCs w:val="24"/>
              </w:rPr>
              <w:t>ов</w:t>
            </w:r>
            <w:r w:rsidRPr="00581337">
              <w:rPr>
                <w:rFonts w:ascii="Times New Roman" w:hAnsi="Times New Roman" w:cs="Times New Roman"/>
                <w:sz w:val="16"/>
                <w:szCs w:val="24"/>
              </w:rPr>
              <w:t xml:space="preserve"> по ОФП и СФП и техническому мастерству  для </w:t>
            </w:r>
            <w:r w:rsidRPr="00581337">
              <w:rPr>
                <w:rFonts w:ascii="Times New Roman" w:hAnsi="Times New Roman" w:cs="Times New Roman"/>
                <w:i/>
                <w:sz w:val="16"/>
                <w:szCs w:val="24"/>
              </w:rPr>
              <w:t>зачисления</w:t>
            </w:r>
            <w:r w:rsidRPr="00581337">
              <w:rPr>
                <w:rFonts w:ascii="Times New Roman" w:hAnsi="Times New Roman" w:cs="Times New Roman"/>
                <w:sz w:val="16"/>
                <w:szCs w:val="24"/>
              </w:rPr>
              <w:t xml:space="preserve"> (перевода) на этап</w:t>
            </w:r>
            <w:r>
              <w:rPr>
                <w:rFonts w:ascii="Times New Roman" w:hAnsi="Times New Roman" w:cs="Times New Roman"/>
                <w:sz w:val="16"/>
                <w:szCs w:val="24"/>
              </w:rPr>
              <w:t xml:space="preserve"> по годам обучения</w:t>
            </w:r>
          </w:p>
        </w:tc>
      </w:tr>
      <w:tr w:rsidR="003B444C" w:rsidRPr="00581337" w:rsidTr="00525B4F">
        <w:trPr>
          <w:trHeight w:val="497"/>
        </w:trPr>
        <w:tc>
          <w:tcPr>
            <w:tcW w:w="1560" w:type="dxa"/>
            <w:vMerge w:val="restart"/>
          </w:tcPr>
          <w:p w:rsidR="003B444C" w:rsidRPr="003B444C" w:rsidRDefault="003B444C" w:rsidP="00525B4F">
            <w:pPr>
              <w:pStyle w:val="a7"/>
              <w:tabs>
                <w:tab w:val="left" w:pos="284"/>
                <w:tab w:val="left" w:pos="426"/>
                <w:tab w:val="left" w:pos="709"/>
              </w:tabs>
              <w:ind w:left="0" w:right="-1"/>
              <w:jc w:val="center"/>
              <w:rPr>
                <w:rFonts w:ascii="Times New Roman" w:hAnsi="Times New Roman"/>
                <w:sz w:val="18"/>
                <w:szCs w:val="18"/>
              </w:rPr>
            </w:pPr>
            <w:r w:rsidRPr="003B444C">
              <w:rPr>
                <w:rFonts w:ascii="Times New Roman" w:hAnsi="Times New Roman"/>
                <w:sz w:val="18"/>
                <w:szCs w:val="18"/>
              </w:rPr>
              <w:t>Углубленный уровень</w:t>
            </w:r>
          </w:p>
        </w:tc>
        <w:tc>
          <w:tcPr>
            <w:tcW w:w="1418" w:type="dxa"/>
          </w:tcPr>
          <w:p w:rsidR="003B444C" w:rsidRPr="00581337" w:rsidRDefault="003B444C" w:rsidP="003B444C">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 xml:space="preserve">1-й, 2–й год </w:t>
            </w:r>
            <w:r w:rsidRPr="00581337">
              <w:rPr>
                <w:rFonts w:ascii="Times New Roman" w:hAnsi="Times New Roman"/>
                <w:sz w:val="16"/>
                <w:szCs w:val="24"/>
              </w:rPr>
              <w:t xml:space="preserve"> </w:t>
            </w:r>
          </w:p>
        </w:tc>
        <w:tc>
          <w:tcPr>
            <w:tcW w:w="885" w:type="dxa"/>
            <w:vAlign w:val="center"/>
          </w:tcPr>
          <w:p w:rsidR="003B444C" w:rsidRPr="00001F90" w:rsidRDefault="003B444C" w:rsidP="00196F14">
            <w:pPr>
              <w:pStyle w:val="a7"/>
              <w:tabs>
                <w:tab w:val="left" w:pos="284"/>
                <w:tab w:val="left" w:pos="426"/>
                <w:tab w:val="left" w:pos="709"/>
              </w:tabs>
              <w:ind w:left="0" w:right="-1"/>
              <w:jc w:val="center"/>
              <w:rPr>
                <w:rFonts w:ascii="Times New Roman" w:hAnsi="Times New Roman"/>
                <w:sz w:val="16"/>
                <w:szCs w:val="24"/>
              </w:rPr>
            </w:pPr>
            <w:r w:rsidRPr="00001F90">
              <w:rPr>
                <w:rFonts w:ascii="Times New Roman" w:hAnsi="Times New Roman"/>
                <w:sz w:val="16"/>
                <w:szCs w:val="24"/>
              </w:rPr>
              <w:t>1</w:t>
            </w:r>
            <w:r w:rsidR="00196F14">
              <w:rPr>
                <w:rFonts w:ascii="Times New Roman" w:hAnsi="Times New Roman"/>
                <w:sz w:val="16"/>
                <w:szCs w:val="24"/>
              </w:rPr>
              <w:t>5</w:t>
            </w:r>
          </w:p>
        </w:tc>
        <w:tc>
          <w:tcPr>
            <w:tcW w:w="958" w:type="dxa"/>
            <w:vAlign w:val="center"/>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highlight w:val="lightGray"/>
              </w:rPr>
            </w:pPr>
            <w:r w:rsidRPr="00581337">
              <w:rPr>
                <w:rFonts w:ascii="Times New Roman" w:hAnsi="Times New Roman"/>
                <w:sz w:val="16"/>
                <w:szCs w:val="24"/>
              </w:rPr>
              <w:t>4-6</w:t>
            </w:r>
          </w:p>
        </w:tc>
        <w:tc>
          <w:tcPr>
            <w:tcW w:w="1134" w:type="dxa"/>
            <w:vAlign w:val="center"/>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8-10</w:t>
            </w:r>
          </w:p>
        </w:tc>
        <w:tc>
          <w:tcPr>
            <w:tcW w:w="992" w:type="dxa"/>
            <w:vAlign w:val="center"/>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12</w:t>
            </w:r>
          </w:p>
        </w:tc>
        <w:tc>
          <w:tcPr>
            <w:tcW w:w="1275" w:type="dxa"/>
            <w:vAlign w:val="center"/>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p>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1</w:t>
            </w:r>
            <w:r w:rsidR="008A1011">
              <w:rPr>
                <w:rFonts w:ascii="Times New Roman" w:hAnsi="Times New Roman"/>
                <w:sz w:val="16"/>
                <w:szCs w:val="24"/>
              </w:rPr>
              <w:t>1-12</w:t>
            </w:r>
          </w:p>
        </w:tc>
        <w:tc>
          <w:tcPr>
            <w:tcW w:w="1985" w:type="dxa"/>
            <w:vMerge/>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p>
        </w:tc>
      </w:tr>
      <w:tr w:rsidR="003B444C" w:rsidRPr="00581337" w:rsidTr="00525B4F">
        <w:tc>
          <w:tcPr>
            <w:tcW w:w="1560" w:type="dxa"/>
            <w:vMerge/>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p>
        </w:tc>
        <w:tc>
          <w:tcPr>
            <w:tcW w:w="1418" w:type="dxa"/>
            <w:vAlign w:val="center"/>
          </w:tcPr>
          <w:p w:rsidR="003B444C" w:rsidRPr="00581337" w:rsidRDefault="003B444C" w:rsidP="003B444C">
            <w:pPr>
              <w:pStyle w:val="a7"/>
              <w:tabs>
                <w:tab w:val="left" w:pos="284"/>
                <w:tab w:val="left" w:pos="426"/>
                <w:tab w:val="left" w:pos="709"/>
              </w:tabs>
              <w:ind w:left="0" w:right="-1"/>
              <w:rPr>
                <w:rFonts w:ascii="Times New Roman" w:hAnsi="Times New Roman"/>
                <w:sz w:val="16"/>
                <w:szCs w:val="24"/>
              </w:rPr>
            </w:pPr>
            <w:r>
              <w:rPr>
                <w:rFonts w:ascii="Times New Roman" w:hAnsi="Times New Roman"/>
                <w:sz w:val="16"/>
                <w:szCs w:val="24"/>
              </w:rPr>
              <w:t>3-й , 4–й год.</w:t>
            </w:r>
          </w:p>
        </w:tc>
        <w:tc>
          <w:tcPr>
            <w:tcW w:w="885" w:type="dxa"/>
            <w:vAlign w:val="center"/>
          </w:tcPr>
          <w:p w:rsidR="003B444C" w:rsidRPr="00001F90" w:rsidRDefault="003B444C" w:rsidP="00525B4F">
            <w:pPr>
              <w:pStyle w:val="a7"/>
              <w:tabs>
                <w:tab w:val="left" w:pos="284"/>
                <w:tab w:val="left" w:pos="426"/>
                <w:tab w:val="left" w:pos="709"/>
              </w:tabs>
              <w:ind w:left="0" w:right="-1"/>
              <w:jc w:val="center"/>
              <w:rPr>
                <w:rFonts w:ascii="Times New Roman" w:hAnsi="Times New Roman"/>
                <w:sz w:val="16"/>
                <w:szCs w:val="24"/>
              </w:rPr>
            </w:pPr>
            <w:r w:rsidRPr="00001F90">
              <w:rPr>
                <w:rFonts w:ascii="Times New Roman" w:hAnsi="Times New Roman"/>
                <w:sz w:val="16"/>
                <w:szCs w:val="24"/>
              </w:rPr>
              <w:t>16-18</w:t>
            </w:r>
          </w:p>
        </w:tc>
        <w:tc>
          <w:tcPr>
            <w:tcW w:w="958" w:type="dxa"/>
            <w:vAlign w:val="center"/>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1</w:t>
            </w:r>
          </w:p>
        </w:tc>
        <w:tc>
          <w:tcPr>
            <w:tcW w:w="1134" w:type="dxa"/>
            <w:vAlign w:val="center"/>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4-8</w:t>
            </w:r>
          </w:p>
        </w:tc>
        <w:tc>
          <w:tcPr>
            <w:tcW w:w="992" w:type="dxa"/>
            <w:vAlign w:val="center"/>
          </w:tcPr>
          <w:p w:rsidR="003B444C" w:rsidRPr="00581337" w:rsidRDefault="003B444C" w:rsidP="00525B4F">
            <w:pPr>
              <w:pStyle w:val="a7"/>
              <w:tabs>
                <w:tab w:val="left" w:pos="284"/>
                <w:tab w:val="left" w:pos="426"/>
                <w:tab w:val="left" w:pos="709"/>
              </w:tabs>
              <w:ind w:left="0" w:right="-1"/>
              <w:jc w:val="center"/>
              <w:rPr>
                <w:rFonts w:ascii="Times New Roman" w:hAnsi="Times New Roman"/>
                <w:sz w:val="16"/>
                <w:szCs w:val="24"/>
              </w:rPr>
            </w:pPr>
            <w:r w:rsidRPr="00581337">
              <w:rPr>
                <w:rFonts w:ascii="Times New Roman" w:hAnsi="Times New Roman"/>
                <w:sz w:val="16"/>
                <w:szCs w:val="24"/>
              </w:rPr>
              <w:t>10</w:t>
            </w:r>
          </w:p>
        </w:tc>
        <w:tc>
          <w:tcPr>
            <w:tcW w:w="1275" w:type="dxa"/>
            <w:vAlign w:val="center"/>
          </w:tcPr>
          <w:p w:rsidR="003B444C" w:rsidRPr="00581337" w:rsidRDefault="008A1011" w:rsidP="00525B4F">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sz w:val="16"/>
                <w:szCs w:val="24"/>
              </w:rPr>
              <w:t>13-14</w:t>
            </w:r>
          </w:p>
        </w:tc>
        <w:tc>
          <w:tcPr>
            <w:tcW w:w="1985" w:type="dxa"/>
          </w:tcPr>
          <w:p w:rsidR="003B444C" w:rsidRPr="00581337" w:rsidRDefault="003B444C" w:rsidP="005B623C">
            <w:pPr>
              <w:pStyle w:val="a7"/>
              <w:tabs>
                <w:tab w:val="left" w:pos="284"/>
                <w:tab w:val="left" w:pos="426"/>
                <w:tab w:val="left" w:pos="709"/>
              </w:tabs>
              <w:ind w:left="0" w:right="-1"/>
              <w:jc w:val="center"/>
              <w:rPr>
                <w:rFonts w:ascii="Times New Roman" w:hAnsi="Times New Roman"/>
                <w:sz w:val="16"/>
                <w:szCs w:val="24"/>
              </w:rPr>
            </w:pPr>
            <w:r>
              <w:rPr>
                <w:rFonts w:ascii="Times New Roman" w:hAnsi="Times New Roman" w:cs="Times New Roman"/>
                <w:sz w:val="16"/>
                <w:szCs w:val="24"/>
              </w:rPr>
              <w:t>выполнение нормативов</w:t>
            </w:r>
            <w:r w:rsidRPr="00581337">
              <w:rPr>
                <w:rFonts w:ascii="Times New Roman" w:hAnsi="Times New Roman" w:cs="Times New Roman"/>
                <w:sz w:val="16"/>
                <w:szCs w:val="24"/>
              </w:rPr>
              <w:t xml:space="preserve"> по ОФП и СФП и техническому мастерству  для </w:t>
            </w:r>
            <w:r w:rsidRPr="00581337">
              <w:rPr>
                <w:rFonts w:ascii="Times New Roman" w:hAnsi="Times New Roman" w:cs="Times New Roman"/>
                <w:i/>
                <w:sz w:val="16"/>
                <w:szCs w:val="24"/>
              </w:rPr>
              <w:t>зачисления</w:t>
            </w:r>
            <w:r w:rsidRPr="00581337">
              <w:rPr>
                <w:rFonts w:ascii="Times New Roman" w:hAnsi="Times New Roman" w:cs="Times New Roman"/>
                <w:sz w:val="16"/>
                <w:szCs w:val="24"/>
              </w:rPr>
              <w:t xml:space="preserve"> (перевода) на этап </w:t>
            </w:r>
            <w:r>
              <w:rPr>
                <w:rFonts w:ascii="Times New Roman" w:hAnsi="Times New Roman" w:cs="Times New Roman"/>
                <w:sz w:val="16"/>
                <w:szCs w:val="24"/>
              </w:rPr>
              <w:t>по годам обучения</w:t>
            </w:r>
            <w:r w:rsidRPr="00581337">
              <w:rPr>
                <w:rFonts w:ascii="Times New Roman" w:hAnsi="Times New Roman" w:cs="Times New Roman"/>
                <w:sz w:val="16"/>
                <w:szCs w:val="24"/>
              </w:rPr>
              <w:t>, наличие КМС</w:t>
            </w:r>
          </w:p>
        </w:tc>
      </w:tr>
    </w:tbl>
    <w:p w:rsidR="00E96494" w:rsidRDefault="00E96494" w:rsidP="00EE0772">
      <w:pPr>
        <w:widowControl w:val="0"/>
        <w:autoSpaceDE w:val="0"/>
        <w:autoSpaceDN w:val="0"/>
        <w:adjustRightInd w:val="0"/>
        <w:spacing w:after="0"/>
        <w:jc w:val="both"/>
        <w:rPr>
          <w:rFonts w:ascii="Times New Roman" w:eastAsia="Times New Roman" w:hAnsi="Times New Roman" w:cs="Times New Roman"/>
          <w:sz w:val="28"/>
          <w:szCs w:val="28"/>
        </w:rPr>
      </w:pPr>
    </w:p>
    <w:p w:rsidR="007B086E" w:rsidRPr="007242A8" w:rsidRDefault="007B086E" w:rsidP="009730A7">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7242A8">
        <w:rPr>
          <w:rFonts w:ascii="Times New Roman" w:eastAsia="Times New Roman" w:hAnsi="Times New Roman" w:cs="Times New Roman"/>
          <w:sz w:val="28"/>
          <w:szCs w:val="28"/>
        </w:rPr>
        <w:t xml:space="preserve">Для достижения основной цели подготовки </w:t>
      </w:r>
      <w:r w:rsidR="00004AF1">
        <w:rPr>
          <w:rFonts w:ascii="Times New Roman" w:eastAsia="Times New Roman" w:hAnsi="Times New Roman" w:cs="Times New Roman"/>
          <w:sz w:val="28"/>
          <w:szCs w:val="28"/>
        </w:rPr>
        <w:t>кикбоксеров</w:t>
      </w:r>
      <w:r w:rsidR="0026265B">
        <w:rPr>
          <w:rFonts w:ascii="Times New Roman" w:eastAsia="Times New Roman" w:hAnsi="Times New Roman" w:cs="Times New Roman"/>
          <w:sz w:val="28"/>
          <w:szCs w:val="28"/>
        </w:rPr>
        <w:t xml:space="preserve"> </w:t>
      </w:r>
      <w:r w:rsidRPr="007242A8">
        <w:rPr>
          <w:rFonts w:ascii="Times New Roman" w:eastAsia="Times New Roman" w:hAnsi="Times New Roman" w:cs="Times New Roman"/>
          <w:sz w:val="28"/>
          <w:szCs w:val="28"/>
        </w:rPr>
        <w:t xml:space="preserve">на каждом этапе необходимо </w:t>
      </w:r>
      <w:r w:rsidRPr="0042794D">
        <w:rPr>
          <w:rFonts w:ascii="Times New Roman" w:eastAsia="Times New Roman" w:hAnsi="Times New Roman" w:cs="Times New Roman"/>
          <w:sz w:val="28"/>
          <w:szCs w:val="28"/>
        </w:rPr>
        <w:t xml:space="preserve">обеспечить </w:t>
      </w:r>
      <w:r w:rsidRPr="009E57A6">
        <w:rPr>
          <w:rFonts w:ascii="Times New Roman" w:eastAsia="Times New Roman" w:hAnsi="Times New Roman" w:cs="Times New Roman"/>
          <w:sz w:val="28"/>
          <w:szCs w:val="28"/>
        </w:rPr>
        <w:t>решение конкретных задач</w:t>
      </w:r>
      <w:r w:rsidRPr="007242A8">
        <w:rPr>
          <w:rFonts w:ascii="Times New Roman" w:eastAsia="Times New Roman" w:hAnsi="Times New Roman" w:cs="Times New Roman"/>
          <w:sz w:val="28"/>
          <w:szCs w:val="28"/>
        </w:rPr>
        <w:t>:</w:t>
      </w:r>
    </w:p>
    <w:p w:rsidR="00004AF1" w:rsidRPr="00004AF1" w:rsidRDefault="00510CB5" w:rsidP="00674AEB">
      <w:pPr>
        <w:pStyle w:val="a8"/>
        <w:spacing w:line="276" w:lineRule="auto"/>
        <w:ind w:firstLine="709"/>
        <w:jc w:val="both"/>
        <w:rPr>
          <w:rFonts w:ascii="Times New Roman" w:hAnsi="Times New Roman" w:cs="Times New Roman"/>
          <w:sz w:val="28"/>
        </w:rPr>
      </w:pPr>
      <w:r w:rsidRPr="00837B1A">
        <w:rPr>
          <w:rFonts w:ascii="Times New Roman" w:hAnsi="Times New Roman" w:cs="Times New Roman"/>
          <w:i/>
          <w:sz w:val="28"/>
        </w:rPr>
        <w:t xml:space="preserve">На этапе </w:t>
      </w:r>
      <w:r w:rsidR="003B444C">
        <w:rPr>
          <w:rFonts w:ascii="Times New Roman" w:hAnsi="Times New Roman" w:cs="Times New Roman"/>
          <w:i/>
          <w:sz w:val="28"/>
        </w:rPr>
        <w:t>базового уровня</w:t>
      </w:r>
      <w:r w:rsidRPr="00837B1A">
        <w:rPr>
          <w:rFonts w:ascii="Times New Roman" w:hAnsi="Times New Roman" w:cs="Times New Roman"/>
          <w:i/>
          <w:sz w:val="28"/>
        </w:rPr>
        <w:t>:</w:t>
      </w:r>
      <w:r w:rsidR="0026265B">
        <w:rPr>
          <w:rFonts w:ascii="Times New Roman" w:hAnsi="Times New Roman" w:cs="Times New Roman"/>
          <w:i/>
          <w:sz w:val="28"/>
        </w:rPr>
        <w:t xml:space="preserve"> </w:t>
      </w:r>
      <w:r w:rsidR="00004AF1">
        <w:rPr>
          <w:rFonts w:ascii="Times New Roman" w:hAnsi="Times New Roman" w:cs="Times New Roman"/>
          <w:sz w:val="28"/>
        </w:rPr>
        <w:t>о</w:t>
      </w:r>
      <w:r w:rsidR="00004AF1" w:rsidRPr="00004AF1">
        <w:rPr>
          <w:rFonts w:ascii="Times New Roman" w:hAnsi="Times New Roman" w:cs="Times New Roman"/>
          <w:sz w:val="28"/>
        </w:rPr>
        <w:t>птималь</w:t>
      </w:r>
      <w:r w:rsidR="00004AF1">
        <w:rPr>
          <w:rFonts w:ascii="Times New Roman" w:hAnsi="Times New Roman" w:cs="Times New Roman"/>
          <w:sz w:val="28"/>
        </w:rPr>
        <w:t>ное развитие физических качеств, ф</w:t>
      </w:r>
      <w:r w:rsidR="00004AF1" w:rsidRPr="00004AF1">
        <w:rPr>
          <w:rFonts w:ascii="Times New Roman" w:hAnsi="Times New Roman" w:cs="Times New Roman"/>
          <w:sz w:val="28"/>
        </w:rPr>
        <w:t>ормирование жизненно важны</w:t>
      </w:r>
      <w:r w:rsidR="00004AF1">
        <w:rPr>
          <w:rFonts w:ascii="Times New Roman" w:hAnsi="Times New Roman" w:cs="Times New Roman"/>
          <w:sz w:val="28"/>
        </w:rPr>
        <w:t>х двигательных умений и навыков, в</w:t>
      </w:r>
      <w:r w:rsidR="00004AF1" w:rsidRPr="00004AF1">
        <w:rPr>
          <w:rFonts w:ascii="Times New Roman" w:hAnsi="Times New Roman" w:cs="Times New Roman"/>
          <w:sz w:val="28"/>
        </w:rPr>
        <w:t>оспитание личности в целом (интеллектуальные, волевые, моральные и эмоциональные качеств</w:t>
      </w:r>
      <w:r w:rsidR="00004AF1">
        <w:rPr>
          <w:rFonts w:ascii="Times New Roman" w:hAnsi="Times New Roman" w:cs="Times New Roman"/>
          <w:sz w:val="28"/>
        </w:rPr>
        <w:t>а), п</w:t>
      </w:r>
      <w:r w:rsidR="00004AF1" w:rsidRPr="00004AF1">
        <w:rPr>
          <w:rFonts w:ascii="Times New Roman" w:hAnsi="Times New Roman" w:cs="Times New Roman"/>
          <w:sz w:val="28"/>
        </w:rPr>
        <w:t>риучение к регулярной спортивной деятельности и здоровому образу жизни (к</w:t>
      </w:r>
      <w:r w:rsidR="00004AF1">
        <w:rPr>
          <w:rFonts w:ascii="Times New Roman" w:hAnsi="Times New Roman" w:cs="Times New Roman"/>
          <w:sz w:val="28"/>
        </w:rPr>
        <w:t xml:space="preserve"> будущей трудовой деятельности), и</w:t>
      </w:r>
      <w:r w:rsidR="00004AF1" w:rsidRPr="00004AF1">
        <w:rPr>
          <w:rFonts w:ascii="Times New Roman" w:hAnsi="Times New Roman" w:cs="Times New Roman"/>
          <w:sz w:val="28"/>
        </w:rPr>
        <w:t>зучение базовой техники кикбоксинга</w:t>
      </w:r>
      <w:r w:rsidR="00674AEB">
        <w:rPr>
          <w:rFonts w:ascii="Times New Roman" w:hAnsi="Times New Roman" w:cs="Times New Roman"/>
          <w:sz w:val="28"/>
        </w:rPr>
        <w:t>;</w:t>
      </w:r>
      <w:r w:rsidR="00296C9A">
        <w:rPr>
          <w:rFonts w:ascii="Times New Roman" w:hAnsi="Times New Roman" w:cs="Times New Roman"/>
          <w:i/>
          <w:sz w:val="28"/>
        </w:rPr>
        <w:t xml:space="preserve"> </w:t>
      </w:r>
      <w:r w:rsidR="00004AF1" w:rsidRPr="00004AF1">
        <w:rPr>
          <w:rFonts w:ascii="Times New Roman" w:hAnsi="Times New Roman" w:cs="Times New Roman"/>
          <w:sz w:val="28"/>
        </w:rPr>
        <w:t xml:space="preserve">укрепление и сохранение здоровья, в </w:t>
      </w:r>
      <w:r w:rsidR="00004AF1">
        <w:rPr>
          <w:rFonts w:ascii="Times New Roman" w:hAnsi="Times New Roman" w:cs="Times New Roman"/>
          <w:sz w:val="28"/>
        </w:rPr>
        <w:t>том числе закаливание организма, ф</w:t>
      </w:r>
      <w:r w:rsidR="00004AF1" w:rsidRPr="00004AF1">
        <w:rPr>
          <w:rFonts w:ascii="Times New Roman" w:hAnsi="Times New Roman" w:cs="Times New Roman"/>
          <w:sz w:val="28"/>
        </w:rPr>
        <w:t>ормирование спортивны</w:t>
      </w:r>
      <w:r w:rsidR="00004AF1">
        <w:rPr>
          <w:rFonts w:ascii="Times New Roman" w:hAnsi="Times New Roman" w:cs="Times New Roman"/>
          <w:sz w:val="28"/>
        </w:rPr>
        <w:t>х двигательных умений и навыков, р</w:t>
      </w:r>
      <w:r w:rsidR="00004AF1" w:rsidRPr="00004AF1">
        <w:rPr>
          <w:rFonts w:ascii="Times New Roman" w:hAnsi="Times New Roman" w:cs="Times New Roman"/>
          <w:sz w:val="28"/>
        </w:rPr>
        <w:t>азвитие общих и специальных</w:t>
      </w:r>
      <w:r w:rsidR="00004AF1">
        <w:rPr>
          <w:rFonts w:ascii="Times New Roman" w:hAnsi="Times New Roman" w:cs="Times New Roman"/>
          <w:sz w:val="28"/>
        </w:rPr>
        <w:t xml:space="preserve"> физических качеств, с</w:t>
      </w:r>
      <w:r w:rsidR="00004AF1" w:rsidRPr="00004AF1">
        <w:rPr>
          <w:rFonts w:ascii="Times New Roman" w:hAnsi="Times New Roman" w:cs="Times New Roman"/>
          <w:sz w:val="28"/>
        </w:rPr>
        <w:t>овершенствование технико-та</w:t>
      </w:r>
      <w:r w:rsidR="00004AF1">
        <w:rPr>
          <w:rFonts w:ascii="Times New Roman" w:hAnsi="Times New Roman" w:cs="Times New Roman"/>
          <w:sz w:val="28"/>
        </w:rPr>
        <w:t xml:space="preserve">ктической подготовки </w:t>
      </w:r>
      <w:r w:rsidR="00A91261">
        <w:rPr>
          <w:rFonts w:ascii="Times New Roman" w:hAnsi="Times New Roman" w:cs="Times New Roman"/>
          <w:sz w:val="28"/>
        </w:rPr>
        <w:t>обучающегося</w:t>
      </w:r>
      <w:r w:rsidR="00004AF1">
        <w:rPr>
          <w:rFonts w:ascii="Times New Roman" w:hAnsi="Times New Roman" w:cs="Times New Roman"/>
          <w:sz w:val="28"/>
        </w:rPr>
        <w:t>, с</w:t>
      </w:r>
      <w:r w:rsidR="00004AF1" w:rsidRPr="00004AF1">
        <w:rPr>
          <w:rFonts w:ascii="Times New Roman" w:hAnsi="Times New Roman" w:cs="Times New Roman"/>
          <w:sz w:val="28"/>
        </w:rPr>
        <w:t>одействие формированию поведения в соо</w:t>
      </w:r>
      <w:r w:rsidR="00004AF1">
        <w:rPr>
          <w:rFonts w:ascii="Times New Roman" w:hAnsi="Times New Roman" w:cs="Times New Roman"/>
          <w:sz w:val="28"/>
        </w:rPr>
        <w:t>тветствиями требования общества, р</w:t>
      </w:r>
      <w:r w:rsidR="00004AF1" w:rsidRPr="00004AF1">
        <w:rPr>
          <w:rFonts w:ascii="Times New Roman" w:hAnsi="Times New Roman" w:cs="Times New Roman"/>
          <w:sz w:val="28"/>
        </w:rPr>
        <w:t>азвитие психомоторных качеств.</w:t>
      </w:r>
    </w:p>
    <w:p w:rsidR="00004AF1" w:rsidRDefault="00510CB5" w:rsidP="0052657D">
      <w:pPr>
        <w:pStyle w:val="a8"/>
        <w:spacing w:line="276" w:lineRule="auto"/>
        <w:ind w:firstLine="709"/>
        <w:jc w:val="both"/>
        <w:rPr>
          <w:rFonts w:ascii="Times New Roman" w:hAnsi="Times New Roman" w:cs="Times New Roman"/>
          <w:sz w:val="28"/>
        </w:rPr>
      </w:pPr>
      <w:r w:rsidRPr="00837B1A">
        <w:rPr>
          <w:rFonts w:ascii="Times New Roman" w:hAnsi="Times New Roman" w:cs="Times New Roman"/>
          <w:i/>
          <w:sz w:val="28"/>
        </w:rPr>
        <w:t>На этапе</w:t>
      </w:r>
      <w:r w:rsidR="00EE0772">
        <w:rPr>
          <w:rFonts w:ascii="Times New Roman" w:hAnsi="Times New Roman" w:cs="Times New Roman"/>
          <w:i/>
          <w:sz w:val="28"/>
        </w:rPr>
        <w:t xml:space="preserve"> углубленного уровня</w:t>
      </w:r>
      <w:r w:rsidRPr="00837B1A">
        <w:rPr>
          <w:rFonts w:ascii="Times New Roman" w:hAnsi="Times New Roman" w:cs="Times New Roman"/>
          <w:i/>
          <w:sz w:val="28"/>
        </w:rPr>
        <w:t>:</w:t>
      </w:r>
      <w:r w:rsidR="00296C9A">
        <w:rPr>
          <w:rFonts w:ascii="Times New Roman" w:hAnsi="Times New Roman" w:cs="Times New Roman"/>
          <w:i/>
          <w:sz w:val="28"/>
        </w:rPr>
        <w:t xml:space="preserve"> </w:t>
      </w:r>
      <w:r w:rsidR="00004AF1">
        <w:rPr>
          <w:rFonts w:ascii="Times New Roman" w:hAnsi="Times New Roman" w:cs="Times New Roman"/>
          <w:sz w:val="28"/>
        </w:rPr>
        <w:t>о</w:t>
      </w:r>
      <w:r w:rsidR="00004AF1" w:rsidRPr="00004AF1">
        <w:rPr>
          <w:rFonts w:ascii="Times New Roman" w:hAnsi="Times New Roman" w:cs="Times New Roman"/>
          <w:sz w:val="28"/>
        </w:rPr>
        <w:t>птимальное развитие</w:t>
      </w:r>
      <w:r w:rsidR="00004AF1">
        <w:rPr>
          <w:rFonts w:ascii="Times New Roman" w:hAnsi="Times New Roman" w:cs="Times New Roman"/>
          <w:sz w:val="28"/>
        </w:rPr>
        <w:t xml:space="preserve"> специальных физических качеств, укрепление и сохранение здоровья, п</w:t>
      </w:r>
      <w:r w:rsidR="00004AF1" w:rsidRPr="00004AF1">
        <w:rPr>
          <w:rFonts w:ascii="Times New Roman" w:hAnsi="Times New Roman" w:cs="Times New Roman"/>
          <w:sz w:val="28"/>
        </w:rPr>
        <w:t>овышение уровня техни</w:t>
      </w:r>
      <w:r w:rsidR="00004AF1">
        <w:rPr>
          <w:rFonts w:ascii="Times New Roman" w:hAnsi="Times New Roman" w:cs="Times New Roman"/>
          <w:sz w:val="28"/>
        </w:rPr>
        <w:t>ческой и тактической подготовок, р</w:t>
      </w:r>
      <w:r w:rsidR="00004AF1" w:rsidRPr="00004AF1">
        <w:rPr>
          <w:rFonts w:ascii="Times New Roman" w:hAnsi="Times New Roman" w:cs="Times New Roman"/>
          <w:sz w:val="28"/>
        </w:rPr>
        <w:t>а</w:t>
      </w:r>
      <w:r w:rsidR="00004AF1">
        <w:rPr>
          <w:rFonts w:ascii="Times New Roman" w:hAnsi="Times New Roman" w:cs="Times New Roman"/>
          <w:sz w:val="28"/>
        </w:rPr>
        <w:t>звитие интеллектуальных качеств, с</w:t>
      </w:r>
      <w:r w:rsidR="00004AF1" w:rsidRPr="00004AF1">
        <w:rPr>
          <w:rFonts w:ascii="Times New Roman" w:hAnsi="Times New Roman" w:cs="Times New Roman"/>
          <w:sz w:val="28"/>
        </w:rPr>
        <w:t>овершенств</w:t>
      </w:r>
      <w:r w:rsidR="00004AF1">
        <w:rPr>
          <w:rFonts w:ascii="Times New Roman" w:hAnsi="Times New Roman" w:cs="Times New Roman"/>
          <w:sz w:val="28"/>
        </w:rPr>
        <w:t>ование морально-волевых качеств, п</w:t>
      </w:r>
      <w:r w:rsidR="00004AF1" w:rsidRPr="00004AF1">
        <w:rPr>
          <w:rFonts w:ascii="Times New Roman" w:hAnsi="Times New Roman" w:cs="Times New Roman"/>
          <w:sz w:val="28"/>
        </w:rPr>
        <w:t>овышение базовых знаний научно-практического характера.</w:t>
      </w:r>
    </w:p>
    <w:p w:rsidR="00004AF1" w:rsidRDefault="00004AF1" w:rsidP="00004AF1">
      <w:pPr>
        <w:pStyle w:val="a8"/>
        <w:spacing w:line="276" w:lineRule="auto"/>
        <w:jc w:val="both"/>
        <w:rPr>
          <w:rFonts w:ascii="Times New Roman" w:hAnsi="Times New Roman" w:cs="Times New Roman"/>
          <w:sz w:val="28"/>
        </w:rPr>
      </w:pPr>
    </w:p>
    <w:p w:rsidR="008A1011" w:rsidRDefault="008A1011" w:rsidP="00004AF1">
      <w:pPr>
        <w:pStyle w:val="a8"/>
        <w:spacing w:line="276" w:lineRule="auto"/>
        <w:jc w:val="both"/>
        <w:rPr>
          <w:rFonts w:ascii="Times New Roman" w:hAnsi="Times New Roman" w:cs="Times New Roman"/>
          <w:sz w:val="28"/>
        </w:rPr>
      </w:pPr>
    </w:p>
    <w:p w:rsidR="008A1011" w:rsidRPr="00004AF1" w:rsidRDefault="008A1011" w:rsidP="00004AF1">
      <w:pPr>
        <w:pStyle w:val="a8"/>
        <w:spacing w:line="276" w:lineRule="auto"/>
        <w:jc w:val="both"/>
        <w:rPr>
          <w:rFonts w:ascii="Times New Roman" w:hAnsi="Times New Roman" w:cs="Times New Roman"/>
          <w:sz w:val="28"/>
        </w:rPr>
      </w:pPr>
    </w:p>
    <w:p w:rsidR="007B086E" w:rsidRPr="00B9505A" w:rsidRDefault="00753D5A" w:rsidP="00004AF1">
      <w:pPr>
        <w:pStyle w:val="a8"/>
        <w:spacing w:line="276" w:lineRule="auto"/>
        <w:jc w:val="center"/>
        <w:rPr>
          <w:rFonts w:ascii="Times New Roman" w:hAnsi="Times New Roman" w:cs="Times New Roman"/>
          <w:b/>
          <w:sz w:val="28"/>
          <w:szCs w:val="24"/>
        </w:rPr>
      </w:pPr>
      <w:r w:rsidRPr="00B9505A">
        <w:rPr>
          <w:rFonts w:ascii="Times New Roman" w:hAnsi="Times New Roman" w:cs="Times New Roman"/>
          <w:b/>
          <w:sz w:val="28"/>
          <w:szCs w:val="24"/>
        </w:rPr>
        <w:t>2. Учебный план</w:t>
      </w:r>
    </w:p>
    <w:p w:rsidR="00753D5A" w:rsidRPr="00837B1A" w:rsidRDefault="00753D5A" w:rsidP="003C2C62">
      <w:pPr>
        <w:pStyle w:val="a7"/>
        <w:spacing w:after="0" w:line="240" w:lineRule="auto"/>
        <w:ind w:left="0"/>
        <w:rPr>
          <w:rFonts w:ascii="Times New Roman" w:hAnsi="Times New Roman" w:cs="Times New Roman"/>
          <w:sz w:val="28"/>
          <w:szCs w:val="24"/>
        </w:rPr>
      </w:pPr>
    </w:p>
    <w:p w:rsidR="00753D5A" w:rsidRDefault="00753D5A" w:rsidP="003C2C62">
      <w:pPr>
        <w:pStyle w:val="a7"/>
        <w:numPr>
          <w:ilvl w:val="1"/>
          <w:numId w:val="9"/>
        </w:numPr>
        <w:spacing w:after="0" w:line="240" w:lineRule="auto"/>
        <w:ind w:left="0" w:firstLine="0"/>
        <w:jc w:val="center"/>
        <w:rPr>
          <w:rFonts w:ascii="Times New Roman" w:hAnsi="Times New Roman" w:cs="Times New Roman"/>
          <w:sz w:val="28"/>
          <w:szCs w:val="24"/>
        </w:rPr>
      </w:pPr>
      <w:r>
        <w:rPr>
          <w:rFonts w:ascii="Times New Roman" w:hAnsi="Times New Roman" w:cs="Times New Roman"/>
          <w:sz w:val="28"/>
          <w:szCs w:val="24"/>
        </w:rPr>
        <w:t xml:space="preserve">Продолжительность и объемы реализации программы </w:t>
      </w:r>
    </w:p>
    <w:p w:rsidR="007B086E" w:rsidRDefault="00753D5A" w:rsidP="00753D5A">
      <w:pPr>
        <w:pStyle w:val="a7"/>
        <w:spacing w:after="0" w:line="240" w:lineRule="auto"/>
        <w:ind w:left="0"/>
        <w:jc w:val="center"/>
        <w:rPr>
          <w:rFonts w:ascii="Times New Roman" w:hAnsi="Times New Roman" w:cs="Times New Roman"/>
          <w:sz w:val="28"/>
          <w:szCs w:val="24"/>
        </w:rPr>
      </w:pPr>
      <w:r>
        <w:rPr>
          <w:rFonts w:ascii="Times New Roman" w:hAnsi="Times New Roman" w:cs="Times New Roman"/>
          <w:sz w:val="28"/>
          <w:szCs w:val="24"/>
        </w:rPr>
        <w:t>по предметным областям</w:t>
      </w:r>
    </w:p>
    <w:p w:rsidR="00837B1A" w:rsidRPr="00837B1A" w:rsidRDefault="00837B1A" w:rsidP="00837B1A">
      <w:pPr>
        <w:pStyle w:val="a7"/>
        <w:spacing w:after="0" w:line="240" w:lineRule="auto"/>
        <w:ind w:left="0"/>
        <w:rPr>
          <w:rFonts w:ascii="Times New Roman" w:hAnsi="Times New Roman" w:cs="Times New Roman"/>
          <w:sz w:val="28"/>
          <w:szCs w:val="24"/>
        </w:rPr>
      </w:pPr>
    </w:p>
    <w:p w:rsidR="007B086E" w:rsidRDefault="007B086E" w:rsidP="0052657D">
      <w:pPr>
        <w:pStyle w:val="a7"/>
        <w:spacing w:after="0"/>
        <w:ind w:left="0" w:firstLine="709"/>
        <w:jc w:val="both"/>
        <w:rPr>
          <w:rFonts w:ascii="Times New Roman" w:hAnsi="Times New Roman" w:cs="Times New Roman"/>
          <w:b/>
          <w:sz w:val="24"/>
          <w:szCs w:val="24"/>
        </w:rPr>
      </w:pPr>
    </w:p>
    <w:p w:rsidR="00753D5A" w:rsidRPr="002145E6" w:rsidRDefault="00753D5A" w:rsidP="0052657D">
      <w:pPr>
        <w:pStyle w:val="ConsPlusNormal"/>
        <w:spacing w:line="276" w:lineRule="auto"/>
        <w:ind w:firstLine="709"/>
        <w:jc w:val="both"/>
      </w:pPr>
      <w:r>
        <w:t xml:space="preserve">Программа по виду спорта </w:t>
      </w:r>
      <w:r w:rsidR="00504A50">
        <w:t>кикбоксинг</w:t>
      </w:r>
      <w:r>
        <w:t xml:space="preserve"> содержит следующие </w:t>
      </w:r>
      <w:r w:rsidRPr="002145E6">
        <w:t xml:space="preserve"> предметны</w:t>
      </w:r>
      <w:r>
        <w:t>е</w:t>
      </w:r>
      <w:r w:rsidRPr="002145E6">
        <w:t xml:space="preserve"> област</w:t>
      </w:r>
      <w:r>
        <w:t>и</w:t>
      </w:r>
      <w:r w:rsidRPr="002145E6">
        <w:t xml:space="preserve">: </w:t>
      </w:r>
    </w:p>
    <w:p w:rsidR="00753D5A" w:rsidRPr="002145E6" w:rsidRDefault="00753D5A" w:rsidP="0052657D">
      <w:pPr>
        <w:pStyle w:val="ConsPlusNormal"/>
        <w:spacing w:line="276" w:lineRule="auto"/>
        <w:ind w:firstLine="709"/>
        <w:jc w:val="both"/>
      </w:pPr>
      <w:r>
        <w:t>- </w:t>
      </w:r>
      <w:r w:rsidRPr="002145E6">
        <w:t>теория и методика физической культуры и спорта</w:t>
      </w:r>
      <w:r w:rsidR="00E23DB3">
        <w:t xml:space="preserve"> (теоретическая подготовка)</w:t>
      </w:r>
      <w:r w:rsidRPr="002145E6">
        <w:t>;</w:t>
      </w:r>
    </w:p>
    <w:p w:rsidR="00753D5A" w:rsidRPr="002145E6" w:rsidRDefault="00753D5A" w:rsidP="0052657D">
      <w:pPr>
        <w:pStyle w:val="ConsPlusNormal"/>
        <w:spacing w:line="276" w:lineRule="auto"/>
        <w:ind w:firstLine="709"/>
        <w:jc w:val="both"/>
      </w:pPr>
      <w:r w:rsidRPr="002145E6">
        <w:t>-</w:t>
      </w:r>
      <w:r>
        <w:t> </w:t>
      </w:r>
      <w:r w:rsidRPr="002145E6">
        <w:t>общая и специальная физическая подготовка;</w:t>
      </w:r>
    </w:p>
    <w:p w:rsidR="00753D5A" w:rsidRPr="002145E6" w:rsidRDefault="00753D5A" w:rsidP="0052657D">
      <w:pPr>
        <w:pStyle w:val="ConsPlusNormal"/>
        <w:spacing w:line="276" w:lineRule="auto"/>
        <w:ind w:firstLine="709"/>
        <w:jc w:val="both"/>
      </w:pPr>
      <w:r w:rsidRPr="002145E6">
        <w:t>-</w:t>
      </w:r>
      <w:r>
        <w:t> </w:t>
      </w:r>
      <w:r w:rsidRPr="002145E6">
        <w:t>избранный вид спорта;</w:t>
      </w:r>
    </w:p>
    <w:p w:rsidR="00753D5A" w:rsidRDefault="00753D5A" w:rsidP="0052657D">
      <w:pPr>
        <w:spacing w:after="0"/>
        <w:ind w:firstLine="709"/>
        <w:jc w:val="both"/>
        <w:rPr>
          <w:rFonts w:ascii="Times New Roman" w:hAnsi="Times New Roman" w:cs="Times New Roman"/>
          <w:sz w:val="28"/>
          <w:szCs w:val="28"/>
        </w:rPr>
      </w:pPr>
      <w:r w:rsidRPr="002145E6">
        <w:rPr>
          <w:rFonts w:ascii="Times New Roman" w:hAnsi="Times New Roman" w:cs="Times New Roman"/>
          <w:sz w:val="28"/>
          <w:szCs w:val="28"/>
        </w:rPr>
        <w:t>-</w:t>
      </w:r>
      <w:r>
        <w:rPr>
          <w:rFonts w:ascii="Times New Roman" w:hAnsi="Times New Roman" w:cs="Times New Roman"/>
          <w:sz w:val="28"/>
          <w:szCs w:val="28"/>
        </w:rPr>
        <w:t> другие виды спорта и подвижные игры;</w:t>
      </w:r>
    </w:p>
    <w:p w:rsidR="00753D5A" w:rsidRDefault="00753D5A" w:rsidP="0052657D">
      <w:pPr>
        <w:spacing w:after="0"/>
        <w:ind w:firstLine="709"/>
        <w:jc w:val="both"/>
        <w:rPr>
          <w:rFonts w:ascii="Times New Roman" w:hAnsi="Times New Roman" w:cs="Times New Roman"/>
          <w:sz w:val="28"/>
          <w:szCs w:val="28"/>
        </w:rPr>
      </w:pPr>
      <w:r>
        <w:rPr>
          <w:rFonts w:ascii="Times New Roman" w:hAnsi="Times New Roman" w:cs="Times New Roman"/>
          <w:sz w:val="28"/>
          <w:szCs w:val="28"/>
        </w:rPr>
        <w:t>- технико-тактическая и психологическая  подготовка</w:t>
      </w:r>
      <w:r w:rsidR="00B975ED">
        <w:rPr>
          <w:rFonts w:ascii="Times New Roman" w:hAnsi="Times New Roman" w:cs="Times New Roman"/>
          <w:sz w:val="28"/>
          <w:szCs w:val="28"/>
        </w:rPr>
        <w:t>;</w:t>
      </w:r>
    </w:p>
    <w:p w:rsidR="00B975ED" w:rsidRDefault="00B975ED" w:rsidP="0052657D">
      <w:pPr>
        <w:spacing w:after="0"/>
        <w:ind w:firstLine="709"/>
        <w:jc w:val="both"/>
        <w:rPr>
          <w:rFonts w:ascii="Times New Roman" w:hAnsi="Times New Roman" w:cs="Times New Roman"/>
          <w:sz w:val="28"/>
          <w:szCs w:val="28"/>
        </w:rPr>
      </w:pPr>
      <w:r>
        <w:rPr>
          <w:rFonts w:ascii="Times New Roman" w:hAnsi="Times New Roman" w:cs="Times New Roman"/>
          <w:sz w:val="28"/>
          <w:szCs w:val="28"/>
        </w:rPr>
        <w:t>- самостоятельная работа.</w:t>
      </w:r>
    </w:p>
    <w:p w:rsidR="00837B1A" w:rsidRDefault="00E23DB3" w:rsidP="00E23DB3">
      <w:pPr>
        <w:pStyle w:val="a7"/>
        <w:spacing w:after="0"/>
        <w:ind w:left="0" w:firstLine="709"/>
        <w:jc w:val="both"/>
        <w:rPr>
          <w:rFonts w:ascii="Times New Roman" w:hAnsi="Times New Roman" w:cs="Times New Roman"/>
          <w:sz w:val="28"/>
          <w:szCs w:val="24"/>
        </w:rPr>
      </w:pPr>
      <w:r w:rsidRPr="00E23DB3">
        <w:rPr>
          <w:rFonts w:ascii="Times New Roman" w:hAnsi="Times New Roman" w:cs="Times New Roman"/>
          <w:sz w:val="28"/>
          <w:szCs w:val="24"/>
        </w:rPr>
        <w:t>В процессе реализации Программы предусмотрены следующие соотношения объемов обучения по предметным областям по отношению к общему объему учебного плана</w:t>
      </w:r>
      <w:r>
        <w:rPr>
          <w:rFonts w:ascii="Times New Roman" w:hAnsi="Times New Roman" w:cs="Times New Roman"/>
          <w:sz w:val="28"/>
          <w:szCs w:val="24"/>
        </w:rPr>
        <w:t>:</w:t>
      </w:r>
    </w:p>
    <w:p w:rsidR="00E23DB3" w:rsidRDefault="00E23DB3" w:rsidP="00E23DB3">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оптимальный объем тренировочной и соревновательной деятельности обучающихся (</w:t>
      </w:r>
      <w:r w:rsidRPr="005B73DD">
        <w:rPr>
          <w:rFonts w:ascii="Times New Roman" w:hAnsi="Times New Roman" w:cs="Times New Roman"/>
          <w:i/>
          <w:sz w:val="28"/>
          <w:szCs w:val="24"/>
        </w:rPr>
        <w:t>в объеме от 60% до 90% от аналогичных показателей, устанавливаемых федеральными стандартами  спортивной подготовк</w:t>
      </w:r>
      <w:r w:rsidR="00305042" w:rsidRPr="005B73DD">
        <w:rPr>
          <w:rFonts w:ascii="Times New Roman" w:hAnsi="Times New Roman" w:cs="Times New Roman"/>
          <w:i/>
          <w:sz w:val="28"/>
          <w:szCs w:val="24"/>
        </w:rPr>
        <w:t>и</w:t>
      </w:r>
      <w:r w:rsidR="00534408">
        <w:rPr>
          <w:rFonts w:ascii="Times New Roman" w:hAnsi="Times New Roman" w:cs="Times New Roman"/>
          <w:i/>
          <w:sz w:val="28"/>
          <w:szCs w:val="24"/>
        </w:rPr>
        <w:t xml:space="preserve"> по кикбоксингу</w:t>
      </w:r>
      <w:r w:rsidRPr="005B73DD">
        <w:rPr>
          <w:rFonts w:ascii="Times New Roman" w:hAnsi="Times New Roman" w:cs="Times New Roman"/>
          <w:i/>
          <w:sz w:val="28"/>
          <w:szCs w:val="24"/>
        </w:rPr>
        <w:t>)</w:t>
      </w:r>
      <w:r w:rsidR="00305042">
        <w:rPr>
          <w:rFonts w:ascii="Times New Roman" w:hAnsi="Times New Roman" w:cs="Times New Roman"/>
          <w:sz w:val="28"/>
          <w:szCs w:val="24"/>
        </w:rPr>
        <w:t xml:space="preserve"> (таблица № </w:t>
      </w:r>
      <w:r w:rsidR="00E232EE">
        <w:rPr>
          <w:rFonts w:ascii="Times New Roman" w:hAnsi="Times New Roman" w:cs="Times New Roman"/>
          <w:sz w:val="28"/>
          <w:szCs w:val="24"/>
        </w:rPr>
        <w:t>3</w:t>
      </w:r>
      <w:r w:rsidR="00305042">
        <w:rPr>
          <w:rFonts w:ascii="Times New Roman" w:hAnsi="Times New Roman" w:cs="Times New Roman"/>
          <w:sz w:val="28"/>
          <w:szCs w:val="24"/>
        </w:rPr>
        <w:t>)</w:t>
      </w:r>
      <w:r>
        <w:rPr>
          <w:rFonts w:ascii="Times New Roman" w:hAnsi="Times New Roman" w:cs="Times New Roman"/>
          <w:sz w:val="28"/>
          <w:szCs w:val="24"/>
        </w:rPr>
        <w:t>;</w:t>
      </w:r>
    </w:p>
    <w:p w:rsidR="00E23DB3" w:rsidRDefault="00E23DB3" w:rsidP="00E23DB3">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теоретическая подготовка в объеме от 5% до 10% от общего объема учебного плана;</w:t>
      </w:r>
    </w:p>
    <w:p w:rsidR="00E23DB3" w:rsidRDefault="00E23DB3" w:rsidP="00E23DB3">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общая и специальная физическая подготовка в объеме от 20% до 25% от общего объема учебного плана;</w:t>
      </w:r>
    </w:p>
    <w:p w:rsidR="00E23DB3" w:rsidRDefault="00E23DB3" w:rsidP="00E23DB3">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избранный вид спорта в объеме не менее 45% от общего объема учебного плана;</w:t>
      </w:r>
    </w:p>
    <w:p w:rsidR="00E23DB3" w:rsidRDefault="00E23DB3" w:rsidP="00E23DB3">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другие виды спорта и подвижные игры в объеме от 5% до 10% от общего о</w:t>
      </w:r>
      <w:r w:rsidR="00BA312D">
        <w:rPr>
          <w:rFonts w:ascii="Times New Roman" w:hAnsi="Times New Roman" w:cs="Times New Roman"/>
          <w:sz w:val="28"/>
          <w:szCs w:val="24"/>
        </w:rPr>
        <w:t>бъема учебного плана;</w:t>
      </w:r>
    </w:p>
    <w:p w:rsidR="00BA312D" w:rsidRDefault="00BA312D" w:rsidP="00E23DB3">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технико-тактическая и психологическая подготовка в объеме от 10% до 15% от общего объема учебного плана;</w:t>
      </w:r>
    </w:p>
    <w:p w:rsidR="00BA312D" w:rsidRPr="00E23DB3" w:rsidRDefault="00BA312D" w:rsidP="00E23DB3">
      <w:pPr>
        <w:pStyle w:val="a7"/>
        <w:spacing w:after="0"/>
        <w:ind w:left="0" w:firstLine="709"/>
        <w:jc w:val="both"/>
        <w:rPr>
          <w:rFonts w:ascii="Times New Roman" w:hAnsi="Times New Roman" w:cs="Times New Roman"/>
          <w:sz w:val="28"/>
          <w:szCs w:val="24"/>
        </w:rPr>
      </w:pPr>
      <w:r>
        <w:rPr>
          <w:rFonts w:ascii="Times New Roman" w:hAnsi="Times New Roman" w:cs="Times New Roman"/>
          <w:sz w:val="28"/>
          <w:szCs w:val="24"/>
        </w:rPr>
        <w:t>- самостоятельная работа обучающихся в пределах до 10% от общего объема учебного плана.</w:t>
      </w:r>
    </w:p>
    <w:p w:rsidR="00837B1A" w:rsidRDefault="00837B1A" w:rsidP="000F3B88">
      <w:pPr>
        <w:pStyle w:val="a7"/>
        <w:spacing w:after="0" w:line="240" w:lineRule="auto"/>
        <w:ind w:left="0"/>
        <w:jc w:val="center"/>
        <w:rPr>
          <w:rFonts w:ascii="Times New Roman" w:hAnsi="Times New Roman" w:cs="Times New Roman"/>
          <w:b/>
          <w:sz w:val="28"/>
          <w:szCs w:val="24"/>
        </w:rPr>
      </w:pPr>
    </w:p>
    <w:p w:rsidR="00C365FB" w:rsidRDefault="00BA312D" w:rsidP="00EA155E">
      <w:pPr>
        <w:pStyle w:val="a7"/>
        <w:spacing w:after="0" w:line="240" w:lineRule="auto"/>
        <w:ind w:left="0" w:firstLine="709"/>
        <w:jc w:val="both"/>
        <w:rPr>
          <w:rFonts w:ascii="Times New Roman" w:hAnsi="Times New Roman" w:cs="Times New Roman"/>
          <w:sz w:val="28"/>
          <w:szCs w:val="24"/>
        </w:rPr>
        <w:sectPr w:rsidR="00C365FB" w:rsidSect="00A234E4">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titlePg/>
          <w:docGrid w:linePitch="360"/>
        </w:sectPr>
      </w:pPr>
      <w:r>
        <w:rPr>
          <w:rFonts w:ascii="Times New Roman" w:hAnsi="Times New Roman" w:cs="Times New Roman"/>
          <w:sz w:val="28"/>
          <w:szCs w:val="24"/>
        </w:rPr>
        <w:t xml:space="preserve">Продолжительность и объемы реализации программы по предметным областям </w:t>
      </w:r>
      <w:r w:rsidR="00EA155E">
        <w:rPr>
          <w:rFonts w:ascii="Times New Roman" w:hAnsi="Times New Roman" w:cs="Times New Roman"/>
          <w:sz w:val="28"/>
          <w:szCs w:val="24"/>
        </w:rPr>
        <w:t xml:space="preserve">по виду спорта кикбоксинг </w:t>
      </w:r>
      <w:r>
        <w:rPr>
          <w:rFonts w:ascii="Times New Roman" w:hAnsi="Times New Roman" w:cs="Times New Roman"/>
          <w:sz w:val="28"/>
          <w:szCs w:val="24"/>
        </w:rPr>
        <w:t xml:space="preserve">представлены в таблице № </w:t>
      </w:r>
      <w:r w:rsidR="00E232EE">
        <w:rPr>
          <w:rFonts w:ascii="Times New Roman" w:hAnsi="Times New Roman" w:cs="Times New Roman"/>
          <w:sz w:val="28"/>
          <w:szCs w:val="24"/>
        </w:rPr>
        <w:t>3</w:t>
      </w:r>
      <w:r>
        <w:rPr>
          <w:rFonts w:ascii="Times New Roman" w:hAnsi="Times New Roman" w:cs="Times New Roman"/>
          <w:sz w:val="28"/>
          <w:szCs w:val="24"/>
        </w:rPr>
        <w:t>.</w:t>
      </w:r>
    </w:p>
    <w:p w:rsidR="00837B1A" w:rsidRDefault="00BA312D" w:rsidP="00BA312D">
      <w:pPr>
        <w:pStyle w:val="a7"/>
        <w:spacing w:after="0" w:line="240" w:lineRule="auto"/>
        <w:ind w:left="0"/>
        <w:jc w:val="right"/>
        <w:rPr>
          <w:rFonts w:ascii="Times New Roman" w:hAnsi="Times New Roman" w:cs="Times New Roman"/>
          <w:sz w:val="28"/>
          <w:szCs w:val="24"/>
        </w:rPr>
      </w:pPr>
      <w:r w:rsidRPr="00BA312D">
        <w:rPr>
          <w:rFonts w:ascii="Times New Roman" w:hAnsi="Times New Roman" w:cs="Times New Roman"/>
          <w:sz w:val="28"/>
          <w:szCs w:val="24"/>
        </w:rPr>
        <w:t xml:space="preserve">Таблица № </w:t>
      </w:r>
      <w:r w:rsidR="00E232EE">
        <w:rPr>
          <w:rFonts w:ascii="Times New Roman" w:hAnsi="Times New Roman" w:cs="Times New Roman"/>
          <w:sz w:val="28"/>
          <w:szCs w:val="24"/>
        </w:rPr>
        <w:t>3</w:t>
      </w:r>
    </w:p>
    <w:p w:rsidR="00EA155E" w:rsidRPr="00EA155E" w:rsidRDefault="00EA155E" w:rsidP="00BA312D">
      <w:pPr>
        <w:pStyle w:val="a7"/>
        <w:spacing w:after="0" w:line="240" w:lineRule="auto"/>
        <w:ind w:left="0"/>
        <w:jc w:val="right"/>
        <w:rPr>
          <w:rFonts w:ascii="Times New Roman" w:hAnsi="Times New Roman" w:cs="Times New Roman"/>
          <w:sz w:val="18"/>
          <w:szCs w:val="24"/>
        </w:rPr>
      </w:pPr>
    </w:p>
    <w:p w:rsidR="00C365FB" w:rsidRPr="00524FE8" w:rsidRDefault="00C365FB" w:rsidP="00C365FB">
      <w:pPr>
        <w:pStyle w:val="a7"/>
        <w:spacing w:after="0" w:line="240" w:lineRule="auto"/>
        <w:ind w:left="0"/>
        <w:jc w:val="center"/>
        <w:rPr>
          <w:rFonts w:ascii="Times New Roman" w:hAnsi="Times New Roman" w:cs="Times New Roman"/>
          <w:b/>
          <w:sz w:val="28"/>
          <w:szCs w:val="24"/>
        </w:rPr>
      </w:pPr>
      <w:r w:rsidRPr="00524FE8">
        <w:rPr>
          <w:rFonts w:ascii="Times New Roman" w:hAnsi="Times New Roman" w:cs="Times New Roman"/>
          <w:b/>
          <w:sz w:val="28"/>
          <w:szCs w:val="24"/>
        </w:rPr>
        <w:t>Продолжительность и объемы реализации программы по предметным областям</w:t>
      </w:r>
      <w:r w:rsidR="00EA155E" w:rsidRPr="00524FE8">
        <w:rPr>
          <w:rFonts w:ascii="Times New Roman" w:hAnsi="Times New Roman" w:cs="Times New Roman"/>
          <w:b/>
          <w:sz w:val="28"/>
          <w:szCs w:val="24"/>
        </w:rPr>
        <w:t xml:space="preserve"> по виду спорта кикбоксин</w:t>
      </w:r>
      <w:r w:rsidR="0086531F" w:rsidRPr="00524FE8">
        <w:rPr>
          <w:rFonts w:ascii="Times New Roman" w:hAnsi="Times New Roman" w:cs="Times New Roman"/>
          <w:b/>
          <w:sz w:val="28"/>
          <w:szCs w:val="24"/>
        </w:rPr>
        <w:t>г.</w:t>
      </w:r>
    </w:p>
    <w:p w:rsidR="00C365FB" w:rsidRDefault="00C365FB" w:rsidP="00C365FB">
      <w:pPr>
        <w:pStyle w:val="a7"/>
        <w:spacing w:after="0" w:line="240" w:lineRule="auto"/>
        <w:ind w:left="0"/>
        <w:jc w:val="center"/>
        <w:rPr>
          <w:rFonts w:ascii="Times New Roman" w:hAnsi="Times New Roman" w:cs="Times New Roman"/>
          <w:sz w:val="28"/>
          <w:szCs w:val="24"/>
        </w:rPr>
      </w:pPr>
    </w:p>
    <w:tbl>
      <w:tblPr>
        <w:tblStyle w:val="a6"/>
        <w:tblW w:w="15309" w:type="dxa"/>
        <w:tblInd w:w="-176" w:type="dxa"/>
        <w:tblLayout w:type="fixed"/>
        <w:tblLook w:val="04A0"/>
      </w:tblPr>
      <w:tblGrid>
        <w:gridCol w:w="491"/>
        <w:gridCol w:w="2767"/>
        <w:gridCol w:w="1134"/>
        <w:gridCol w:w="1135"/>
        <w:gridCol w:w="1134"/>
        <w:gridCol w:w="1276"/>
        <w:gridCol w:w="1133"/>
        <w:gridCol w:w="1133"/>
        <w:gridCol w:w="1277"/>
        <w:gridCol w:w="1278"/>
        <w:gridCol w:w="1275"/>
        <w:gridCol w:w="1276"/>
      </w:tblGrid>
      <w:tr w:rsidR="003E56F5" w:rsidTr="00674AEB">
        <w:tc>
          <w:tcPr>
            <w:tcW w:w="491" w:type="dxa"/>
            <w:vMerge w:val="restart"/>
            <w:vAlign w:val="center"/>
          </w:tcPr>
          <w:p w:rsidR="003E56F5" w:rsidRPr="00305042" w:rsidRDefault="003E56F5" w:rsidP="00305042">
            <w:pPr>
              <w:pStyle w:val="a7"/>
              <w:ind w:left="0"/>
              <w:jc w:val="center"/>
              <w:rPr>
                <w:rFonts w:ascii="Times New Roman" w:hAnsi="Times New Roman" w:cs="Times New Roman"/>
                <w:sz w:val="20"/>
                <w:szCs w:val="24"/>
              </w:rPr>
            </w:pPr>
            <w:r w:rsidRPr="00305042">
              <w:rPr>
                <w:rFonts w:ascii="Times New Roman" w:hAnsi="Times New Roman" w:cs="Times New Roman"/>
                <w:sz w:val="20"/>
                <w:szCs w:val="24"/>
              </w:rPr>
              <w:t>№ п/п</w:t>
            </w:r>
          </w:p>
        </w:tc>
        <w:tc>
          <w:tcPr>
            <w:tcW w:w="2767" w:type="dxa"/>
            <w:vMerge w:val="restart"/>
            <w:vAlign w:val="center"/>
          </w:tcPr>
          <w:p w:rsidR="003E56F5" w:rsidRPr="00305042" w:rsidRDefault="003E56F5" w:rsidP="00305042">
            <w:pPr>
              <w:pStyle w:val="a7"/>
              <w:ind w:left="0"/>
              <w:jc w:val="center"/>
              <w:rPr>
                <w:rFonts w:ascii="Times New Roman" w:hAnsi="Times New Roman" w:cs="Times New Roman"/>
                <w:sz w:val="20"/>
                <w:szCs w:val="24"/>
              </w:rPr>
            </w:pPr>
            <w:r>
              <w:rPr>
                <w:rFonts w:ascii="Times New Roman" w:hAnsi="Times New Roman" w:cs="Times New Roman"/>
                <w:sz w:val="20"/>
                <w:szCs w:val="24"/>
              </w:rPr>
              <w:t>Предметные области</w:t>
            </w:r>
          </w:p>
        </w:tc>
        <w:tc>
          <w:tcPr>
            <w:tcW w:w="12051" w:type="dxa"/>
            <w:gridSpan w:val="10"/>
          </w:tcPr>
          <w:p w:rsidR="003E56F5" w:rsidRDefault="003E56F5" w:rsidP="00305042">
            <w:pPr>
              <w:pStyle w:val="a7"/>
              <w:ind w:left="0"/>
              <w:jc w:val="center"/>
              <w:rPr>
                <w:rFonts w:ascii="Times New Roman" w:hAnsi="Times New Roman" w:cs="Times New Roman"/>
                <w:sz w:val="28"/>
                <w:szCs w:val="24"/>
              </w:rPr>
            </w:pPr>
            <w:r w:rsidRPr="00305042">
              <w:rPr>
                <w:rFonts w:ascii="Times New Roman" w:hAnsi="Times New Roman" w:cs="Times New Roman"/>
                <w:szCs w:val="24"/>
              </w:rPr>
              <w:t>Объемы реализации программы (от аналогичных показателей федеральных стандартов спортивной подготовки)</w:t>
            </w:r>
          </w:p>
        </w:tc>
      </w:tr>
      <w:tr w:rsidR="00674AEB" w:rsidRPr="00C365FB" w:rsidTr="00E96494">
        <w:tc>
          <w:tcPr>
            <w:tcW w:w="491" w:type="dxa"/>
            <w:vMerge/>
          </w:tcPr>
          <w:p w:rsidR="00674AEB" w:rsidRPr="00C365FB" w:rsidRDefault="00674AEB" w:rsidP="00BA312D">
            <w:pPr>
              <w:pStyle w:val="a7"/>
              <w:ind w:left="0"/>
              <w:jc w:val="right"/>
              <w:rPr>
                <w:rFonts w:ascii="Times New Roman" w:hAnsi="Times New Roman" w:cs="Times New Roman"/>
                <w:sz w:val="20"/>
                <w:szCs w:val="24"/>
              </w:rPr>
            </w:pPr>
          </w:p>
        </w:tc>
        <w:tc>
          <w:tcPr>
            <w:tcW w:w="2767" w:type="dxa"/>
            <w:vMerge/>
          </w:tcPr>
          <w:p w:rsidR="00674AEB" w:rsidRPr="00C365FB" w:rsidRDefault="00674AEB" w:rsidP="00BA312D">
            <w:pPr>
              <w:pStyle w:val="a7"/>
              <w:ind w:left="0"/>
              <w:jc w:val="right"/>
              <w:rPr>
                <w:rFonts w:ascii="Times New Roman" w:hAnsi="Times New Roman" w:cs="Times New Roman"/>
                <w:sz w:val="20"/>
                <w:szCs w:val="24"/>
              </w:rPr>
            </w:pPr>
          </w:p>
        </w:tc>
        <w:tc>
          <w:tcPr>
            <w:tcW w:w="6945" w:type="dxa"/>
            <w:gridSpan w:val="6"/>
          </w:tcPr>
          <w:p w:rsidR="00674AEB" w:rsidRPr="00C365FB" w:rsidRDefault="00674AEB" w:rsidP="00305042">
            <w:pPr>
              <w:pStyle w:val="a7"/>
              <w:ind w:left="0"/>
              <w:jc w:val="center"/>
              <w:rPr>
                <w:rFonts w:ascii="Times New Roman" w:hAnsi="Times New Roman" w:cs="Times New Roman"/>
                <w:sz w:val="20"/>
                <w:szCs w:val="24"/>
              </w:rPr>
            </w:pPr>
            <w:r>
              <w:rPr>
                <w:rFonts w:ascii="Times New Roman" w:hAnsi="Times New Roman" w:cs="Times New Roman"/>
                <w:sz w:val="20"/>
                <w:szCs w:val="24"/>
              </w:rPr>
              <w:t>Базовый уровень</w:t>
            </w:r>
          </w:p>
          <w:p w:rsidR="00674AEB" w:rsidRDefault="00674AEB" w:rsidP="00305042">
            <w:pPr>
              <w:pStyle w:val="a7"/>
              <w:ind w:left="0"/>
              <w:jc w:val="center"/>
              <w:rPr>
                <w:rFonts w:ascii="Times New Roman" w:hAnsi="Times New Roman" w:cs="Times New Roman"/>
                <w:sz w:val="20"/>
                <w:szCs w:val="24"/>
              </w:rPr>
            </w:pPr>
          </w:p>
        </w:tc>
        <w:tc>
          <w:tcPr>
            <w:tcW w:w="5106" w:type="dxa"/>
            <w:gridSpan w:val="4"/>
          </w:tcPr>
          <w:p w:rsidR="00674AEB" w:rsidRPr="00C365FB" w:rsidRDefault="00674AEB" w:rsidP="00305042">
            <w:pPr>
              <w:pStyle w:val="a7"/>
              <w:ind w:left="0"/>
              <w:jc w:val="center"/>
              <w:rPr>
                <w:rFonts w:ascii="Times New Roman" w:hAnsi="Times New Roman" w:cs="Times New Roman"/>
                <w:sz w:val="20"/>
                <w:szCs w:val="24"/>
              </w:rPr>
            </w:pPr>
            <w:r>
              <w:rPr>
                <w:rFonts w:ascii="Times New Roman" w:hAnsi="Times New Roman" w:cs="Times New Roman"/>
                <w:sz w:val="20"/>
                <w:szCs w:val="24"/>
              </w:rPr>
              <w:t>Углубленный уровень</w:t>
            </w:r>
          </w:p>
        </w:tc>
      </w:tr>
      <w:tr w:rsidR="0052657D" w:rsidRPr="00C365FB" w:rsidTr="00674AEB">
        <w:tc>
          <w:tcPr>
            <w:tcW w:w="491" w:type="dxa"/>
            <w:vMerge/>
          </w:tcPr>
          <w:p w:rsidR="0052657D" w:rsidRPr="00C365FB" w:rsidRDefault="0052657D" w:rsidP="00BA312D">
            <w:pPr>
              <w:pStyle w:val="a7"/>
              <w:ind w:left="0"/>
              <w:jc w:val="right"/>
              <w:rPr>
                <w:rFonts w:ascii="Times New Roman" w:hAnsi="Times New Roman" w:cs="Times New Roman"/>
                <w:sz w:val="16"/>
                <w:szCs w:val="24"/>
              </w:rPr>
            </w:pPr>
          </w:p>
        </w:tc>
        <w:tc>
          <w:tcPr>
            <w:tcW w:w="2767" w:type="dxa"/>
            <w:vMerge/>
          </w:tcPr>
          <w:p w:rsidR="0052657D" w:rsidRPr="00C365FB" w:rsidRDefault="0052657D" w:rsidP="00BA312D">
            <w:pPr>
              <w:pStyle w:val="a7"/>
              <w:ind w:left="0"/>
              <w:jc w:val="right"/>
              <w:rPr>
                <w:rFonts w:ascii="Times New Roman" w:hAnsi="Times New Roman" w:cs="Times New Roman"/>
                <w:sz w:val="16"/>
                <w:szCs w:val="24"/>
              </w:rPr>
            </w:pPr>
          </w:p>
        </w:tc>
        <w:tc>
          <w:tcPr>
            <w:tcW w:w="1134" w:type="dxa"/>
          </w:tcPr>
          <w:p w:rsidR="0052657D" w:rsidRPr="00305042" w:rsidRDefault="0052657D" w:rsidP="00305042">
            <w:pPr>
              <w:pStyle w:val="a7"/>
              <w:ind w:left="0"/>
              <w:jc w:val="center"/>
              <w:rPr>
                <w:rFonts w:ascii="Times New Roman" w:hAnsi="Times New Roman" w:cs="Times New Roman"/>
                <w:sz w:val="16"/>
                <w:szCs w:val="16"/>
              </w:rPr>
            </w:pPr>
            <w:r w:rsidRPr="00305042">
              <w:rPr>
                <w:rFonts w:ascii="Times New Roman" w:hAnsi="Times New Roman" w:cs="Times New Roman"/>
                <w:sz w:val="16"/>
                <w:szCs w:val="16"/>
              </w:rPr>
              <w:t>1 год</w:t>
            </w:r>
          </w:p>
        </w:tc>
        <w:tc>
          <w:tcPr>
            <w:tcW w:w="1135" w:type="dxa"/>
          </w:tcPr>
          <w:p w:rsidR="0052657D" w:rsidRPr="00305042" w:rsidRDefault="0052657D" w:rsidP="00305042">
            <w:pPr>
              <w:pStyle w:val="a7"/>
              <w:ind w:left="0"/>
              <w:jc w:val="center"/>
              <w:rPr>
                <w:rFonts w:ascii="Times New Roman" w:hAnsi="Times New Roman" w:cs="Times New Roman"/>
                <w:sz w:val="16"/>
                <w:szCs w:val="16"/>
              </w:rPr>
            </w:pPr>
            <w:r w:rsidRPr="00305042">
              <w:rPr>
                <w:rFonts w:ascii="Times New Roman" w:hAnsi="Times New Roman" w:cs="Times New Roman"/>
                <w:sz w:val="16"/>
                <w:szCs w:val="16"/>
              </w:rPr>
              <w:t>2 год</w:t>
            </w:r>
          </w:p>
        </w:tc>
        <w:tc>
          <w:tcPr>
            <w:tcW w:w="1134" w:type="dxa"/>
          </w:tcPr>
          <w:p w:rsidR="0052657D" w:rsidRPr="00305042" w:rsidRDefault="0052657D" w:rsidP="00305042">
            <w:pPr>
              <w:pStyle w:val="a7"/>
              <w:ind w:left="0"/>
              <w:jc w:val="center"/>
              <w:rPr>
                <w:rFonts w:ascii="Times New Roman" w:hAnsi="Times New Roman" w:cs="Times New Roman"/>
                <w:sz w:val="16"/>
                <w:szCs w:val="16"/>
              </w:rPr>
            </w:pPr>
            <w:r w:rsidRPr="00305042">
              <w:rPr>
                <w:rFonts w:ascii="Times New Roman" w:hAnsi="Times New Roman" w:cs="Times New Roman"/>
                <w:sz w:val="16"/>
                <w:szCs w:val="16"/>
              </w:rPr>
              <w:t>3 год</w:t>
            </w:r>
          </w:p>
        </w:tc>
        <w:tc>
          <w:tcPr>
            <w:tcW w:w="1276" w:type="dxa"/>
          </w:tcPr>
          <w:p w:rsidR="0052657D" w:rsidRPr="00305042" w:rsidRDefault="00674AEB" w:rsidP="00305042">
            <w:pPr>
              <w:pStyle w:val="a7"/>
              <w:ind w:left="0"/>
              <w:jc w:val="center"/>
              <w:rPr>
                <w:rFonts w:ascii="Times New Roman" w:hAnsi="Times New Roman" w:cs="Times New Roman"/>
                <w:sz w:val="16"/>
                <w:szCs w:val="16"/>
              </w:rPr>
            </w:pPr>
            <w:r>
              <w:rPr>
                <w:rFonts w:ascii="Times New Roman" w:hAnsi="Times New Roman" w:cs="Times New Roman"/>
                <w:sz w:val="16"/>
                <w:szCs w:val="16"/>
              </w:rPr>
              <w:t>4</w:t>
            </w:r>
            <w:r w:rsidR="0052657D" w:rsidRPr="00305042">
              <w:rPr>
                <w:rFonts w:ascii="Times New Roman" w:hAnsi="Times New Roman" w:cs="Times New Roman"/>
                <w:sz w:val="16"/>
                <w:szCs w:val="16"/>
              </w:rPr>
              <w:t xml:space="preserve"> год</w:t>
            </w:r>
          </w:p>
        </w:tc>
        <w:tc>
          <w:tcPr>
            <w:tcW w:w="1133" w:type="dxa"/>
          </w:tcPr>
          <w:p w:rsidR="0052657D" w:rsidRPr="00305042" w:rsidRDefault="00674AEB" w:rsidP="00305042">
            <w:pPr>
              <w:pStyle w:val="a7"/>
              <w:ind w:left="0"/>
              <w:jc w:val="center"/>
              <w:rPr>
                <w:rFonts w:ascii="Times New Roman" w:hAnsi="Times New Roman" w:cs="Times New Roman"/>
                <w:sz w:val="16"/>
                <w:szCs w:val="16"/>
              </w:rPr>
            </w:pPr>
            <w:r>
              <w:rPr>
                <w:rFonts w:ascii="Times New Roman" w:hAnsi="Times New Roman" w:cs="Times New Roman"/>
                <w:sz w:val="16"/>
                <w:szCs w:val="16"/>
              </w:rPr>
              <w:t>5</w:t>
            </w:r>
            <w:r w:rsidR="0052657D" w:rsidRPr="00305042">
              <w:rPr>
                <w:rFonts w:ascii="Times New Roman" w:hAnsi="Times New Roman" w:cs="Times New Roman"/>
                <w:sz w:val="16"/>
                <w:szCs w:val="16"/>
              </w:rPr>
              <w:t xml:space="preserve"> год</w:t>
            </w:r>
          </w:p>
        </w:tc>
        <w:tc>
          <w:tcPr>
            <w:tcW w:w="1133" w:type="dxa"/>
          </w:tcPr>
          <w:p w:rsidR="0052657D" w:rsidRPr="00305042" w:rsidRDefault="00674AEB" w:rsidP="00305042">
            <w:pPr>
              <w:pStyle w:val="a7"/>
              <w:ind w:left="0"/>
              <w:jc w:val="center"/>
              <w:rPr>
                <w:rFonts w:ascii="Times New Roman" w:hAnsi="Times New Roman" w:cs="Times New Roman"/>
                <w:sz w:val="16"/>
                <w:szCs w:val="16"/>
              </w:rPr>
            </w:pPr>
            <w:r>
              <w:rPr>
                <w:rFonts w:ascii="Times New Roman" w:hAnsi="Times New Roman" w:cs="Times New Roman"/>
                <w:sz w:val="16"/>
                <w:szCs w:val="16"/>
              </w:rPr>
              <w:t>6</w:t>
            </w:r>
            <w:r w:rsidR="0052657D" w:rsidRPr="00305042">
              <w:rPr>
                <w:rFonts w:ascii="Times New Roman" w:hAnsi="Times New Roman" w:cs="Times New Roman"/>
                <w:sz w:val="16"/>
                <w:szCs w:val="16"/>
              </w:rPr>
              <w:t xml:space="preserve"> год</w:t>
            </w:r>
          </w:p>
        </w:tc>
        <w:tc>
          <w:tcPr>
            <w:tcW w:w="1277" w:type="dxa"/>
          </w:tcPr>
          <w:p w:rsidR="0052657D" w:rsidRPr="00305042" w:rsidRDefault="00674AEB" w:rsidP="00305042">
            <w:pPr>
              <w:pStyle w:val="a7"/>
              <w:ind w:left="0"/>
              <w:jc w:val="center"/>
              <w:rPr>
                <w:rFonts w:ascii="Times New Roman" w:hAnsi="Times New Roman" w:cs="Times New Roman"/>
                <w:sz w:val="16"/>
                <w:szCs w:val="16"/>
              </w:rPr>
            </w:pPr>
            <w:r>
              <w:rPr>
                <w:rFonts w:ascii="Times New Roman" w:hAnsi="Times New Roman" w:cs="Times New Roman"/>
                <w:sz w:val="16"/>
                <w:szCs w:val="16"/>
              </w:rPr>
              <w:t>1</w:t>
            </w:r>
            <w:r w:rsidR="0052657D" w:rsidRPr="00305042">
              <w:rPr>
                <w:rFonts w:ascii="Times New Roman" w:hAnsi="Times New Roman" w:cs="Times New Roman"/>
                <w:sz w:val="16"/>
                <w:szCs w:val="16"/>
              </w:rPr>
              <w:t xml:space="preserve"> год</w:t>
            </w:r>
          </w:p>
        </w:tc>
        <w:tc>
          <w:tcPr>
            <w:tcW w:w="1278" w:type="dxa"/>
          </w:tcPr>
          <w:p w:rsidR="0052657D" w:rsidRPr="00305042" w:rsidRDefault="00674AEB" w:rsidP="00305042">
            <w:pPr>
              <w:pStyle w:val="a7"/>
              <w:ind w:left="0"/>
              <w:jc w:val="center"/>
              <w:rPr>
                <w:rFonts w:ascii="Times New Roman" w:hAnsi="Times New Roman" w:cs="Times New Roman"/>
                <w:sz w:val="16"/>
                <w:szCs w:val="16"/>
              </w:rPr>
            </w:pPr>
            <w:r>
              <w:rPr>
                <w:rFonts w:ascii="Times New Roman" w:hAnsi="Times New Roman" w:cs="Times New Roman"/>
                <w:sz w:val="16"/>
                <w:szCs w:val="16"/>
              </w:rPr>
              <w:t>2</w:t>
            </w:r>
            <w:r w:rsidR="0052657D">
              <w:rPr>
                <w:rFonts w:ascii="Times New Roman" w:hAnsi="Times New Roman" w:cs="Times New Roman"/>
                <w:sz w:val="16"/>
                <w:szCs w:val="16"/>
              </w:rPr>
              <w:t xml:space="preserve"> год</w:t>
            </w:r>
          </w:p>
        </w:tc>
        <w:tc>
          <w:tcPr>
            <w:tcW w:w="1275" w:type="dxa"/>
          </w:tcPr>
          <w:p w:rsidR="0052657D" w:rsidRPr="00305042" w:rsidRDefault="00674AEB" w:rsidP="00305042">
            <w:pPr>
              <w:pStyle w:val="a7"/>
              <w:ind w:left="0"/>
              <w:jc w:val="center"/>
              <w:rPr>
                <w:rFonts w:ascii="Times New Roman" w:hAnsi="Times New Roman" w:cs="Times New Roman"/>
                <w:sz w:val="16"/>
                <w:szCs w:val="16"/>
              </w:rPr>
            </w:pPr>
            <w:r>
              <w:rPr>
                <w:rFonts w:ascii="Times New Roman" w:hAnsi="Times New Roman" w:cs="Times New Roman"/>
                <w:sz w:val="16"/>
                <w:szCs w:val="16"/>
              </w:rPr>
              <w:t>3</w:t>
            </w:r>
            <w:r w:rsidR="0052657D" w:rsidRPr="00305042">
              <w:rPr>
                <w:rFonts w:ascii="Times New Roman" w:hAnsi="Times New Roman" w:cs="Times New Roman"/>
                <w:sz w:val="16"/>
                <w:szCs w:val="16"/>
              </w:rPr>
              <w:t xml:space="preserve"> год</w:t>
            </w:r>
          </w:p>
        </w:tc>
        <w:tc>
          <w:tcPr>
            <w:tcW w:w="1276" w:type="dxa"/>
          </w:tcPr>
          <w:p w:rsidR="0052657D" w:rsidRPr="00305042" w:rsidRDefault="00674AEB" w:rsidP="00305042">
            <w:pPr>
              <w:pStyle w:val="a7"/>
              <w:ind w:left="0"/>
              <w:jc w:val="center"/>
              <w:rPr>
                <w:rFonts w:ascii="Times New Roman" w:hAnsi="Times New Roman" w:cs="Times New Roman"/>
                <w:sz w:val="16"/>
                <w:szCs w:val="16"/>
              </w:rPr>
            </w:pPr>
            <w:r>
              <w:rPr>
                <w:rFonts w:ascii="Times New Roman" w:hAnsi="Times New Roman" w:cs="Times New Roman"/>
                <w:sz w:val="16"/>
                <w:szCs w:val="16"/>
              </w:rPr>
              <w:t>4</w:t>
            </w:r>
            <w:r w:rsidR="0052657D" w:rsidRPr="00305042">
              <w:rPr>
                <w:rFonts w:ascii="Times New Roman" w:hAnsi="Times New Roman" w:cs="Times New Roman"/>
                <w:sz w:val="16"/>
                <w:szCs w:val="16"/>
              </w:rPr>
              <w:t xml:space="preserve"> год</w:t>
            </w:r>
          </w:p>
        </w:tc>
      </w:tr>
      <w:tr w:rsidR="00F51530" w:rsidTr="00674AEB">
        <w:tc>
          <w:tcPr>
            <w:tcW w:w="491" w:type="dxa"/>
          </w:tcPr>
          <w:p w:rsidR="00F51530" w:rsidRPr="00BC1BF9" w:rsidRDefault="00F51530" w:rsidP="00BC1BF9">
            <w:pPr>
              <w:pStyle w:val="a7"/>
              <w:ind w:left="0"/>
              <w:jc w:val="center"/>
              <w:rPr>
                <w:rFonts w:ascii="Times New Roman" w:hAnsi="Times New Roman" w:cs="Times New Roman"/>
                <w:sz w:val="20"/>
                <w:szCs w:val="24"/>
              </w:rPr>
            </w:pPr>
            <w:r w:rsidRPr="00BC1BF9">
              <w:rPr>
                <w:rFonts w:ascii="Times New Roman" w:hAnsi="Times New Roman" w:cs="Times New Roman"/>
                <w:sz w:val="20"/>
                <w:szCs w:val="24"/>
              </w:rPr>
              <w:t>1</w:t>
            </w:r>
          </w:p>
        </w:tc>
        <w:tc>
          <w:tcPr>
            <w:tcW w:w="2767" w:type="dxa"/>
          </w:tcPr>
          <w:p w:rsidR="00F51530" w:rsidRPr="00BC1BF9" w:rsidRDefault="00F51530" w:rsidP="00A12FE6">
            <w:pPr>
              <w:rPr>
                <w:rFonts w:ascii="Times New Roman" w:hAnsi="Times New Roman" w:cs="Times New Roman"/>
                <w:sz w:val="16"/>
              </w:rPr>
            </w:pPr>
            <w:r w:rsidRPr="002518E9">
              <w:rPr>
                <w:rFonts w:ascii="Times New Roman" w:hAnsi="Times New Roman" w:cs="Times New Roman"/>
                <w:sz w:val="16"/>
              </w:rPr>
              <w:t>Показатели ФССП</w:t>
            </w:r>
            <w:r>
              <w:rPr>
                <w:rFonts w:ascii="Times New Roman" w:hAnsi="Times New Roman" w:cs="Times New Roman"/>
                <w:sz w:val="16"/>
              </w:rPr>
              <w:t>(общее количество часов в год) по виду спорта кикбоксинг</w:t>
            </w:r>
            <w:r w:rsidRPr="00BC1BF9">
              <w:rPr>
                <w:rFonts w:ascii="Times New Roman" w:hAnsi="Times New Roman" w:cs="Times New Roman"/>
                <w:sz w:val="16"/>
              </w:rPr>
              <w:t xml:space="preserve"> (общее количество часов в год)</w:t>
            </w:r>
          </w:p>
        </w:tc>
        <w:tc>
          <w:tcPr>
            <w:tcW w:w="1134" w:type="dxa"/>
          </w:tcPr>
          <w:p w:rsidR="00F51530" w:rsidRPr="002518E9" w:rsidRDefault="00524FE8" w:rsidP="00A7667D">
            <w:pPr>
              <w:jc w:val="center"/>
              <w:rPr>
                <w:rFonts w:ascii="Times New Roman" w:hAnsi="Times New Roman" w:cs="Times New Roman"/>
                <w:sz w:val="18"/>
              </w:rPr>
            </w:pPr>
            <w:r>
              <w:rPr>
                <w:rFonts w:ascii="Times New Roman" w:hAnsi="Times New Roman" w:cs="Times New Roman"/>
                <w:sz w:val="18"/>
              </w:rPr>
              <w:t>184</w:t>
            </w:r>
          </w:p>
          <w:p w:rsidR="00F51530" w:rsidRPr="002518E9" w:rsidRDefault="00F51530" w:rsidP="00A7667D">
            <w:pPr>
              <w:jc w:val="center"/>
              <w:rPr>
                <w:rFonts w:ascii="Times New Roman" w:hAnsi="Times New Roman" w:cs="Times New Roman"/>
                <w:sz w:val="18"/>
              </w:rPr>
            </w:pPr>
          </w:p>
        </w:tc>
        <w:tc>
          <w:tcPr>
            <w:tcW w:w="1135"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230</w:t>
            </w:r>
          </w:p>
        </w:tc>
        <w:tc>
          <w:tcPr>
            <w:tcW w:w="1134"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276</w:t>
            </w:r>
          </w:p>
        </w:tc>
        <w:tc>
          <w:tcPr>
            <w:tcW w:w="1276"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368</w:t>
            </w:r>
          </w:p>
        </w:tc>
        <w:tc>
          <w:tcPr>
            <w:tcW w:w="1133"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414</w:t>
            </w:r>
          </w:p>
        </w:tc>
        <w:tc>
          <w:tcPr>
            <w:tcW w:w="1133"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460</w:t>
            </w:r>
          </w:p>
        </w:tc>
        <w:tc>
          <w:tcPr>
            <w:tcW w:w="1277"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506</w:t>
            </w:r>
          </w:p>
        </w:tc>
        <w:tc>
          <w:tcPr>
            <w:tcW w:w="1278"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552</w:t>
            </w:r>
          </w:p>
        </w:tc>
        <w:tc>
          <w:tcPr>
            <w:tcW w:w="1275"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598</w:t>
            </w:r>
          </w:p>
        </w:tc>
        <w:tc>
          <w:tcPr>
            <w:tcW w:w="1276" w:type="dxa"/>
          </w:tcPr>
          <w:p w:rsidR="00F51530" w:rsidRPr="00F51530" w:rsidRDefault="00524FE8" w:rsidP="00A7667D">
            <w:pPr>
              <w:jc w:val="center"/>
              <w:rPr>
                <w:rFonts w:ascii="Times New Roman" w:hAnsi="Times New Roman" w:cs="Times New Roman"/>
                <w:sz w:val="18"/>
              </w:rPr>
            </w:pPr>
            <w:r>
              <w:rPr>
                <w:rFonts w:ascii="Times New Roman" w:hAnsi="Times New Roman" w:cs="Times New Roman"/>
                <w:sz w:val="18"/>
              </w:rPr>
              <w:t>644</w:t>
            </w:r>
          </w:p>
        </w:tc>
      </w:tr>
      <w:tr w:rsidR="00F51530" w:rsidTr="00674AEB">
        <w:tc>
          <w:tcPr>
            <w:tcW w:w="491" w:type="dxa"/>
            <w:vMerge w:val="restart"/>
          </w:tcPr>
          <w:p w:rsidR="00F51530" w:rsidRPr="00BC1BF9" w:rsidRDefault="00524FE8" w:rsidP="00BC1BF9">
            <w:pPr>
              <w:pStyle w:val="a7"/>
              <w:ind w:left="0"/>
              <w:jc w:val="center"/>
              <w:rPr>
                <w:rFonts w:ascii="Times New Roman" w:hAnsi="Times New Roman" w:cs="Times New Roman"/>
                <w:sz w:val="20"/>
                <w:szCs w:val="24"/>
              </w:rPr>
            </w:pPr>
            <w:r>
              <w:rPr>
                <w:rFonts w:ascii="Times New Roman" w:hAnsi="Times New Roman" w:cs="Times New Roman"/>
                <w:sz w:val="20"/>
                <w:szCs w:val="24"/>
              </w:rPr>
              <w:t>2</w:t>
            </w:r>
          </w:p>
        </w:tc>
        <w:tc>
          <w:tcPr>
            <w:tcW w:w="2767" w:type="dxa"/>
          </w:tcPr>
          <w:p w:rsidR="00F51530" w:rsidRPr="00134E8B" w:rsidRDefault="00F51530" w:rsidP="00174431">
            <w:pPr>
              <w:rPr>
                <w:rFonts w:ascii="Times New Roman" w:hAnsi="Times New Roman" w:cs="Times New Roman"/>
                <w:sz w:val="14"/>
              </w:rPr>
            </w:pPr>
            <w:r>
              <w:rPr>
                <w:rFonts w:ascii="Times New Roman" w:hAnsi="Times New Roman"/>
                <w:b/>
                <w:color w:val="000000" w:themeColor="text1"/>
                <w:sz w:val="16"/>
                <w:szCs w:val="24"/>
              </w:rPr>
              <w:t>М</w:t>
            </w:r>
            <w:r w:rsidRPr="00134E8B">
              <w:rPr>
                <w:rFonts w:ascii="Times New Roman" w:hAnsi="Times New Roman"/>
                <w:b/>
                <w:color w:val="000000" w:themeColor="text1"/>
                <w:sz w:val="16"/>
                <w:szCs w:val="24"/>
              </w:rPr>
              <w:t>аксимальный</w:t>
            </w:r>
            <w:r>
              <w:rPr>
                <w:rFonts w:ascii="Times New Roman" w:hAnsi="Times New Roman"/>
                <w:color w:val="000000" w:themeColor="text1"/>
                <w:sz w:val="14"/>
                <w:szCs w:val="24"/>
              </w:rPr>
              <w:t>объем тренировочной</w:t>
            </w:r>
            <w:r w:rsidRPr="00134E8B">
              <w:rPr>
                <w:rFonts w:ascii="Times New Roman" w:hAnsi="Times New Roman"/>
                <w:color w:val="000000" w:themeColor="text1"/>
                <w:sz w:val="14"/>
                <w:szCs w:val="24"/>
              </w:rPr>
              <w:t xml:space="preserve"> нагрузки в неделю в академических часах, из расчета 46 недель</w:t>
            </w:r>
          </w:p>
        </w:tc>
        <w:tc>
          <w:tcPr>
            <w:tcW w:w="1134" w:type="dxa"/>
          </w:tcPr>
          <w:p w:rsidR="00F51530" w:rsidRPr="00EA155E"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4</w:t>
            </w:r>
          </w:p>
        </w:tc>
        <w:tc>
          <w:tcPr>
            <w:tcW w:w="1135"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5</w:t>
            </w:r>
          </w:p>
        </w:tc>
        <w:tc>
          <w:tcPr>
            <w:tcW w:w="1134"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6</w:t>
            </w:r>
          </w:p>
        </w:tc>
        <w:tc>
          <w:tcPr>
            <w:tcW w:w="1276"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8</w:t>
            </w:r>
          </w:p>
        </w:tc>
        <w:tc>
          <w:tcPr>
            <w:tcW w:w="1133"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9</w:t>
            </w:r>
          </w:p>
        </w:tc>
        <w:tc>
          <w:tcPr>
            <w:tcW w:w="1133"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w:t>
            </w:r>
          </w:p>
        </w:tc>
        <w:tc>
          <w:tcPr>
            <w:tcW w:w="1277"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11</w:t>
            </w:r>
          </w:p>
        </w:tc>
        <w:tc>
          <w:tcPr>
            <w:tcW w:w="1278"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12</w:t>
            </w:r>
          </w:p>
        </w:tc>
        <w:tc>
          <w:tcPr>
            <w:tcW w:w="1275"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13</w:t>
            </w:r>
          </w:p>
        </w:tc>
        <w:tc>
          <w:tcPr>
            <w:tcW w:w="1276" w:type="dxa"/>
          </w:tcPr>
          <w:p w:rsidR="00F51530" w:rsidRPr="00F51530" w:rsidRDefault="00524FE8"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14</w:t>
            </w:r>
          </w:p>
        </w:tc>
      </w:tr>
      <w:tr w:rsidR="00F51530" w:rsidTr="00674AEB">
        <w:tc>
          <w:tcPr>
            <w:tcW w:w="491" w:type="dxa"/>
            <w:vMerge/>
          </w:tcPr>
          <w:p w:rsidR="00F51530" w:rsidRPr="00BC1BF9" w:rsidRDefault="00F51530" w:rsidP="00BC1BF9">
            <w:pPr>
              <w:pStyle w:val="a7"/>
              <w:ind w:left="0"/>
              <w:jc w:val="center"/>
              <w:rPr>
                <w:rFonts w:ascii="Times New Roman" w:hAnsi="Times New Roman" w:cs="Times New Roman"/>
                <w:sz w:val="20"/>
                <w:szCs w:val="24"/>
              </w:rPr>
            </w:pPr>
          </w:p>
        </w:tc>
        <w:tc>
          <w:tcPr>
            <w:tcW w:w="2767" w:type="dxa"/>
          </w:tcPr>
          <w:p w:rsidR="00F51530" w:rsidRPr="00F51530" w:rsidRDefault="00F51530" w:rsidP="00C43469">
            <w:pPr>
              <w:rPr>
                <w:rFonts w:ascii="Times New Roman" w:hAnsi="Times New Roman" w:cs="Times New Roman"/>
                <w:sz w:val="14"/>
              </w:rPr>
            </w:pPr>
            <w:r w:rsidRPr="00F51530">
              <w:rPr>
                <w:rFonts w:ascii="Times New Roman" w:hAnsi="Times New Roman"/>
                <w:b/>
                <w:sz w:val="16"/>
                <w:szCs w:val="24"/>
              </w:rPr>
              <w:t>Допустимый</w:t>
            </w:r>
            <w:r w:rsidRPr="00F51530">
              <w:rPr>
                <w:rFonts w:ascii="Times New Roman" w:hAnsi="Times New Roman"/>
                <w:sz w:val="14"/>
                <w:szCs w:val="24"/>
              </w:rPr>
              <w:t xml:space="preserve">объем тренировочной нагрузки в неделю в академических часах, из расчета 46 недель (от 60-90% </w:t>
            </w:r>
            <w:r w:rsidRPr="00F51530">
              <w:rPr>
                <w:rFonts w:ascii="Times New Roman" w:hAnsi="Times New Roman" w:cs="Times New Roman"/>
                <w:sz w:val="14"/>
              </w:rPr>
              <w:t>объема соревновательной и тренировочной деятельности обучающихся )</w:t>
            </w:r>
          </w:p>
        </w:tc>
        <w:tc>
          <w:tcPr>
            <w:tcW w:w="1134" w:type="dxa"/>
          </w:tcPr>
          <w:p w:rsidR="00F51530" w:rsidRPr="002518E9" w:rsidRDefault="00F51530" w:rsidP="00BC1BF9">
            <w:pPr>
              <w:jc w:val="center"/>
              <w:rPr>
                <w:rFonts w:ascii="Times New Roman" w:hAnsi="Times New Roman" w:cs="Times New Roman"/>
                <w:sz w:val="18"/>
              </w:rPr>
            </w:pPr>
            <w:r>
              <w:rPr>
                <w:rFonts w:ascii="Times New Roman" w:hAnsi="Times New Roman" w:cs="Times New Roman"/>
                <w:sz w:val="18"/>
              </w:rPr>
              <w:t>4</w:t>
            </w:r>
          </w:p>
        </w:tc>
        <w:tc>
          <w:tcPr>
            <w:tcW w:w="1135" w:type="dxa"/>
          </w:tcPr>
          <w:p w:rsidR="00F51530" w:rsidRPr="00F51530" w:rsidRDefault="00524FE8" w:rsidP="00C43469">
            <w:pPr>
              <w:jc w:val="center"/>
              <w:rPr>
                <w:rFonts w:ascii="Times New Roman" w:hAnsi="Times New Roman" w:cs="Times New Roman"/>
                <w:sz w:val="18"/>
              </w:rPr>
            </w:pPr>
            <w:r>
              <w:rPr>
                <w:rFonts w:ascii="Times New Roman" w:hAnsi="Times New Roman" w:cs="Times New Roman"/>
                <w:sz w:val="18"/>
              </w:rPr>
              <w:t>5</w:t>
            </w:r>
          </w:p>
        </w:tc>
        <w:tc>
          <w:tcPr>
            <w:tcW w:w="1134" w:type="dxa"/>
          </w:tcPr>
          <w:p w:rsidR="00F51530" w:rsidRPr="00F51530" w:rsidRDefault="00524FE8" w:rsidP="00C43469">
            <w:pPr>
              <w:jc w:val="center"/>
              <w:rPr>
                <w:rFonts w:ascii="Times New Roman" w:hAnsi="Times New Roman" w:cs="Times New Roman"/>
                <w:sz w:val="18"/>
              </w:rPr>
            </w:pPr>
            <w:r>
              <w:rPr>
                <w:rFonts w:ascii="Times New Roman" w:hAnsi="Times New Roman" w:cs="Times New Roman"/>
                <w:sz w:val="18"/>
              </w:rPr>
              <w:t>6</w:t>
            </w:r>
          </w:p>
        </w:tc>
        <w:tc>
          <w:tcPr>
            <w:tcW w:w="1276"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8</w:t>
            </w:r>
          </w:p>
        </w:tc>
        <w:tc>
          <w:tcPr>
            <w:tcW w:w="1133"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9</w:t>
            </w:r>
          </w:p>
        </w:tc>
        <w:tc>
          <w:tcPr>
            <w:tcW w:w="1133"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10</w:t>
            </w:r>
          </w:p>
        </w:tc>
        <w:tc>
          <w:tcPr>
            <w:tcW w:w="1277"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11</w:t>
            </w:r>
          </w:p>
        </w:tc>
        <w:tc>
          <w:tcPr>
            <w:tcW w:w="1278"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12</w:t>
            </w:r>
          </w:p>
        </w:tc>
        <w:tc>
          <w:tcPr>
            <w:tcW w:w="1275" w:type="dxa"/>
          </w:tcPr>
          <w:p w:rsidR="00F51530" w:rsidRPr="00F51530" w:rsidRDefault="00524FE8" w:rsidP="00C43469">
            <w:pPr>
              <w:jc w:val="center"/>
              <w:rPr>
                <w:rFonts w:ascii="Times New Roman" w:hAnsi="Times New Roman" w:cs="Times New Roman"/>
                <w:sz w:val="18"/>
              </w:rPr>
            </w:pPr>
            <w:r>
              <w:rPr>
                <w:rFonts w:ascii="Times New Roman" w:hAnsi="Times New Roman" w:cs="Times New Roman"/>
                <w:sz w:val="18"/>
              </w:rPr>
              <w:t>13</w:t>
            </w:r>
          </w:p>
        </w:tc>
        <w:tc>
          <w:tcPr>
            <w:tcW w:w="1276" w:type="dxa"/>
          </w:tcPr>
          <w:p w:rsidR="00F51530" w:rsidRPr="00F51530" w:rsidRDefault="00524FE8" w:rsidP="00C43469">
            <w:pPr>
              <w:jc w:val="center"/>
              <w:rPr>
                <w:rFonts w:ascii="Times New Roman" w:hAnsi="Times New Roman" w:cs="Times New Roman"/>
                <w:sz w:val="18"/>
              </w:rPr>
            </w:pPr>
            <w:r>
              <w:rPr>
                <w:rFonts w:ascii="Times New Roman" w:hAnsi="Times New Roman" w:cs="Times New Roman"/>
                <w:sz w:val="18"/>
              </w:rPr>
              <w:t>14</w:t>
            </w:r>
          </w:p>
        </w:tc>
      </w:tr>
      <w:tr w:rsidR="00F51530" w:rsidTr="00674AEB">
        <w:tc>
          <w:tcPr>
            <w:tcW w:w="491" w:type="dxa"/>
            <w:vMerge/>
          </w:tcPr>
          <w:p w:rsidR="00F51530" w:rsidRPr="00BC1BF9" w:rsidRDefault="00F51530" w:rsidP="00BC1BF9">
            <w:pPr>
              <w:pStyle w:val="a7"/>
              <w:ind w:left="0"/>
              <w:jc w:val="center"/>
              <w:rPr>
                <w:rFonts w:ascii="Times New Roman" w:hAnsi="Times New Roman" w:cs="Times New Roman"/>
                <w:sz w:val="20"/>
                <w:szCs w:val="24"/>
              </w:rPr>
            </w:pPr>
          </w:p>
        </w:tc>
        <w:tc>
          <w:tcPr>
            <w:tcW w:w="2767" w:type="dxa"/>
          </w:tcPr>
          <w:p w:rsidR="00F51530" w:rsidRPr="00F51530" w:rsidRDefault="00F51530" w:rsidP="00174431">
            <w:pPr>
              <w:rPr>
                <w:rFonts w:ascii="Times New Roman" w:hAnsi="Times New Roman"/>
                <w:b/>
                <w:sz w:val="16"/>
                <w:szCs w:val="24"/>
              </w:rPr>
            </w:pPr>
            <w:r w:rsidRPr="00F51530">
              <w:rPr>
                <w:rFonts w:ascii="Times New Roman" w:hAnsi="Times New Roman"/>
                <w:b/>
                <w:sz w:val="16"/>
                <w:szCs w:val="24"/>
              </w:rPr>
              <w:t>Оптимальный</w:t>
            </w:r>
            <w:r w:rsidRPr="00F51530">
              <w:rPr>
                <w:rFonts w:ascii="Times New Roman" w:hAnsi="Times New Roman"/>
                <w:sz w:val="14"/>
                <w:szCs w:val="24"/>
              </w:rPr>
              <w:t xml:space="preserve"> объем тренировочной нагрузки в неделю в академических часах, из расчета 46 недель</w:t>
            </w:r>
          </w:p>
        </w:tc>
        <w:tc>
          <w:tcPr>
            <w:tcW w:w="1134" w:type="dxa"/>
          </w:tcPr>
          <w:p w:rsidR="00F51530" w:rsidRPr="002518E9" w:rsidRDefault="00524FE8" w:rsidP="00BC1BF9">
            <w:pPr>
              <w:jc w:val="center"/>
              <w:rPr>
                <w:rFonts w:ascii="Times New Roman" w:hAnsi="Times New Roman" w:cs="Times New Roman"/>
                <w:sz w:val="18"/>
              </w:rPr>
            </w:pPr>
            <w:r>
              <w:rPr>
                <w:rFonts w:ascii="Times New Roman" w:hAnsi="Times New Roman" w:cs="Times New Roman"/>
                <w:sz w:val="18"/>
              </w:rPr>
              <w:t>4</w:t>
            </w:r>
          </w:p>
        </w:tc>
        <w:tc>
          <w:tcPr>
            <w:tcW w:w="1135"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5</w:t>
            </w:r>
          </w:p>
        </w:tc>
        <w:tc>
          <w:tcPr>
            <w:tcW w:w="1134"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6</w:t>
            </w:r>
          </w:p>
        </w:tc>
        <w:tc>
          <w:tcPr>
            <w:tcW w:w="1276"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8</w:t>
            </w:r>
          </w:p>
        </w:tc>
        <w:tc>
          <w:tcPr>
            <w:tcW w:w="1133"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9</w:t>
            </w:r>
          </w:p>
        </w:tc>
        <w:tc>
          <w:tcPr>
            <w:tcW w:w="1133"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10</w:t>
            </w:r>
          </w:p>
        </w:tc>
        <w:tc>
          <w:tcPr>
            <w:tcW w:w="1277"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11</w:t>
            </w:r>
          </w:p>
        </w:tc>
        <w:tc>
          <w:tcPr>
            <w:tcW w:w="1278"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12</w:t>
            </w:r>
          </w:p>
        </w:tc>
        <w:tc>
          <w:tcPr>
            <w:tcW w:w="1275"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13</w:t>
            </w:r>
          </w:p>
        </w:tc>
        <w:tc>
          <w:tcPr>
            <w:tcW w:w="1276"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14</w:t>
            </w:r>
          </w:p>
        </w:tc>
      </w:tr>
      <w:tr w:rsidR="00F51530" w:rsidTr="00674AEB">
        <w:tc>
          <w:tcPr>
            <w:tcW w:w="491" w:type="dxa"/>
          </w:tcPr>
          <w:p w:rsidR="00F51530" w:rsidRPr="00BC1BF9" w:rsidRDefault="00524FE8" w:rsidP="00BC1BF9">
            <w:pPr>
              <w:pStyle w:val="a7"/>
              <w:ind w:left="0"/>
              <w:jc w:val="center"/>
              <w:rPr>
                <w:rFonts w:ascii="Times New Roman" w:hAnsi="Times New Roman" w:cs="Times New Roman"/>
                <w:sz w:val="20"/>
                <w:szCs w:val="24"/>
              </w:rPr>
            </w:pPr>
            <w:r>
              <w:rPr>
                <w:rFonts w:ascii="Times New Roman" w:hAnsi="Times New Roman" w:cs="Times New Roman"/>
                <w:sz w:val="20"/>
                <w:szCs w:val="24"/>
              </w:rPr>
              <w:t>3</w:t>
            </w:r>
          </w:p>
        </w:tc>
        <w:tc>
          <w:tcPr>
            <w:tcW w:w="2767" w:type="dxa"/>
          </w:tcPr>
          <w:p w:rsidR="00F51530" w:rsidRPr="00BC1BF9" w:rsidRDefault="00F51530" w:rsidP="00D71337">
            <w:pPr>
              <w:rPr>
                <w:rFonts w:ascii="Times New Roman" w:hAnsi="Times New Roman" w:cs="Times New Roman"/>
                <w:sz w:val="16"/>
              </w:rPr>
            </w:pPr>
            <w:r w:rsidRPr="00BC1BF9">
              <w:rPr>
                <w:rFonts w:ascii="Times New Roman" w:hAnsi="Times New Roman" w:cs="Times New Roman"/>
                <w:sz w:val="16"/>
              </w:rPr>
              <w:t xml:space="preserve">Общее количество часов в год, из расчета 46 недель, </w:t>
            </w:r>
            <w:r w:rsidRPr="00581337">
              <w:rPr>
                <w:rFonts w:ascii="Times New Roman" w:hAnsi="Times New Roman" w:cs="Times New Roman"/>
                <w:color w:val="000000" w:themeColor="text1"/>
                <w:sz w:val="16"/>
              </w:rPr>
              <w:t>что составляет 88% оптимального объема тренировочной и соревновательной деятельности</w:t>
            </w:r>
          </w:p>
        </w:tc>
        <w:tc>
          <w:tcPr>
            <w:tcW w:w="1134" w:type="dxa"/>
          </w:tcPr>
          <w:p w:rsidR="00F51530" w:rsidRPr="002518E9" w:rsidRDefault="00524FE8" w:rsidP="00BC1BF9">
            <w:pPr>
              <w:jc w:val="center"/>
              <w:rPr>
                <w:rFonts w:ascii="Times New Roman" w:hAnsi="Times New Roman" w:cs="Times New Roman"/>
                <w:sz w:val="18"/>
              </w:rPr>
            </w:pPr>
            <w:r>
              <w:rPr>
                <w:rFonts w:ascii="Times New Roman" w:hAnsi="Times New Roman" w:cs="Times New Roman"/>
                <w:sz w:val="18"/>
              </w:rPr>
              <w:t>184</w:t>
            </w:r>
          </w:p>
          <w:p w:rsidR="00F51530" w:rsidRPr="002518E9" w:rsidRDefault="00F51530" w:rsidP="00BC1BF9">
            <w:pPr>
              <w:jc w:val="center"/>
              <w:rPr>
                <w:rFonts w:ascii="Times New Roman" w:hAnsi="Times New Roman" w:cs="Times New Roman"/>
                <w:sz w:val="18"/>
              </w:rPr>
            </w:pPr>
          </w:p>
        </w:tc>
        <w:tc>
          <w:tcPr>
            <w:tcW w:w="1135"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230</w:t>
            </w:r>
          </w:p>
        </w:tc>
        <w:tc>
          <w:tcPr>
            <w:tcW w:w="1134"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276</w:t>
            </w:r>
          </w:p>
        </w:tc>
        <w:tc>
          <w:tcPr>
            <w:tcW w:w="1276"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368</w:t>
            </w:r>
          </w:p>
        </w:tc>
        <w:tc>
          <w:tcPr>
            <w:tcW w:w="1133"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414</w:t>
            </w:r>
          </w:p>
        </w:tc>
        <w:tc>
          <w:tcPr>
            <w:tcW w:w="1133"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460</w:t>
            </w:r>
          </w:p>
        </w:tc>
        <w:tc>
          <w:tcPr>
            <w:tcW w:w="1277"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506</w:t>
            </w:r>
          </w:p>
        </w:tc>
        <w:tc>
          <w:tcPr>
            <w:tcW w:w="1278"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552</w:t>
            </w:r>
          </w:p>
        </w:tc>
        <w:tc>
          <w:tcPr>
            <w:tcW w:w="1275"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598</w:t>
            </w:r>
          </w:p>
        </w:tc>
        <w:tc>
          <w:tcPr>
            <w:tcW w:w="1276" w:type="dxa"/>
          </w:tcPr>
          <w:p w:rsidR="00F51530" w:rsidRPr="00F51530" w:rsidRDefault="00524FE8" w:rsidP="00BC1BF9">
            <w:pPr>
              <w:jc w:val="center"/>
              <w:rPr>
                <w:rFonts w:ascii="Times New Roman" w:hAnsi="Times New Roman" w:cs="Times New Roman"/>
                <w:sz w:val="18"/>
              </w:rPr>
            </w:pPr>
            <w:r>
              <w:rPr>
                <w:rFonts w:ascii="Times New Roman" w:hAnsi="Times New Roman" w:cs="Times New Roman"/>
                <w:sz w:val="18"/>
              </w:rPr>
              <w:t>644</w:t>
            </w:r>
          </w:p>
        </w:tc>
      </w:tr>
      <w:tr w:rsidR="00F51530" w:rsidTr="00674AEB">
        <w:tc>
          <w:tcPr>
            <w:tcW w:w="491" w:type="dxa"/>
            <w:vMerge w:val="restart"/>
          </w:tcPr>
          <w:p w:rsidR="00F51530" w:rsidRPr="00BC1BF9" w:rsidRDefault="00524FE8" w:rsidP="00BC1BF9">
            <w:pPr>
              <w:pStyle w:val="a7"/>
              <w:ind w:left="0"/>
              <w:jc w:val="center"/>
              <w:rPr>
                <w:rFonts w:ascii="Times New Roman" w:hAnsi="Times New Roman" w:cs="Times New Roman"/>
                <w:sz w:val="20"/>
                <w:szCs w:val="24"/>
              </w:rPr>
            </w:pPr>
            <w:r>
              <w:rPr>
                <w:rFonts w:ascii="Times New Roman" w:hAnsi="Times New Roman" w:cs="Times New Roman"/>
                <w:sz w:val="20"/>
                <w:szCs w:val="24"/>
              </w:rPr>
              <w:t>4</w:t>
            </w:r>
          </w:p>
        </w:tc>
        <w:tc>
          <w:tcPr>
            <w:tcW w:w="2767" w:type="dxa"/>
          </w:tcPr>
          <w:p w:rsidR="00F51530" w:rsidRDefault="00F51530" w:rsidP="00A12FE6">
            <w:pPr>
              <w:rPr>
                <w:rFonts w:ascii="Times New Roman" w:hAnsi="Times New Roman" w:cs="Times New Roman"/>
                <w:i/>
                <w:sz w:val="18"/>
                <w:szCs w:val="18"/>
              </w:rPr>
            </w:pPr>
            <w:r w:rsidRPr="00BC1BF9">
              <w:rPr>
                <w:rFonts w:ascii="Times New Roman" w:hAnsi="Times New Roman" w:cs="Times New Roman"/>
                <w:i/>
                <w:sz w:val="18"/>
                <w:szCs w:val="18"/>
              </w:rPr>
              <w:t>Предметные области:</w:t>
            </w:r>
          </w:p>
          <w:p w:rsidR="00F51530" w:rsidRPr="00BC1BF9" w:rsidRDefault="00F51530" w:rsidP="00A12FE6">
            <w:pPr>
              <w:rPr>
                <w:rFonts w:ascii="Times New Roman" w:hAnsi="Times New Roman" w:cs="Times New Roman"/>
                <w:i/>
                <w:sz w:val="14"/>
                <w:szCs w:val="18"/>
              </w:rPr>
            </w:pPr>
          </w:p>
          <w:p w:rsidR="00F51530" w:rsidRPr="00BC1BF9" w:rsidRDefault="00F51530" w:rsidP="00A12FE6">
            <w:pPr>
              <w:rPr>
                <w:rFonts w:ascii="Times New Roman" w:hAnsi="Times New Roman" w:cs="Times New Roman"/>
                <w:i/>
                <w:sz w:val="18"/>
                <w:szCs w:val="18"/>
              </w:rPr>
            </w:pPr>
            <w:r w:rsidRPr="00BC1BF9">
              <w:rPr>
                <w:rFonts w:ascii="Times New Roman" w:hAnsi="Times New Roman" w:cs="Times New Roman"/>
                <w:i/>
                <w:sz w:val="18"/>
                <w:szCs w:val="18"/>
              </w:rPr>
              <w:t xml:space="preserve">Теоретическая подготовка (%) </w:t>
            </w:r>
          </w:p>
        </w:tc>
        <w:tc>
          <w:tcPr>
            <w:tcW w:w="1134"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5"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4"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6"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3"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3"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7"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8" w:type="dxa"/>
          </w:tcPr>
          <w:p w:rsidR="00F51530" w:rsidRDefault="00F51530" w:rsidP="00A12FE6">
            <w:pPr>
              <w:pStyle w:val="a7"/>
              <w:ind w:left="0"/>
              <w:jc w:val="center"/>
              <w:rPr>
                <w:rFonts w:ascii="Times New Roman" w:hAnsi="Times New Roman" w:cs="Times New Roman"/>
                <w:sz w:val="18"/>
                <w:szCs w:val="14"/>
              </w:rPr>
            </w:pPr>
          </w:p>
          <w:p w:rsidR="00F51530" w:rsidRDefault="00F51530" w:rsidP="00A12FE6">
            <w:pPr>
              <w:pStyle w:val="a7"/>
              <w:ind w:left="0"/>
              <w:jc w:val="center"/>
              <w:rPr>
                <w:rFonts w:ascii="Times New Roman" w:hAnsi="Times New Roman" w:cs="Times New Roman"/>
                <w:sz w:val="18"/>
                <w:szCs w:val="14"/>
              </w:rPr>
            </w:pPr>
          </w:p>
          <w:p w:rsidR="00F51530"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5-10</w:t>
            </w:r>
          </w:p>
        </w:tc>
        <w:tc>
          <w:tcPr>
            <w:tcW w:w="1275"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6" w:type="dxa"/>
          </w:tcPr>
          <w:p w:rsidR="00F51530" w:rsidRDefault="00F51530" w:rsidP="00A12FE6">
            <w:pPr>
              <w:pStyle w:val="a7"/>
              <w:ind w:left="0"/>
              <w:jc w:val="center"/>
              <w:rPr>
                <w:rFonts w:ascii="Times New Roman" w:hAnsi="Times New Roman" w:cs="Times New Roman"/>
                <w:sz w:val="18"/>
                <w:szCs w:val="14"/>
              </w:rPr>
            </w:pPr>
          </w:p>
          <w:p w:rsidR="00F51530" w:rsidRPr="00BC1BF9" w:rsidRDefault="00F51530" w:rsidP="00A12FE6">
            <w:pPr>
              <w:pStyle w:val="a7"/>
              <w:ind w:left="0"/>
              <w:jc w:val="center"/>
              <w:rPr>
                <w:rFonts w:ascii="Times New Roman" w:hAnsi="Times New Roman" w:cs="Times New Roman"/>
                <w:sz w:val="14"/>
                <w:szCs w:val="14"/>
              </w:rPr>
            </w:pPr>
          </w:p>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r>
      <w:tr w:rsidR="00F51530" w:rsidTr="00674AEB">
        <w:tc>
          <w:tcPr>
            <w:tcW w:w="491" w:type="dxa"/>
            <w:vMerge/>
          </w:tcPr>
          <w:p w:rsidR="00F51530" w:rsidRPr="00305042" w:rsidRDefault="00F51530" w:rsidP="00BA312D">
            <w:pPr>
              <w:pStyle w:val="a7"/>
              <w:ind w:left="0"/>
              <w:jc w:val="right"/>
              <w:rPr>
                <w:rFonts w:ascii="Times New Roman" w:hAnsi="Times New Roman" w:cs="Times New Roman"/>
                <w:sz w:val="20"/>
                <w:szCs w:val="24"/>
              </w:rPr>
            </w:pPr>
          </w:p>
        </w:tc>
        <w:tc>
          <w:tcPr>
            <w:tcW w:w="2767" w:type="dxa"/>
          </w:tcPr>
          <w:p w:rsidR="00F51530" w:rsidRPr="00A066E1" w:rsidRDefault="00F51530" w:rsidP="00A12FE6">
            <w:pPr>
              <w:rPr>
                <w:rFonts w:ascii="Times New Roman" w:hAnsi="Times New Roman" w:cs="Times New Roman"/>
                <w:i/>
                <w:sz w:val="18"/>
                <w:szCs w:val="18"/>
              </w:rPr>
            </w:pPr>
            <w:r w:rsidRPr="00A066E1">
              <w:rPr>
                <w:rFonts w:ascii="Times New Roman" w:hAnsi="Times New Roman" w:cs="Times New Roman"/>
                <w:i/>
                <w:sz w:val="18"/>
                <w:szCs w:val="18"/>
              </w:rPr>
              <w:t>Общая и специальная физическая подготовка (%)</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13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277"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278"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20-25</w:t>
            </w:r>
          </w:p>
        </w:tc>
        <w:tc>
          <w:tcPr>
            <w:tcW w:w="127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20-25</w:t>
            </w:r>
          </w:p>
        </w:tc>
      </w:tr>
      <w:tr w:rsidR="00F51530" w:rsidTr="00674AEB">
        <w:tc>
          <w:tcPr>
            <w:tcW w:w="491" w:type="dxa"/>
            <w:vMerge/>
          </w:tcPr>
          <w:p w:rsidR="00F51530" w:rsidRPr="00305042" w:rsidRDefault="00F51530" w:rsidP="00BA312D">
            <w:pPr>
              <w:pStyle w:val="a7"/>
              <w:ind w:left="0"/>
              <w:jc w:val="right"/>
              <w:rPr>
                <w:rFonts w:ascii="Times New Roman" w:hAnsi="Times New Roman" w:cs="Times New Roman"/>
                <w:sz w:val="20"/>
                <w:szCs w:val="24"/>
              </w:rPr>
            </w:pPr>
          </w:p>
        </w:tc>
        <w:tc>
          <w:tcPr>
            <w:tcW w:w="2767" w:type="dxa"/>
          </w:tcPr>
          <w:p w:rsidR="00F51530" w:rsidRPr="00A066E1" w:rsidRDefault="00F51530" w:rsidP="00A12FE6">
            <w:pPr>
              <w:rPr>
                <w:rFonts w:ascii="Times New Roman" w:hAnsi="Times New Roman" w:cs="Times New Roman"/>
                <w:i/>
                <w:sz w:val="18"/>
                <w:szCs w:val="18"/>
              </w:rPr>
            </w:pPr>
            <w:r w:rsidRPr="00A066E1">
              <w:rPr>
                <w:rFonts w:ascii="Times New Roman" w:hAnsi="Times New Roman" w:cs="Times New Roman"/>
                <w:i/>
                <w:sz w:val="18"/>
                <w:szCs w:val="18"/>
              </w:rPr>
              <w:t>Избранный вид спорта (%)</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7"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8"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не менее 45</w:t>
            </w:r>
          </w:p>
        </w:tc>
      </w:tr>
      <w:tr w:rsidR="00F51530" w:rsidTr="00674AEB">
        <w:tc>
          <w:tcPr>
            <w:tcW w:w="491" w:type="dxa"/>
            <w:vMerge/>
          </w:tcPr>
          <w:p w:rsidR="00F51530" w:rsidRPr="00305042" w:rsidRDefault="00F51530" w:rsidP="00BA312D">
            <w:pPr>
              <w:pStyle w:val="a7"/>
              <w:ind w:left="0"/>
              <w:jc w:val="right"/>
              <w:rPr>
                <w:rFonts w:ascii="Times New Roman" w:hAnsi="Times New Roman" w:cs="Times New Roman"/>
                <w:sz w:val="20"/>
                <w:szCs w:val="24"/>
              </w:rPr>
            </w:pPr>
          </w:p>
        </w:tc>
        <w:tc>
          <w:tcPr>
            <w:tcW w:w="2767" w:type="dxa"/>
          </w:tcPr>
          <w:p w:rsidR="00F51530" w:rsidRPr="00A066E1" w:rsidRDefault="00F51530" w:rsidP="00A12FE6">
            <w:pPr>
              <w:rPr>
                <w:rFonts w:ascii="Times New Roman" w:hAnsi="Times New Roman" w:cs="Times New Roman"/>
                <w:i/>
                <w:sz w:val="18"/>
                <w:szCs w:val="18"/>
              </w:rPr>
            </w:pPr>
            <w:r w:rsidRPr="00A066E1">
              <w:rPr>
                <w:rFonts w:ascii="Times New Roman" w:hAnsi="Times New Roman" w:cs="Times New Roman"/>
                <w:i/>
                <w:sz w:val="18"/>
                <w:szCs w:val="18"/>
              </w:rPr>
              <w:t>Другие виды спорта и подвижные игры (%)</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7"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8"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5-10</w:t>
            </w:r>
          </w:p>
        </w:tc>
        <w:tc>
          <w:tcPr>
            <w:tcW w:w="127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5-10</w:t>
            </w:r>
          </w:p>
        </w:tc>
      </w:tr>
      <w:tr w:rsidR="00F51530" w:rsidTr="00674AEB">
        <w:tc>
          <w:tcPr>
            <w:tcW w:w="491" w:type="dxa"/>
            <w:vMerge/>
          </w:tcPr>
          <w:p w:rsidR="00F51530" w:rsidRPr="00305042" w:rsidRDefault="00F51530" w:rsidP="00BA312D">
            <w:pPr>
              <w:pStyle w:val="a7"/>
              <w:ind w:left="0"/>
              <w:jc w:val="right"/>
              <w:rPr>
                <w:rFonts w:ascii="Times New Roman" w:hAnsi="Times New Roman" w:cs="Times New Roman"/>
                <w:sz w:val="20"/>
                <w:szCs w:val="24"/>
              </w:rPr>
            </w:pPr>
          </w:p>
        </w:tc>
        <w:tc>
          <w:tcPr>
            <w:tcW w:w="2767" w:type="dxa"/>
          </w:tcPr>
          <w:p w:rsidR="00F51530" w:rsidRPr="00A066E1" w:rsidRDefault="00F51530" w:rsidP="00A12FE6">
            <w:pPr>
              <w:rPr>
                <w:rFonts w:ascii="Times New Roman" w:hAnsi="Times New Roman" w:cs="Times New Roman"/>
                <w:i/>
                <w:sz w:val="18"/>
                <w:szCs w:val="18"/>
              </w:rPr>
            </w:pPr>
            <w:r w:rsidRPr="00A066E1">
              <w:rPr>
                <w:rFonts w:ascii="Times New Roman" w:hAnsi="Times New Roman" w:cs="Times New Roman"/>
                <w:i/>
                <w:sz w:val="18"/>
                <w:szCs w:val="18"/>
              </w:rPr>
              <w:t>Технико-тактическая и психологическая  подготовка (%)</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135"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277"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278"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275"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10-15</w:t>
            </w:r>
          </w:p>
        </w:tc>
      </w:tr>
      <w:tr w:rsidR="00F51530" w:rsidTr="00674AEB">
        <w:tc>
          <w:tcPr>
            <w:tcW w:w="491" w:type="dxa"/>
            <w:vMerge/>
          </w:tcPr>
          <w:p w:rsidR="00F51530" w:rsidRPr="00305042" w:rsidRDefault="00F51530" w:rsidP="00BA312D">
            <w:pPr>
              <w:pStyle w:val="a7"/>
              <w:ind w:left="0"/>
              <w:jc w:val="right"/>
              <w:rPr>
                <w:rFonts w:ascii="Times New Roman" w:hAnsi="Times New Roman" w:cs="Times New Roman"/>
                <w:sz w:val="20"/>
                <w:szCs w:val="24"/>
              </w:rPr>
            </w:pPr>
          </w:p>
        </w:tc>
        <w:tc>
          <w:tcPr>
            <w:tcW w:w="2767" w:type="dxa"/>
          </w:tcPr>
          <w:p w:rsidR="00F51530" w:rsidRPr="00A066E1" w:rsidRDefault="00F51530" w:rsidP="00A12FE6">
            <w:pPr>
              <w:rPr>
                <w:rFonts w:ascii="Times New Roman" w:hAnsi="Times New Roman" w:cs="Times New Roman"/>
                <w:i/>
                <w:sz w:val="18"/>
                <w:szCs w:val="18"/>
              </w:rPr>
            </w:pPr>
            <w:r w:rsidRPr="00A066E1">
              <w:rPr>
                <w:rFonts w:ascii="Times New Roman" w:hAnsi="Times New Roman" w:cs="Times New Roman"/>
                <w:i/>
                <w:sz w:val="18"/>
                <w:szCs w:val="18"/>
              </w:rPr>
              <w:t>Самостоятельная работа (%)</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4"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133"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7"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8" w:type="dxa"/>
          </w:tcPr>
          <w:p w:rsidR="00F51530" w:rsidRPr="00050013" w:rsidRDefault="00F51530" w:rsidP="00A12FE6">
            <w:pPr>
              <w:pStyle w:val="a7"/>
              <w:ind w:left="0"/>
              <w:jc w:val="center"/>
              <w:rPr>
                <w:rFonts w:ascii="Times New Roman" w:hAnsi="Times New Roman" w:cs="Times New Roman"/>
                <w:sz w:val="18"/>
                <w:szCs w:val="14"/>
              </w:rPr>
            </w:pPr>
            <w:r>
              <w:rPr>
                <w:rFonts w:ascii="Times New Roman" w:hAnsi="Times New Roman" w:cs="Times New Roman"/>
                <w:sz w:val="18"/>
                <w:szCs w:val="14"/>
              </w:rPr>
              <w:t>до 10</w:t>
            </w:r>
          </w:p>
        </w:tc>
        <w:tc>
          <w:tcPr>
            <w:tcW w:w="1275"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c>
          <w:tcPr>
            <w:tcW w:w="1276" w:type="dxa"/>
          </w:tcPr>
          <w:p w:rsidR="00F51530" w:rsidRPr="00050013" w:rsidRDefault="00F51530" w:rsidP="00A12FE6">
            <w:pPr>
              <w:pStyle w:val="a7"/>
              <w:ind w:left="0"/>
              <w:jc w:val="center"/>
              <w:rPr>
                <w:rFonts w:ascii="Times New Roman" w:hAnsi="Times New Roman" w:cs="Times New Roman"/>
                <w:sz w:val="18"/>
                <w:szCs w:val="14"/>
              </w:rPr>
            </w:pPr>
            <w:r w:rsidRPr="00050013">
              <w:rPr>
                <w:rFonts w:ascii="Times New Roman" w:hAnsi="Times New Roman" w:cs="Times New Roman"/>
                <w:sz w:val="18"/>
                <w:szCs w:val="14"/>
              </w:rPr>
              <w:t>до 10</w:t>
            </w:r>
          </w:p>
        </w:tc>
      </w:tr>
    </w:tbl>
    <w:p w:rsidR="00A066E1" w:rsidRDefault="00A066E1" w:rsidP="00A066E1">
      <w:pPr>
        <w:pStyle w:val="a7"/>
        <w:spacing w:after="0" w:line="240" w:lineRule="auto"/>
        <w:ind w:left="0" w:firstLine="709"/>
        <w:jc w:val="both"/>
        <w:rPr>
          <w:rFonts w:ascii="Times New Roman" w:hAnsi="Times New Roman" w:cs="Times New Roman"/>
          <w:sz w:val="24"/>
          <w:szCs w:val="24"/>
        </w:rPr>
      </w:pPr>
    </w:p>
    <w:p w:rsidR="00BC1BF9" w:rsidRDefault="00BC1BF9" w:rsidP="00BA312D">
      <w:pPr>
        <w:pStyle w:val="a7"/>
        <w:spacing w:after="0" w:line="240" w:lineRule="auto"/>
        <w:ind w:left="0"/>
        <w:jc w:val="right"/>
        <w:rPr>
          <w:rFonts w:ascii="Times New Roman" w:hAnsi="Times New Roman" w:cs="Times New Roman"/>
          <w:sz w:val="28"/>
          <w:szCs w:val="24"/>
        </w:rPr>
        <w:sectPr w:rsidR="00BC1BF9" w:rsidSect="00A066E1">
          <w:pgSz w:w="16838" w:h="11906" w:orient="landscape"/>
          <w:pgMar w:top="1701" w:right="678" w:bottom="567" w:left="1134" w:header="709" w:footer="709" w:gutter="0"/>
          <w:cols w:space="708"/>
          <w:docGrid w:linePitch="360"/>
        </w:sectPr>
      </w:pPr>
    </w:p>
    <w:p w:rsidR="00174431" w:rsidRPr="00837B1A" w:rsidRDefault="00174431" w:rsidP="00174431">
      <w:pPr>
        <w:shd w:val="clear" w:color="auto" w:fill="FFFFFF"/>
        <w:spacing w:after="0" w:line="240" w:lineRule="auto"/>
        <w:jc w:val="right"/>
        <w:rPr>
          <w:rFonts w:ascii="Times New Roman" w:eastAsia="Times New Roman" w:hAnsi="Times New Roman" w:cs="Times New Roman"/>
          <w:iCs/>
          <w:sz w:val="28"/>
          <w:szCs w:val="28"/>
        </w:rPr>
      </w:pPr>
      <w:r w:rsidRPr="00BC1B9A">
        <w:rPr>
          <w:rFonts w:ascii="Times New Roman" w:eastAsia="Times New Roman" w:hAnsi="Times New Roman" w:cs="Times New Roman"/>
          <w:iCs/>
          <w:sz w:val="28"/>
          <w:szCs w:val="28"/>
        </w:rPr>
        <w:t xml:space="preserve">Таблица № </w:t>
      </w:r>
      <w:r>
        <w:rPr>
          <w:rFonts w:ascii="Times New Roman" w:eastAsia="Times New Roman" w:hAnsi="Times New Roman" w:cs="Times New Roman"/>
          <w:iCs/>
          <w:sz w:val="28"/>
          <w:szCs w:val="28"/>
        </w:rPr>
        <w:t>6</w:t>
      </w:r>
    </w:p>
    <w:p w:rsidR="00174431" w:rsidRPr="00B9505A" w:rsidRDefault="00174431" w:rsidP="00174431">
      <w:pPr>
        <w:shd w:val="clear" w:color="auto" w:fill="FFFFFF"/>
        <w:spacing w:after="0" w:line="240" w:lineRule="auto"/>
        <w:jc w:val="right"/>
        <w:rPr>
          <w:rFonts w:ascii="Times New Roman" w:eastAsia="Times New Roman" w:hAnsi="Times New Roman" w:cs="Times New Roman"/>
          <w:b/>
          <w:iCs/>
          <w:sz w:val="14"/>
          <w:szCs w:val="28"/>
        </w:rPr>
      </w:pPr>
    </w:p>
    <w:p w:rsidR="00174431" w:rsidRPr="00B9505A" w:rsidRDefault="00174431" w:rsidP="00174431">
      <w:pPr>
        <w:shd w:val="clear" w:color="auto" w:fill="FFFFFF"/>
        <w:spacing w:after="0" w:line="240" w:lineRule="auto"/>
        <w:jc w:val="center"/>
        <w:rPr>
          <w:rFonts w:ascii="Times New Roman" w:hAnsi="Times New Roman" w:cs="Times New Roman"/>
          <w:b/>
          <w:sz w:val="28"/>
          <w:szCs w:val="28"/>
        </w:rPr>
      </w:pPr>
      <w:r w:rsidRPr="00B9505A">
        <w:rPr>
          <w:rFonts w:ascii="Times New Roman" w:hAnsi="Times New Roman" w:cs="Times New Roman"/>
          <w:b/>
          <w:sz w:val="28"/>
          <w:szCs w:val="28"/>
        </w:rPr>
        <w:t>Нормативы максимального объема тренировочной нагрузки</w:t>
      </w:r>
    </w:p>
    <w:p w:rsidR="00174431" w:rsidRPr="00837B1A" w:rsidRDefault="00174431" w:rsidP="00174431">
      <w:pPr>
        <w:shd w:val="clear" w:color="auto" w:fill="FFFFFF"/>
        <w:spacing w:after="0" w:line="240" w:lineRule="auto"/>
        <w:jc w:val="center"/>
        <w:rPr>
          <w:rFonts w:ascii="Times New Roman" w:eastAsia="Times New Roman" w:hAnsi="Times New Roman" w:cs="Times New Roman"/>
          <w:iCs/>
          <w:sz w:val="12"/>
          <w:szCs w:val="28"/>
        </w:rPr>
      </w:pPr>
    </w:p>
    <w:tbl>
      <w:tblPr>
        <w:tblW w:w="9886" w:type="dxa"/>
        <w:tblCellSpacing w:w="5" w:type="nil"/>
        <w:tblInd w:w="-274" w:type="dxa"/>
        <w:tblLayout w:type="fixed"/>
        <w:tblCellMar>
          <w:top w:w="75" w:type="dxa"/>
          <w:left w:w="0" w:type="dxa"/>
          <w:bottom w:w="75" w:type="dxa"/>
          <w:right w:w="0" w:type="dxa"/>
        </w:tblCellMar>
        <w:tblLook w:val="0000"/>
      </w:tblPr>
      <w:tblGrid>
        <w:gridCol w:w="2694"/>
        <w:gridCol w:w="850"/>
        <w:gridCol w:w="709"/>
        <w:gridCol w:w="534"/>
        <w:gridCol w:w="709"/>
        <w:gridCol w:w="708"/>
        <w:gridCol w:w="743"/>
        <w:gridCol w:w="675"/>
        <w:gridCol w:w="708"/>
        <w:gridCol w:w="708"/>
        <w:gridCol w:w="848"/>
      </w:tblGrid>
      <w:tr w:rsidR="00174431" w:rsidRPr="00EF4E1D" w:rsidTr="009B18F7">
        <w:trPr>
          <w:trHeight w:val="400"/>
          <w:tblCellSpacing w:w="5" w:type="nil"/>
        </w:trPr>
        <w:tc>
          <w:tcPr>
            <w:tcW w:w="2694" w:type="dxa"/>
            <w:vMerge w:val="restart"/>
            <w:tcBorders>
              <w:top w:val="single" w:sz="8" w:space="0" w:color="auto"/>
              <w:left w:val="single" w:sz="8" w:space="0" w:color="auto"/>
              <w:bottom w:val="single" w:sz="8" w:space="0" w:color="auto"/>
              <w:right w:val="single" w:sz="8" w:space="0" w:color="auto"/>
            </w:tcBorders>
            <w:vAlign w:val="center"/>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Разделы обучения</w:t>
            </w:r>
          </w:p>
        </w:tc>
        <w:tc>
          <w:tcPr>
            <w:tcW w:w="7192" w:type="dxa"/>
            <w:gridSpan w:val="10"/>
            <w:tcBorders>
              <w:top w:val="single" w:sz="8" w:space="0" w:color="auto"/>
              <w:left w:val="single" w:sz="8" w:space="0" w:color="auto"/>
              <w:bottom w:val="single" w:sz="8" w:space="0" w:color="auto"/>
              <w:right w:val="single" w:sz="8" w:space="0" w:color="auto"/>
            </w:tcBorders>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Этапы и годы подготовки</w:t>
            </w:r>
          </w:p>
        </w:tc>
      </w:tr>
      <w:tr w:rsidR="00674AEB" w:rsidRPr="00EF4E1D" w:rsidTr="00E96494">
        <w:trPr>
          <w:trHeight w:val="736"/>
          <w:tblCellSpacing w:w="5" w:type="nil"/>
        </w:trPr>
        <w:tc>
          <w:tcPr>
            <w:tcW w:w="2694" w:type="dxa"/>
            <w:vMerge/>
            <w:tcBorders>
              <w:left w:val="single" w:sz="8" w:space="0" w:color="auto"/>
              <w:bottom w:val="single" w:sz="8" w:space="0" w:color="auto"/>
              <w:right w:val="single" w:sz="8" w:space="0" w:color="auto"/>
            </w:tcBorders>
          </w:tcPr>
          <w:p w:rsidR="00674AEB" w:rsidRPr="00EF4E1D" w:rsidRDefault="00674AEB" w:rsidP="00174431">
            <w:pPr>
              <w:pStyle w:val="ConsPlusNormal"/>
              <w:rPr>
                <w:sz w:val="20"/>
              </w:rPr>
            </w:pPr>
          </w:p>
        </w:tc>
        <w:tc>
          <w:tcPr>
            <w:tcW w:w="4253" w:type="dxa"/>
            <w:gridSpan w:val="6"/>
            <w:tcBorders>
              <w:left w:val="single" w:sz="8" w:space="0" w:color="auto"/>
              <w:bottom w:val="single" w:sz="8" w:space="0" w:color="auto"/>
              <w:right w:val="single" w:sz="4" w:space="0" w:color="auto"/>
            </w:tcBorders>
          </w:tcPr>
          <w:p w:rsidR="00674AEB" w:rsidRDefault="00674AEB" w:rsidP="00174431">
            <w:pPr>
              <w:widowControl w:val="0"/>
              <w:autoSpaceDE w:val="0"/>
              <w:autoSpaceDN w:val="0"/>
              <w:adjustRightInd w:val="0"/>
              <w:spacing w:after="0" w:line="240" w:lineRule="auto"/>
              <w:jc w:val="center"/>
              <w:rPr>
                <w:rFonts w:ascii="Times New Roman" w:hAnsi="Times New Roman" w:cs="Times New Roman"/>
                <w:sz w:val="20"/>
                <w:szCs w:val="24"/>
              </w:rPr>
            </w:pPr>
          </w:p>
          <w:p w:rsidR="00674AEB" w:rsidRPr="00EF4E1D" w:rsidRDefault="00674AEB" w:rsidP="009B18F7">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Базовый уровень</w:t>
            </w:r>
          </w:p>
        </w:tc>
        <w:tc>
          <w:tcPr>
            <w:tcW w:w="2939" w:type="dxa"/>
            <w:gridSpan w:val="4"/>
            <w:tcBorders>
              <w:left w:val="single" w:sz="4" w:space="0" w:color="auto"/>
              <w:bottom w:val="single" w:sz="8" w:space="0" w:color="auto"/>
              <w:right w:val="single" w:sz="8" w:space="0" w:color="auto"/>
            </w:tcBorders>
            <w:vAlign w:val="center"/>
          </w:tcPr>
          <w:p w:rsidR="00674AEB" w:rsidRPr="00EF4E1D" w:rsidRDefault="00674AEB" w:rsidP="001744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Углубленный уровень</w:t>
            </w:r>
          </w:p>
        </w:tc>
      </w:tr>
      <w:tr w:rsidR="00174431" w:rsidRPr="00EF4E1D" w:rsidTr="00674AEB">
        <w:trPr>
          <w:trHeight w:val="400"/>
          <w:tblCellSpacing w:w="5" w:type="nil"/>
        </w:trPr>
        <w:tc>
          <w:tcPr>
            <w:tcW w:w="2694" w:type="dxa"/>
            <w:vMerge/>
            <w:tcBorders>
              <w:left w:val="single" w:sz="8" w:space="0" w:color="auto"/>
              <w:bottom w:val="single" w:sz="8" w:space="0" w:color="auto"/>
              <w:right w:val="single" w:sz="8" w:space="0" w:color="auto"/>
            </w:tcBorders>
          </w:tcPr>
          <w:p w:rsidR="00174431" w:rsidRPr="00EF4E1D" w:rsidRDefault="00174431" w:rsidP="00174431">
            <w:pPr>
              <w:pStyle w:val="ConsPlusNormal"/>
              <w:rPr>
                <w:sz w:val="20"/>
              </w:rPr>
            </w:pPr>
          </w:p>
        </w:tc>
        <w:tc>
          <w:tcPr>
            <w:tcW w:w="850" w:type="dxa"/>
            <w:tcBorders>
              <w:left w:val="single" w:sz="8" w:space="0" w:color="auto"/>
              <w:bottom w:val="single" w:sz="8" w:space="0" w:color="auto"/>
              <w:right w:val="single" w:sz="8" w:space="0" w:color="auto"/>
            </w:tcBorders>
            <w:vAlign w:val="center"/>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1 год</w:t>
            </w:r>
          </w:p>
        </w:tc>
        <w:tc>
          <w:tcPr>
            <w:tcW w:w="709" w:type="dxa"/>
            <w:tcBorders>
              <w:left w:val="single" w:sz="8" w:space="0" w:color="auto"/>
              <w:bottom w:val="single" w:sz="8" w:space="0" w:color="auto"/>
              <w:right w:val="single" w:sz="8" w:space="0" w:color="auto"/>
            </w:tcBorders>
            <w:vAlign w:val="center"/>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2 год</w:t>
            </w:r>
          </w:p>
        </w:tc>
        <w:tc>
          <w:tcPr>
            <w:tcW w:w="534" w:type="dxa"/>
            <w:tcBorders>
              <w:left w:val="single" w:sz="8" w:space="0" w:color="auto"/>
              <w:bottom w:val="single" w:sz="8" w:space="0" w:color="auto"/>
              <w:right w:val="single" w:sz="8" w:space="0" w:color="auto"/>
            </w:tcBorders>
            <w:vAlign w:val="center"/>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3 год</w:t>
            </w:r>
          </w:p>
        </w:tc>
        <w:tc>
          <w:tcPr>
            <w:tcW w:w="709" w:type="dxa"/>
            <w:tcBorders>
              <w:left w:val="single" w:sz="8" w:space="0" w:color="auto"/>
              <w:bottom w:val="single" w:sz="8" w:space="0" w:color="auto"/>
              <w:right w:val="single" w:sz="8" w:space="0" w:color="auto"/>
            </w:tcBorders>
            <w:vAlign w:val="center"/>
          </w:tcPr>
          <w:p w:rsidR="00174431" w:rsidRPr="00EF4E1D" w:rsidRDefault="009B18F7" w:rsidP="001744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r w:rsidR="00174431" w:rsidRPr="00EF4E1D">
              <w:rPr>
                <w:rFonts w:ascii="Times New Roman" w:hAnsi="Times New Roman" w:cs="Times New Roman"/>
                <w:sz w:val="20"/>
                <w:szCs w:val="24"/>
              </w:rPr>
              <w:t xml:space="preserve"> год</w:t>
            </w:r>
          </w:p>
        </w:tc>
        <w:tc>
          <w:tcPr>
            <w:tcW w:w="708" w:type="dxa"/>
            <w:tcBorders>
              <w:left w:val="single" w:sz="8" w:space="0" w:color="auto"/>
              <w:bottom w:val="single" w:sz="8" w:space="0" w:color="auto"/>
              <w:right w:val="single" w:sz="8" w:space="0" w:color="auto"/>
            </w:tcBorders>
            <w:vAlign w:val="center"/>
          </w:tcPr>
          <w:p w:rsidR="00174431" w:rsidRPr="00EF4E1D" w:rsidRDefault="009B18F7" w:rsidP="001744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5</w:t>
            </w:r>
            <w:r w:rsidR="00174431" w:rsidRPr="00EF4E1D">
              <w:rPr>
                <w:rFonts w:ascii="Times New Roman" w:hAnsi="Times New Roman" w:cs="Times New Roman"/>
                <w:sz w:val="20"/>
                <w:szCs w:val="24"/>
              </w:rPr>
              <w:t xml:space="preserve"> год</w:t>
            </w:r>
          </w:p>
        </w:tc>
        <w:tc>
          <w:tcPr>
            <w:tcW w:w="743" w:type="dxa"/>
            <w:tcBorders>
              <w:left w:val="single" w:sz="8" w:space="0" w:color="auto"/>
              <w:bottom w:val="single" w:sz="8" w:space="0" w:color="auto"/>
              <w:right w:val="single" w:sz="8" w:space="0" w:color="auto"/>
            </w:tcBorders>
            <w:vAlign w:val="center"/>
          </w:tcPr>
          <w:p w:rsidR="00174431" w:rsidRPr="00EF4E1D" w:rsidRDefault="009B18F7" w:rsidP="001744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1</w:t>
            </w:r>
            <w:r w:rsidR="00174431" w:rsidRPr="00EF4E1D">
              <w:rPr>
                <w:rFonts w:ascii="Times New Roman" w:hAnsi="Times New Roman" w:cs="Times New Roman"/>
                <w:sz w:val="20"/>
                <w:szCs w:val="24"/>
              </w:rPr>
              <w:t xml:space="preserve"> год</w:t>
            </w:r>
          </w:p>
        </w:tc>
        <w:tc>
          <w:tcPr>
            <w:tcW w:w="675" w:type="dxa"/>
            <w:tcBorders>
              <w:left w:val="single" w:sz="8" w:space="0" w:color="auto"/>
              <w:bottom w:val="single" w:sz="8" w:space="0" w:color="auto"/>
              <w:right w:val="single" w:sz="8" w:space="0" w:color="auto"/>
            </w:tcBorders>
            <w:vAlign w:val="center"/>
          </w:tcPr>
          <w:p w:rsidR="00174431" w:rsidRPr="00EF4E1D" w:rsidRDefault="009B18F7" w:rsidP="001744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16"/>
              </w:rPr>
              <w:t>2</w:t>
            </w:r>
            <w:r w:rsidR="00174431" w:rsidRPr="00EF4E1D">
              <w:rPr>
                <w:rFonts w:ascii="Times New Roman" w:hAnsi="Times New Roman" w:cs="Times New Roman"/>
                <w:sz w:val="20"/>
                <w:szCs w:val="16"/>
              </w:rPr>
              <w:t xml:space="preserve"> год</w:t>
            </w:r>
          </w:p>
        </w:tc>
        <w:tc>
          <w:tcPr>
            <w:tcW w:w="708" w:type="dxa"/>
            <w:tcBorders>
              <w:left w:val="single" w:sz="8" w:space="0" w:color="auto"/>
              <w:bottom w:val="single" w:sz="8" w:space="0" w:color="auto"/>
              <w:right w:val="single" w:sz="8" w:space="0" w:color="auto"/>
            </w:tcBorders>
            <w:vAlign w:val="center"/>
          </w:tcPr>
          <w:p w:rsidR="00174431" w:rsidRPr="00EF4E1D" w:rsidRDefault="009B18F7" w:rsidP="001744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3</w:t>
            </w:r>
            <w:r w:rsidR="00174431">
              <w:rPr>
                <w:rFonts w:ascii="Times New Roman" w:hAnsi="Times New Roman" w:cs="Times New Roman"/>
                <w:sz w:val="20"/>
                <w:szCs w:val="24"/>
              </w:rPr>
              <w:t xml:space="preserve"> год</w:t>
            </w:r>
          </w:p>
        </w:tc>
        <w:tc>
          <w:tcPr>
            <w:tcW w:w="708" w:type="dxa"/>
            <w:tcBorders>
              <w:left w:val="single" w:sz="8" w:space="0" w:color="auto"/>
              <w:bottom w:val="single" w:sz="8" w:space="0" w:color="auto"/>
              <w:right w:val="single" w:sz="8" w:space="0" w:color="auto"/>
            </w:tcBorders>
            <w:vAlign w:val="center"/>
          </w:tcPr>
          <w:p w:rsidR="00174431" w:rsidRPr="00EF4E1D" w:rsidRDefault="009B18F7" w:rsidP="00174431">
            <w:pPr>
              <w:widowControl w:val="0"/>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4</w:t>
            </w:r>
            <w:r w:rsidR="00174431" w:rsidRPr="00EF4E1D">
              <w:rPr>
                <w:rFonts w:ascii="Times New Roman" w:hAnsi="Times New Roman" w:cs="Times New Roman"/>
                <w:sz w:val="20"/>
                <w:szCs w:val="24"/>
              </w:rPr>
              <w:t xml:space="preserve"> год</w:t>
            </w:r>
          </w:p>
        </w:tc>
        <w:tc>
          <w:tcPr>
            <w:tcW w:w="848" w:type="dxa"/>
            <w:tcBorders>
              <w:left w:val="single" w:sz="8" w:space="0" w:color="auto"/>
              <w:bottom w:val="single" w:sz="8" w:space="0" w:color="auto"/>
              <w:right w:val="single" w:sz="8" w:space="0" w:color="auto"/>
            </w:tcBorders>
            <w:vAlign w:val="center"/>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2 год</w:t>
            </w:r>
          </w:p>
        </w:tc>
      </w:tr>
      <w:tr w:rsidR="00CD6285" w:rsidRPr="00EF4E1D" w:rsidTr="00674AEB">
        <w:trPr>
          <w:trHeight w:val="278"/>
          <w:tblCellSpacing w:w="5" w:type="nil"/>
        </w:trPr>
        <w:tc>
          <w:tcPr>
            <w:tcW w:w="2694" w:type="dxa"/>
            <w:tcBorders>
              <w:left w:val="single" w:sz="8" w:space="0" w:color="auto"/>
              <w:bottom w:val="single" w:sz="8" w:space="0" w:color="auto"/>
              <w:right w:val="single" w:sz="8" w:space="0" w:color="auto"/>
            </w:tcBorders>
          </w:tcPr>
          <w:p w:rsidR="00CD6285" w:rsidRPr="00EF4E1D" w:rsidRDefault="00CD6285" w:rsidP="00174431">
            <w:pPr>
              <w:jc w:val="center"/>
              <w:rPr>
                <w:rFonts w:ascii="Times New Roman" w:hAnsi="Times New Roman" w:cs="Times New Roman"/>
                <w:sz w:val="20"/>
              </w:rPr>
            </w:pPr>
            <w:r w:rsidRPr="00EF4E1D">
              <w:rPr>
                <w:rFonts w:ascii="Times New Roman" w:hAnsi="Times New Roman" w:cs="Times New Roman"/>
                <w:sz w:val="20"/>
              </w:rPr>
              <w:t>Общее количество часов в год, из расчета 46 недель</w:t>
            </w:r>
          </w:p>
        </w:tc>
        <w:tc>
          <w:tcPr>
            <w:tcW w:w="850"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184</w:t>
            </w:r>
          </w:p>
        </w:tc>
        <w:tc>
          <w:tcPr>
            <w:tcW w:w="709"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230</w:t>
            </w:r>
          </w:p>
        </w:tc>
        <w:tc>
          <w:tcPr>
            <w:tcW w:w="534"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276</w:t>
            </w:r>
          </w:p>
        </w:tc>
        <w:tc>
          <w:tcPr>
            <w:tcW w:w="709"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368</w:t>
            </w:r>
          </w:p>
        </w:tc>
        <w:tc>
          <w:tcPr>
            <w:tcW w:w="70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414</w:t>
            </w:r>
          </w:p>
        </w:tc>
        <w:tc>
          <w:tcPr>
            <w:tcW w:w="743"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460</w:t>
            </w:r>
          </w:p>
        </w:tc>
        <w:tc>
          <w:tcPr>
            <w:tcW w:w="675"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506</w:t>
            </w:r>
          </w:p>
        </w:tc>
        <w:tc>
          <w:tcPr>
            <w:tcW w:w="70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552</w:t>
            </w:r>
          </w:p>
        </w:tc>
        <w:tc>
          <w:tcPr>
            <w:tcW w:w="70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598</w:t>
            </w:r>
          </w:p>
        </w:tc>
        <w:tc>
          <w:tcPr>
            <w:tcW w:w="84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644</w:t>
            </w:r>
          </w:p>
        </w:tc>
      </w:tr>
      <w:tr w:rsidR="00CD6285" w:rsidRPr="00EF4E1D" w:rsidTr="00674AEB">
        <w:trPr>
          <w:trHeight w:val="400"/>
          <w:tblCellSpacing w:w="5" w:type="nil"/>
        </w:trPr>
        <w:tc>
          <w:tcPr>
            <w:tcW w:w="2694" w:type="dxa"/>
            <w:tcBorders>
              <w:left w:val="single" w:sz="8" w:space="0" w:color="auto"/>
              <w:bottom w:val="single" w:sz="8" w:space="0" w:color="auto"/>
              <w:right w:val="single" w:sz="8" w:space="0" w:color="auto"/>
            </w:tcBorders>
          </w:tcPr>
          <w:p w:rsidR="00CD6285" w:rsidRPr="00EF4E1D" w:rsidRDefault="00CD6285"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Количество часов</w:t>
            </w:r>
          </w:p>
          <w:p w:rsidR="00CD6285" w:rsidRPr="00EF4E1D" w:rsidRDefault="00CD6285"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 xml:space="preserve"> в неделю</w:t>
            </w:r>
          </w:p>
        </w:tc>
        <w:tc>
          <w:tcPr>
            <w:tcW w:w="850"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4</w:t>
            </w:r>
          </w:p>
        </w:tc>
        <w:tc>
          <w:tcPr>
            <w:tcW w:w="709"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5</w:t>
            </w:r>
          </w:p>
        </w:tc>
        <w:tc>
          <w:tcPr>
            <w:tcW w:w="534"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6</w:t>
            </w:r>
          </w:p>
        </w:tc>
        <w:tc>
          <w:tcPr>
            <w:tcW w:w="709"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8</w:t>
            </w:r>
          </w:p>
        </w:tc>
        <w:tc>
          <w:tcPr>
            <w:tcW w:w="70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9</w:t>
            </w:r>
          </w:p>
        </w:tc>
        <w:tc>
          <w:tcPr>
            <w:tcW w:w="743"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10</w:t>
            </w:r>
          </w:p>
        </w:tc>
        <w:tc>
          <w:tcPr>
            <w:tcW w:w="675"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11</w:t>
            </w:r>
          </w:p>
        </w:tc>
        <w:tc>
          <w:tcPr>
            <w:tcW w:w="70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12</w:t>
            </w:r>
          </w:p>
        </w:tc>
        <w:tc>
          <w:tcPr>
            <w:tcW w:w="70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13</w:t>
            </w:r>
          </w:p>
        </w:tc>
        <w:tc>
          <w:tcPr>
            <w:tcW w:w="848" w:type="dxa"/>
            <w:tcBorders>
              <w:left w:val="single" w:sz="8" w:space="0" w:color="auto"/>
              <w:bottom w:val="single" w:sz="8" w:space="0" w:color="auto"/>
              <w:right w:val="single" w:sz="8" w:space="0" w:color="auto"/>
            </w:tcBorders>
            <w:vAlign w:val="center"/>
          </w:tcPr>
          <w:p w:rsidR="00CD6285" w:rsidRPr="00191913" w:rsidRDefault="00524FE8" w:rsidP="00CD6285">
            <w:pPr>
              <w:jc w:val="center"/>
              <w:rPr>
                <w:rFonts w:ascii="Times New Roman" w:hAnsi="Times New Roman" w:cs="Times New Roman"/>
                <w:sz w:val="18"/>
              </w:rPr>
            </w:pPr>
            <w:r>
              <w:rPr>
                <w:rFonts w:ascii="Times New Roman" w:hAnsi="Times New Roman" w:cs="Times New Roman"/>
                <w:sz w:val="18"/>
              </w:rPr>
              <w:t>14</w:t>
            </w:r>
          </w:p>
        </w:tc>
      </w:tr>
      <w:tr w:rsidR="00174431" w:rsidRPr="00EF4E1D" w:rsidTr="009B18F7">
        <w:trPr>
          <w:trHeight w:val="469"/>
          <w:tblCellSpacing w:w="5" w:type="nil"/>
        </w:trPr>
        <w:tc>
          <w:tcPr>
            <w:tcW w:w="2694" w:type="dxa"/>
            <w:tcBorders>
              <w:left w:val="single" w:sz="8" w:space="0" w:color="auto"/>
              <w:bottom w:val="single" w:sz="8" w:space="0" w:color="auto"/>
              <w:right w:val="single" w:sz="8" w:space="0" w:color="auto"/>
            </w:tcBorders>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Количество тренировок</w:t>
            </w:r>
          </w:p>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в неделю</w:t>
            </w:r>
          </w:p>
        </w:tc>
        <w:tc>
          <w:tcPr>
            <w:tcW w:w="7192" w:type="dxa"/>
            <w:gridSpan w:val="10"/>
            <w:tcBorders>
              <w:left w:val="single" w:sz="8" w:space="0" w:color="auto"/>
              <w:bottom w:val="single" w:sz="8" w:space="0" w:color="auto"/>
              <w:right w:val="single" w:sz="8" w:space="0" w:color="auto"/>
            </w:tcBorders>
            <w:vAlign w:val="center"/>
          </w:tcPr>
          <w:p w:rsidR="00174431" w:rsidRPr="00A838AD" w:rsidRDefault="00174431" w:rsidP="00174431">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A838AD">
              <w:rPr>
                <w:rFonts w:ascii="Times New Roman" w:hAnsi="Times New Roman"/>
                <w:color w:val="000000" w:themeColor="text1"/>
                <w:sz w:val="20"/>
                <w:szCs w:val="24"/>
              </w:rPr>
              <w:t>Устанавливается образовательной организацией</w:t>
            </w:r>
          </w:p>
        </w:tc>
      </w:tr>
      <w:tr w:rsidR="00174431" w:rsidRPr="00EF4E1D" w:rsidTr="009B18F7">
        <w:trPr>
          <w:trHeight w:val="497"/>
          <w:tblCellSpacing w:w="5" w:type="nil"/>
        </w:trPr>
        <w:tc>
          <w:tcPr>
            <w:tcW w:w="2694" w:type="dxa"/>
            <w:tcBorders>
              <w:left w:val="single" w:sz="8" w:space="0" w:color="auto"/>
              <w:bottom w:val="single" w:sz="8" w:space="0" w:color="auto"/>
              <w:right w:val="single" w:sz="8" w:space="0" w:color="auto"/>
            </w:tcBorders>
          </w:tcPr>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Общее количество</w:t>
            </w:r>
          </w:p>
          <w:p w:rsidR="00174431" w:rsidRPr="00EF4E1D" w:rsidRDefault="00174431" w:rsidP="00174431">
            <w:pPr>
              <w:widowControl w:val="0"/>
              <w:autoSpaceDE w:val="0"/>
              <w:autoSpaceDN w:val="0"/>
              <w:adjustRightInd w:val="0"/>
              <w:spacing w:after="0" w:line="240" w:lineRule="auto"/>
              <w:jc w:val="center"/>
              <w:rPr>
                <w:rFonts w:ascii="Times New Roman" w:hAnsi="Times New Roman" w:cs="Times New Roman"/>
                <w:sz w:val="20"/>
                <w:szCs w:val="24"/>
              </w:rPr>
            </w:pPr>
            <w:r w:rsidRPr="00EF4E1D">
              <w:rPr>
                <w:rFonts w:ascii="Times New Roman" w:hAnsi="Times New Roman" w:cs="Times New Roman"/>
                <w:sz w:val="20"/>
                <w:szCs w:val="24"/>
              </w:rPr>
              <w:t>тренировок в год</w:t>
            </w:r>
          </w:p>
        </w:tc>
        <w:tc>
          <w:tcPr>
            <w:tcW w:w="7192" w:type="dxa"/>
            <w:gridSpan w:val="10"/>
            <w:tcBorders>
              <w:left w:val="single" w:sz="8" w:space="0" w:color="auto"/>
              <w:bottom w:val="single" w:sz="8" w:space="0" w:color="auto"/>
              <w:right w:val="single" w:sz="8" w:space="0" w:color="auto"/>
            </w:tcBorders>
            <w:vAlign w:val="center"/>
          </w:tcPr>
          <w:p w:rsidR="00174431" w:rsidRPr="00A838AD" w:rsidRDefault="00174431" w:rsidP="00174431">
            <w:pPr>
              <w:widowControl w:val="0"/>
              <w:autoSpaceDE w:val="0"/>
              <w:autoSpaceDN w:val="0"/>
              <w:adjustRightInd w:val="0"/>
              <w:spacing w:after="0" w:line="240" w:lineRule="auto"/>
              <w:jc w:val="center"/>
              <w:rPr>
                <w:rFonts w:ascii="Times New Roman" w:hAnsi="Times New Roman" w:cs="Times New Roman"/>
                <w:color w:val="000000" w:themeColor="text1"/>
                <w:sz w:val="20"/>
                <w:szCs w:val="24"/>
              </w:rPr>
            </w:pPr>
            <w:r w:rsidRPr="00A838AD">
              <w:rPr>
                <w:rFonts w:ascii="Times New Roman" w:hAnsi="Times New Roman"/>
                <w:color w:val="000000" w:themeColor="text1"/>
                <w:sz w:val="20"/>
                <w:szCs w:val="24"/>
              </w:rPr>
              <w:t>Устанавливается образовательной организацией</w:t>
            </w:r>
          </w:p>
        </w:tc>
      </w:tr>
    </w:tbl>
    <w:p w:rsidR="00174431" w:rsidRDefault="00174431" w:rsidP="00174431">
      <w:pPr>
        <w:pStyle w:val="a7"/>
        <w:ind w:left="0"/>
        <w:rPr>
          <w:rFonts w:ascii="Times New Roman" w:eastAsia="Calibri" w:hAnsi="Times New Roman" w:cs="Times New Roman"/>
          <w:sz w:val="28"/>
          <w:lang w:eastAsia="en-US"/>
        </w:rPr>
      </w:pPr>
    </w:p>
    <w:p w:rsidR="00BC1BF9" w:rsidRDefault="00BC1BF9" w:rsidP="00B8247C">
      <w:pPr>
        <w:pStyle w:val="a7"/>
        <w:numPr>
          <w:ilvl w:val="1"/>
          <w:numId w:val="9"/>
        </w:numPr>
        <w:ind w:left="0" w:firstLine="0"/>
        <w:jc w:val="center"/>
        <w:rPr>
          <w:rFonts w:ascii="Times New Roman" w:eastAsia="Calibri" w:hAnsi="Times New Roman" w:cs="Times New Roman"/>
          <w:sz w:val="28"/>
          <w:lang w:eastAsia="en-US"/>
        </w:rPr>
      </w:pPr>
      <w:r w:rsidRPr="00B8247C">
        <w:rPr>
          <w:rFonts w:ascii="Times New Roman" w:eastAsia="Calibri" w:hAnsi="Times New Roman" w:cs="Times New Roman"/>
          <w:sz w:val="28"/>
          <w:lang w:eastAsia="en-US"/>
        </w:rPr>
        <w:t>Соотношение объемов тренировочного процесса по раздела обучения, включая время, отводимое для самостоятельной работы обучающихся, в том числе и по индивидуальным планам.</w:t>
      </w:r>
    </w:p>
    <w:p w:rsidR="00B8247C" w:rsidRPr="00B8247C" w:rsidRDefault="00B8247C" w:rsidP="00B8247C">
      <w:pPr>
        <w:pStyle w:val="a7"/>
        <w:ind w:left="0"/>
        <w:rPr>
          <w:rFonts w:ascii="Times New Roman" w:eastAsia="Calibri" w:hAnsi="Times New Roman" w:cs="Times New Roman"/>
          <w:sz w:val="28"/>
          <w:lang w:eastAsia="en-US"/>
        </w:rPr>
      </w:pPr>
    </w:p>
    <w:p w:rsidR="00BC1BF9" w:rsidRPr="00BC1BF9" w:rsidRDefault="00BC1BF9" w:rsidP="00BC1BF9">
      <w:pPr>
        <w:ind w:firstLine="709"/>
        <w:jc w:val="both"/>
        <w:rPr>
          <w:rFonts w:ascii="Times New Roman" w:hAnsi="Times New Roman" w:cs="Times New Roman"/>
          <w:sz w:val="28"/>
        </w:rPr>
      </w:pPr>
      <w:r w:rsidRPr="00BC1BF9">
        <w:rPr>
          <w:rFonts w:ascii="Times New Roman" w:hAnsi="Times New Roman" w:cs="Times New Roman"/>
          <w:sz w:val="28"/>
        </w:rPr>
        <w:t xml:space="preserve">В процессе реализации Программы предусматривается следующее соотношение объемов обучения по предметным областям по отношению к общему объему годового учебного плана (таблица № </w:t>
      </w:r>
      <w:r w:rsidR="00E232EE">
        <w:rPr>
          <w:rFonts w:ascii="Times New Roman" w:hAnsi="Times New Roman" w:cs="Times New Roman"/>
          <w:sz w:val="28"/>
        </w:rPr>
        <w:t>4</w:t>
      </w:r>
      <w:r w:rsidRPr="00BC1BF9">
        <w:rPr>
          <w:rFonts w:ascii="Times New Roman" w:hAnsi="Times New Roman" w:cs="Times New Roman"/>
          <w:sz w:val="28"/>
        </w:rPr>
        <w:t>).</w:t>
      </w:r>
    </w:p>
    <w:p w:rsidR="00CD6285" w:rsidRDefault="00CD6285" w:rsidP="003C2C62">
      <w:pPr>
        <w:pStyle w:val="a7"/>
        <w:spacing w:after="0" w:line="240" w:lineRule="auto"/>
        <w:ind w:left="0"/>
        <w:jc w:val="right"/>
        <w:rPr>
          <w:rFonts w:ascii="Times New Roman" w:hAnsi="Times New Roman" w:cs="Times New Roman"/>
          <w:sz w:val="28"/>
          <w:szCs w:val="24"/>
        </w:rPr>
      </w:pPr>
    </w:p>
    <w:p w:rsidR="00CD6285" w:rsidRDefault="00CD6285" w:rsidP="003C2C62">
      <w:pPr>
        <w:pStyle w:val="a7"/>
        <w:spacing w:after="0" w:line="240" w:lineRule="auto"/>
        <w:ind w:left="0"/>
        <w:jc w:val="right"/>
        <w:rPr>
          <w:rFonts w:ascii="Times New Roman" w:hAnsi="Times New Roman" w:cs="Times New Roman"/>
          <w:sz w:val="28"/>
          <w:szCs w:val="24"/>
        </w:rPr>
      </w:pPr>
    </w:p>
    <w:p w:rsidR="00CD6285" w:rsidRDefault="00CD6285" w:rsidP="003C2C62">
      <w:pPr>
        <w:pStyle w:val="a7"/>
        <w:spacing w:after="0" w:line="240" w:lineRule="auto"/>
        <w:ind w:left="0"/>
        <w:jc w:val="right"/>
        <w:rPr>
          <w:rFonts w:ascii="Times New Roman" w:hAnsi="Times New Roman" w:cs="Times New Roman"/>
          <w:sz w:val="28"/>
          <w:szCs w:val="24"/>
        </w:rPr>
      </w:pPr>
    </w:p>
    <w:p w:rsidR="00CD6285" w:rsidRDefault="00CD6285" w:rsidP="003C2C62">
      <w:pPr>
        <w:pStyle w:val="a7"/>
        <w:spacing w:after="0" w:line="240" w:lineRule="auto"/>
        <w:ind w:left="0"/>
        <w:jc w:val="right"/>
        <w:rPr>
          <w:rFonts w:ascii="Times New Roman" w:hAnsi="Times New Roman" w:cs="Times New Roman"/>
          <w:sz w:val="28"/>
          <w:szCs w:val="24"/>
        </w:rPr>
      </w:pPr>
    </w:p>
    <w:p w:rsidR="00CD6285" w:rsidRDefault="00CD6285" w:rsidP="003C2C62">
      <w:pPr>
        <w:pStyle w:val="a7"/>
        <w:spacing w:after="0" w:line="240" w:lineRule="auto"/>
        <w:ind w:left="0"/>
        <w:jc w:val="right"/>
        <w:rPr>
          <w:rFonts w:ascii="Times New Roman" w:hAnsi="Times New Roman" w:cs="Times New Roman"/>
          <w:sz w:val="28"/>
          <w:szCs w:val="24"/>
        </w:rPr>
      </w:pPr>
    </w:p>
    <w:p w:rsidR="00CD6285" w:rsidRDefault="00CD6285" w:rsidP="003C2C62">
      <w:pPr>
        <w:pStyle w:val="a7"/>
        <w:spacing w:after="0" w:line="240" w:lineRule="auto"/>
        <w:ind w:left="0"/>
        <w:jc w:val="right"/>
        <w:rPr>
          <w:rFonts w:ascii="Times New Roman" w:hAnsi="Times New Roman" w:cs="Times New Roman"/>
          <w:sz w:val="28"/>
          <w:szCs w:val="24"/>
        </w:rPr>
      </w:pPr>
    </w:p>
    <w:p w:rsidR="00CD6285" w:rsidRDefault="00CD6285" w:rsidP="003C2C62">
      <w:pPr>
        <w:pStyle w:val="a7"/>
        <w:spacing w:after="0" w:line="240" w:lineRule="auto"/>
        <w:ind w:left="0"/>
        <w:jc w:val="right"/>
        <w:rPr>
          <w:rFonts w:ascii="Times New Roman" w:hAnsi="Times New Roman" w:cs="Times New Roman"/>
          <w:sz w:val="28"/>
          <w:szCs w:val="24"/>
        </w:rPr>
      </w:pPr>
    </w:p>
    <w:p w:rsidR="00CD6285" w:rsidRDefault="00CD6285" w:rsidP="003C2C62">
      <w:pPr>
        <w:pStyle w:val="a7"/>
        <w:spacing w:after="0" w:line="240" w:lineRule="auto"/>
        <w:ind w:left="0"/>
        <w:jc w:val="right"/>
        <w:rPr>
          <w:rFonts w:ascii="Times New Roman" w:hAnsi="Times New Roman" w:cs="Times New Roman"/>
          <w:sz w:val="28"/>
          <w:szCs w:val="24"/>
        </w:rPr>
      </w:pPr>
    </w:p>
    <w:p w:rsidR="00674AEB" w:rsidRDefault="00674AEB" w:rsidP="003C2C62">
      <w:pPr>
        <w:pStyle w:val="a7"/>
        <w:spacing w:after="0" w:line="240" w:lineRule="auto"/>
        <w:ind w:left="0"/>
        <w:jc w:val="right"/>
        <w:rPr>
          <w:rFonts w:ascii="Times New Roman" w:hAnsi="Times New Roman" w:cs="Times New Roman"/>
          <w:sz w:val="28"/>
          <w:szCs w:val="24"/>
        </w:rPr>
      </w:pPr>
    </w:p>
    <w:p w:rsidR="00674AEB" w:rsidRDefault="00674AEB" w:rsidP="003C2C62">
      <w:pPr>
        <w:pStyle w:val="a7"/>
        <w:spacing w:after="0" w:line="240" w:lineRule="auto"/>
        <w:ind w:left="0"/>
        <w:jc w:val="right"/>
        <w:rPr>
          <w:rFonts w:ascii="Times New Roman" w:hAnsi="Times New Roman" w:cs="Times New Roman"/>
          <w:sz w:val="28"/>
          <w:szCs w:val="24"/>
        </w:rPr>
      </w:pPr>
    </w:p>
    <w:p w:rsidR="00B30773" w:rsidRDefault="00B30773" w:rsidP="003C2C62">
      <w:pPr>
        <w:pStyle w:val="a7"/>
        <w:spacing w:after="0" w:line="240" w:lineRule="auto"/>
        <w:ind w:left="0"/>
        <w:jc w:val="right"/>
        <w:rPr>
          <w:rFonts w:ascii="Times New Roman" w:hAnsi="Times New Roman" w:cs="Times New Roman"/>
          <w:sz w:val="28"/>
          <w:szCs w:val="24"/>
        </w:rPr>
      </w:pPr>
    </w:p>
    <w:p w:rsidR="00B30773" w:rsidRDefault="00B30773" w:rsidP="003C2C62">
      <w:pPr>
        <w:pStyle w:val="a7"/>
        <w:spacing w:after="0" w:line="240" w:lineRule="auto"/>
        <w:ind w:left="0"/>
        <w:jc w:val="right"/>
        <w:rPr>
          <w:rFonts w:ascii="Times New Roman" w:hAnsi="Times New Roman" w:cs="Times New Roman"/>
          <w:sz w:val="28"/>
          <w:szCs w:val="24"/>
        </w:rPr>
      </w:pPr>
    </w:p>
    <w:p w:rsidR="00B30773" w:rsidRDefault="00B30773" w:rsidP="003C2C62">
      <w:pPr>
        <w:pStyle w:val="a7"/>
        <w:spacing w:after="0" w:line="240" w:lineRule="auto"/>
        <w:ind w:left="0"/>
        <w:jc w:val="right"/>
        <w:rPr>
          <w:rFonts w:ascii="Times New Roman" w:hAnsi="Times New Roman" w:cs="Times New Roman"/>
          <w:sz w:val="28"/>
          <w:szCs w:val="24"/>
        </w:rPr>
      </w:pPr>
    </w:p>
    <w:p w:rsidR="00B30773" w:rsidRDefault="00B30773" w:rsidP="003C2C62">
      <w:pPr>
        <w:pStyle w:val="a7"/>
        <w:spacing w:after="0" w:line="240" w:lineRule="auto"/>
        <w:ind w:left="0"/>
        <w:jc w:val="right"/>
        <w:rPr>
          <w:rFonts w:ascii="Times New Roman" w:hAnsi="Times New Roman" w:cs="Times New Roman"/>
          <w:sz w:val="28"/>
          <w:szCs w:val="24"/>
        </w:rPr>
      </w:pPr>
    </w:p>
    <w:p w:rsidR="00674AEB" w:rsidRDefault="00674AEB" w:rsidP="003C2C62">
      <w:pPr>
        <w:pStyle w:val="a7"/>
        <w:spacing w:after="0" w:line="240" w:lineRule="auto"/>
        <w:ind w:left="0"/>
        <w:jc w:val="right"/>
        <w:rPr>
          <w:rFonts w:ascii="Times New Roman" w:hAnsi="Times New Roman" w:cs="Times New Roman"/>
          <w:sz w:val="28"/>
          <w:szCs w:val="24"/>
        </w:rPr>
      </w:pPr>
    </w:p>
    <w:p w:rsidR="007B086E" w:rsidRDefault="007B086E" w:rsidP="003C2C62">
      <w:pPr>
        <w:pStyle w:val="a7"/>
        <w:spacing w:after="0" w:line="240" w:lineRule="auto"/>
        <w:ind w:left="0"/>
        <w:jc w:val="right"/>
        <w:rPr>
          <w:rFonts w:ascii="Times New Roman" w:hAnsi="Times New Roman" w:cs="Times New Roman"/>
          <w:sz w:val="28"/>
          <w:szCs w:val="24"/>
        </w:rPr>
      </w:pPr>
      <w:r w:rsidRPr="00837B1A">
        <w:rPr>
          <w:rFonts w:ascii="Times New Roman" w:hAnsi="Times New Roman" w:cs="Times New Roman"/>
          <w:sz w:val="28"/>
          <w:szCs w:val="24"/>
        </w:rPr>
        <w:t xml:space="preserve">Таблица № </w:t>
      </w:r>
      <w:r w:rsidR="00E232EE">
        <w:rPr>
          <w:rFonts w:ascii="Times New Roman" w:hAnsi="Times New Roman" w:cs="Times New Roman"/>
          <w:sz w:val="28"/>
          <w:szCs w:val="24"/>
        </w:rPr>
        <w:t>4</w:t>
      </w:r>
    </w:p>
    <w:p w:rsidR="00BC1BF9" w:rsidRPr="00837B1A" w:rsidRDefault="00BC1BF9" w:rsidP="003C2C62">
      <w:pPr>
        <w:pStyle w:val="a7"/>
        <w:spacing w:after="0" w:line="240" w:lineRule="auto"/>
        <w:ind w:left="0"/>
        <w:jc w:val="right"/>
        <w:rPr>
          <w:rFonts w:ascii="Times New Roman" w:hAnsi="Times New Roman" w:cs="Times New Roman"/>
          <w:sz w:val="28"/>
          <w:szCs w:val="24"/>
        </w:rPr>
      </w:pPr>
    </w:p>
    <w:p w:rsidR="00BC1BF9" w:rsidRPr="00B9505A" w:rsidRDefault="00B12E67" w:rsidP="00BC1BF9">
      <w:pPr>
        <w:jc w:val="center"/>
        <w:rPr>
          <w:rFonts w:ascii="Times New Roman" w:hAnsi="Times New Roman" w:cs="Times New Roman"/>
          <w:b/>
          <w:sz w:val="28"/>
        </w:rPr>
      </w:pPr>
      <w:r>
        <w:rPr>
          <w:rFonts w:ascii="Times New Roman" w:hAnsi="Times New Roman" w:cs="Times New Roman"/>
          <w:b/>
          <w:sz w:val="28"/>
        </w:rPr>
        <w:t xml:space="preserve">2.2 </w:t>
      </w:r>
      <w:r w:rsidR="00BC1BF9" w:rsidRPr="00B9505A">
        <w:rPr>
          <w:rFonts w:ascii="Times New Roman" w:hAnsi="Times New Roman" w:cs="Times New Roman"/>
          <w:b/>
          <w:sz w:val="28"/>
        </w:rPr>
        <w:t>Соотношение объемов тренировочного процесса по разделам обучения на этапах подготовки</w:t>
      </w:r>
    </w:p>
    <w:tbl>
      <w:tblPr>
        <w:tblStyle w:val="a6"/>
        <w:tblW w:w="10351" w:type="dxa"/>
        <w:tblInd w:w="-459" w:type="dxa"/>
        <w:tblLayout w:type="fixed"/>
        <w:tblLook w:val="04A0"/>
      </w:tblPr>
      <w:tblGrid>
        <w:gridCol w:w="531"/>
        <w:gridCol w:w="2730"/>
        <w:gridCol w:w="754"/>
        <w:gridCol w:w="664"/>
        <w:gridCol w:w="708"/>
        <w:gridCol w:w="705"/>
        <w:gridCol w:w="713"/>
        <w:gridCol w:w="701"/>
        <w:gridCol w:w="8"/>
        <w:gridCol w:w="709"/>
        <w:gridCol w:w="710"/>
        <w:gridCol w:w="710"/>
        <w:gridCol w:w="708"/>
      </w:tblGrid>
      <w:tr w:rsidR="00EA155E" w:rsidRPr="00BC1BF9" w:rsidTr="00CD6285">
        <w:tc>
          <w:tcPr>
            <w:tcW w:w="531" w:type="dxa"/>
            <w:vMerge w:val="restart"/>
            <w:tcBorders>
              <w:top w:val="single" w:sz="4" w:space="0" w:color="auto"/>
              <w:left w:val="single" w:sz="4" w:space="0" w:color="auto"/>
              <w:bottom w:val="single" w:sz="4" w:space="0" w:color="auto"/>
              <w:right w:val="single" w:sz="4" w:space="0" w:color="auto"/>
            </w:tcBorders>
            <w:hideMark/>
          </w:tcPr>
          <w:p w:rsidR="00EA155E" w:rsidRPr="00BC1BF9" w:rsidRDefault="00EA155E" w:rsidP="00BC1BF9">
            <w:pPr>
              <w:jc w:val="center"/>
              <w:rPr>
                <w:rFonts w:ascii="Times New Roman" w:hAnsi="Times New Roman" w:cs="Times New Roman"/>
                <w:b/>
              </w:rPr>
            </w:pPr>
            <w:r w:rsidRPr="00BC1BF9">
              <w:rPr>
                <w:rFonts w:ascii="Times New Roman" w:hAnsi="Times New Roman" w:cs="Times New Roman"/>
                <w:b/>
              </w:rPr>
              <w:t>№</w:t>
            </w:r>
          </w:p>
          <w:p w:rsidR="00EA155E" w:rsidRPr="00BC1BF9" w:rsidRDefault="00EA155E" w:rsidP="00BC1BF9">
            <w:pPr>
              <w:jc w:val="center"/>
              <w:rPr>
                <w:rFonts w:ascii="Times New Roman" w:hAnsi="Times New Roman" w:cs="Times New Roman"/>
                <w:b/>
              </w:rPr>
            </w:pPr>
            <w:r w:rsidRPr="00BC1BF9">
              <w:rPr>
                <w:rFonts w:ascii="Times New Roman" w:hAnsi="Times New Roman" w:cs="Times New Roman"/>
                <w:b/>
              </w:rPr>
              <w:t>п/п</w:t>
            </w:r>
          </w:p>
        </w:tc>
        <w:tc>
          <w:tcPr>
            <w:tcW w:w="2730" w:type="dxa"/>
            <w:vMerge w:val="restart"/>
            <w:tcBorders>
              <w:top w:val="single" w:sz="4" w:space="0" w:color="auto"/>
              <w:left w:val="single" w:sz="4" w:space="0" w:color="auto"/>
              <w:bottom w:val="single" w:sz="4" w:space="0" w:color="auto"/>
              <w:right w:val="single" w:sz="4" w:space="0" w:color="auto"/>
            </w:tcBorders>
            <w:hideMark/>
          </w:tcPr>
          <w:p w:rsidR="00EA155E" w:rsidRPr="00BC1BF9" w:rsidRDefault="00EA155E" w:rsidP="00BC1BF9">
            <w:pPr>
              <w:jc w:val="center"/>
              <w:rPr>
                <w:rFonts w:ascii="Times New Roman" w:hAnsi="Times New Roman" w:cs="Times New Roman"/>
                <w:b/>
              </w:rPr>
            </w:pPr>
            <w:r w:rsidRPr="00BC1BF9">
              <w:rPr>
                <w:rFonts w:ascii="Times New Roman" w:hAnsi="Times New Roman" w:cs="Times New Roman"/>
                <w:b/>
              </w:rPr>
              <w:t>Разделы обучения</w:t>
            </w:r>
          </w:p>
        </w:tc>
        <w:tc>
          <w:tcPr>
            <w:tcW w:w="7090" w:type="dxa"/>
            <w:gridSpan w:val="11"/>
            <w:tcBorders>
              <w:top w:val="single" w:sz="4" w:space="0" w:color="auto"/>
              <w:left w:val="single" w:sz="4" w:space="0" w:color="auto"/>
              <w:bottom w:val="single" w:sz="4" w:space="0" w:color="auto"/>
              <w:right w:val="single" w:sz="4" w:space="0" w:color="auto"/>
            </w:tcBorders>
          </w:tcPr>
          <w:p w:rsidR="00EA155E" w:rsidRPr="00BC1BF9" w:rsidRDefault="00EA155E" w:rsidP="00BC1BF9">
            <w:pPr>
              <w:jc w:val="center"/>
              <w:rPr>
                <w:rFonts w:ascii="Times New Roman" w:hAnsi="Times New Roman" w:cs="Times New Roman"/>
                <w:b/>
              </w:rPr>
            </w:pPr>
            <w:r w:rsidRPr="00BC1BF9">
              <w:rPr>
                <w:rFonts w:ascii="Times New Roman" w:hAnsi="Times New Roman" w:cs="Times New Roman"/>
                <w:b/>
              </w:rPr>
              <w:t>Этапы подготовки</w:t>
            </w:r>
          </w:p>
        </w:tc>
      </w:tr>
      <w:tr w:rsidR="00674AEB" w:rsidRPr="00BC1BF9" w:rsidTr="00E96494">
        <w:tc>
          <w:tcPr>
            <w:tcW w:w="531" w:type="dxa"/>
            <w:vMerge/>
            <w:tcBorders>
              <w:top w:val="single" w:sz="4" w:space="0" w:color="auto"/>
              <w:left w:val="single" w:sz="4" w:space="0" w:color="auto"/>
              <w:bottom w:val="single" w:sz="4" w:space="0" w:color="auto"/>
              <w:right w:val="single" w:sz="4" w:space="0" w:color="auto"/>
            </w:tcBorders>
            <w:vAlign w:val="center"/>
            <w:hideMark/>
          </w:tcPr>
          <w:p w:rsidR="00674AEB" w:rsidRPr="00BC1BF9" w:rsidRDefault="00674AEB" w:rsidP="00BC1BF9">
            <w:pPr>
              <w:rPr>
                <w:rFonts w:ascii="Times New Roman" w:hAnsi="Times New Roman" w:cs="Times New Roman"/>
                <w:b/>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674AEB" w:rsidRPr="00BC1BF9" w:rsidRDefault="00674AEB" w:rsidP="00BC1BF9">
            <w:pPr>
              <w:rPr>
                <w:rFonts w:ascii="Times New Roman" w:hAnsi="Times New Roman" w:cs="Times New Roman"/>
                <w:b/>
              </w:rPr>
            </w:pPr>
          </w:p>
        </w:tc>
        <w:tc>
          <w:tcPr>
            <w:tcW w:w="4245" w:type="dxa"/>
            <w:gridSpan w:val="6"/>
            <w:tcBorders>
              <w:top w:val="single" w:sz="4" w:space="0" w:color="auto"/>
              <w:left w:val="single" w:sz="4" w:space="0" w:color="auto"/>
              <w:bottom w:val="single" w:sz="4" w:space="0" w:color="auto"/>
              <w:right w:val="single" w:sz="4" w:space="0" w:color="auto"/>
            </w:tcBorders>
            <w:hideMark/>
          </w:tcPr>
          <w:p w:rsidR="00674AEB" w:rsidRPr="00BC1BF9" w:rsidRDefault="00674AEB" w:rsidP="00BC1BF9">
            <w:pPr>
              <w:jc w:val="center"/>
              <w:rPr>
                <w:rFonts w:ascii="Times New Roman" w:hAnsi="Times New Roman" w:cs="Times New Roman"/>
                <w:b/>
              </w:rPr>
            </w:pPr>
            <w:r>
              <w:rPr>
                <w:rFonts w:ascii="Times New Roman" w:hAnsi="Times New Roman" w:cs="Times New Roman"/>
                <w:b/>
              </w:rPr>
              <w:t>БУ</w:t>
            </w:r>
            <w:r w:rsidRPr="00BC1BF9">
              <w:rPr>
                <w:rFonts w:ascii="Times New Roman" w:hAnsi="Times New Roman" w:cs="Times New Roman"/>
                <w:b/>
              </w:rPr>
              <w:t xml:space="preserve"> </w:t>
            </w:r>
          </w:p>
        </w:tc>
        <w:tc>
          <w:tcPr>
            <w:tcW w:w="2845" w:type="dxa"/>
            <w:gridSpan w:val="5"/>
            <w:tcBorders>
              <w:top w:val="single" w:sz="4" w:space="0" w:color="auto"/>
              <w:left w:val="single" w:sz="4" w:space="0" w:color="auto"/>
              <w:bottom w:val="single" w:sz="4" w:space="0" w:color="auto"/>
              <w:right w:val="single" w:sz="4" w:space="0" w:color="auto"/>
            </w:tcBorders>
          </w:tcPr>
          <w:p w:rsidR="00674AEB" w:rsidRPr="00BC1BF9" w:rsidRDefault="00674AEB" w:rsidP="00674AEB">
            <w:pPr>
              <w:jc w:val="center"/>
              <w:rPr>
                <w:rFonts w:ascii="Times New Roman" w:hAnsi="Times New Roman" w:cs="Times New Roman"/>
                <w:b/>
              </w:rPr>
            </w:pPr>
            <w:r>
              <w:rPr>
                <w:rFonts w:ascii="Times New Roman" w:hAnsi="Times New Roman" w:cs="Times New Roman"/>
                <w:b/>
              </w:rPr>
              <w:t>УУ</w:t>
            </w:r>
          </w:p>
        </w:tc>
      </w:tr>
      <w:tr w:rsidR="001A38B1" w:rsidRPr="00BC1BF9" w:rsidTr="00CD6285">
        <w:tc>
          <w:tcPr>
            <w:tcW w:w="531" w:type="dxa"/>
            <w:vMerge/>
            <w:tcBorders>
              <w:top w:val="single" w:sz="4" w:space="0" w:color="auto"/>
              <w:left w:val="single" w:sz="4" w:space="0" w:color="auto"/>
              <w:bottom w:val="single" w:sz="4" w:space="0" w:color="auto"/>
              <w:right w:val="single" w:sz="4" w:space="0" w:color="auto"/>
            </w:tcBorders>
            <w:vAlign w:val="center"/>
            <w:hideMark/>
          </w:tcPr>
          <w:p w:rsidR="001A38B1" w:rsidRPr="00BC1BF9" w:rsidRDefault="001A38B1" w:rsidP="00BC1BF9">
            <w:pPr>
              <w:rPr>
                <w:rFonts w:ascii="Times New Roman" w:hAnsi="Times New Roman" w:cs="Times New Roman"/>
                <w:b/>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1A38B1" w:rsidRPr="00BC1BF9" w:rsidRDefault="001A38B1" w:rsidP="00BC1BF9">
            <w:pPr>
              <w:rPr>
                <w:rFonts w:ascii="Times New Roman" w:hAnsi="Times New Roman" w:cs="Times New Roman"/>
                <w:b/>
              </w:rPr>
            </w:pPr>
          </w:p>
        </w:tc>
        <w:tc>
          <w:tcPr>
            <w:tcW w:w="754" w:type="dxa"/>
            <w:tcBorders>
              <w:top w:val="single" w:sz="4" w:space="0" w:color="auto"/>
              <w:left w:val="single" w:sz="4" w:space="0" w:color="auto"/>
              <w:bottom w:val="single" w:sz="4" w:space="0" w:color="auto"/>
              <w:right w:val="single" w:sz="4" w:space="0" w:color="auto"/>
            </w:tcBorders>
            <w:hideMark/>
          </w:tcPr>
          <w:p w:rsidR="001A38B1" w:rsidRPr="001A38B1" w:rsidRDefault="001A38B1" w:rsidP="00BC1BF9">
            <w:pPr>
              <w:jc w:val="center"/>
              <w:rPr>
                <w:rFonts w:ascii="Times New Roman" w:hAnsi="Times New Roman" w:cs="Times New Roman"/>
                <w:b/>
                <w:sz w:val="18"/>
              </w:rPr>
            </w:pPr>
            <w:r w:rsidRPr="001A38B1">
              <w:rPr>
                <w:rFonts w:ascii="Times New Roman" w:hAnsi="Times New Roman" w:cs="Times New Roman"/>
                <w:b/>
                <w:sz w:val="18"/>
              </w:rPr>
              <w:t>1 год</w:t>
            </w:r>
          </w:p>
        </w:tc>
        <w:tc>
          <w:tcPr>
            <w:tcW w:w="664" w:type="dxa"/>
            <w:tcBorders>
              <w:top w:val="single" w:sz="4" w:space="0" w:color="auto"/>
              <w:left w:val="single" w:sz="4" w:space="0" w:color="auto"/>
              <w:bottom w:val="single" w:sz="4" w:space="0" w:color="auto"/>
              <w:right w:val="single" w:sz="4" w:space="0" w:color="auto"/>
            </w:tcBorders>
            <w:hideMark/>
          </w:tcPr>
          <w:p w:rsidR="001A38B1" w:rsidRPr="001A38B1" w:rsidRDefault="001A38B1" w:rsidP="00BC1BF9">
            <w:pPr>
              <w:jc w:val="center"/>
              <w:rPr>
                <w:rFonts w:ascii="Times New Roman" w:hAnsi="Times New Roman" w:cs="Times New Roman"/>
                <w:b/>
                <w:sz w:val="18"/>
              </w:rPr>
            </w:pPr>
            <w:r w:rsidRPr="001A38B1">
              <w:rPr>
                <w:rFonts w:ascii="Times New Roman" w:hAnsi="Times New Roman" w:cs="Times New Roman"/>
                <w:b/>
                <w:sz w:val="18"/>
              </w:rPr>
              <w:t>2 год</w:t>
            </w:r>
          </w:p>
        </w:tc>
        <w:tc>
          <w:tcPr>
            <w:tcW w:w="708" w:type="dxa"/>
            <w:tcBorders>
              <w:top w:val="single" w:sz="4" w:space="0" w:color="auto"/>
              <w:left w:val="single" w:sz="4" w:space="0" w:color="auto"/>
              <w:bottom w:val="single" w:sz="4" w:space="0" w:color="auto"/>
              <w:right w:val="single" w:sz="4" w:space="0" w:color="auto"/>
            </w:tcBorders>
          </w:tcPr>
          <w:p w:rsidR="001A38B1" w:rsidRPr="001A38B1" w:rsidRDefault="001A38B1" w:rsidP="00BC1BF9">
            <w:pPr>
              <w:jc w:val="center"/>
              <w:rPr>
                <w:rFonts w:ascii="Times New Roman" w:hAnsi="Times New Roman" w:cs="Times New Roman"/>
                <w:b/>
                <w:sz w:val="18"/>
              </w:rPr>
            </w:pPr>
            <w:r w:rsidRPr="001A38B1">
              <w:rPr>
                <w:rFonts w:ascii="Times New Roman" w:hAnsi="Times New Roman" w:cs="Times New Roman"/>
                <w:b/>
                <w:sz w:val="18"/>
              </w:rPr>
              <w:t>3 год</w:t>
            </w:r>
          </w:p>
        </w:tc>
        <w:tc>
          <w:tcPr>
            <w:tcW w:w="705" w:type="dxa"/>
            <w:tcBorders>
              <w:top w:val="single" w:sz="4" w:space="0" w:color="auto"/>
              <w:left w:val="single" w:sz="4" w:space="0" w:color="auto"/>
              <w:bottom w:val="single" w:sz="4" w:space="0" w:color="auto"/>
              <w:right w:val="single" w:sz="4" w:space="0" w:color="auto"/>
            </w:tcBorders>
            <w:hideMark/>
          </w:tcPr>
          <w:p w:rsidR="001A38B1" w:rsidRPr="001A38B1" w:rsidRDefault="00674AEB" w:rsidP="00BC1BF9">
            <w:pPr>
              <w:jc w:val="center"/>
              <w:rPr>
                <w:rFonts w:ascii="Times New Roman" w:hAnsi="Times New Roman" w:cs="Times New Roman"/>
                <w:b/>
                <w:sz w:val="18"/>
              </w:rPr>
            </w:pPr>
            <w:r>
              <w:rPr>
                <w:rFonts w:ascii="Times New Roman" w:hAnsi="Times New Roman" w:cs="Times New Roman"/>
                <w:b/>
                <w:sz w:val="18"/>
              </w:rPr>
              <w:t>4</w:t>
            </w:r>
            <w:r w:rsidR="001A38B1" w:rsidRPr="001A38B1">
              <w:rPr>
                <w:rFonts w:ascii="Times New Roman" w:hAnsi="Times New Roman" w:cs="Times New Roman"/>
                <w:b/>
                <w:sz w:val="18"/>
              </w:rPr>
              <w:t xml:space="preserve"> год</w:t>
            </w:r>
          </w:p>
        </w:tc>
        <w:tc>
          <w:tcPr>
            <w:tcW w:w="713" w:type="dxa"/>
            <w:tcBorders>
              <w:top w:val="single" w:sz="4" w:space="0" w:color="auto"/>
              <w:left w:val="single" w:sz="4" w:space="0" w:color="auto"/>
              <w:bottom w:val="single" w:sz="4" w:space="0" w:color="auto"/>
              <w:right w:val="single" w:sz="4" w:space="0" w:color="auto"/>
            </w:tcBorders>
            <w:hideMark/>
          </w:tcPr>
          <w:p w:rsidR="001A38B1" w:rsidRPr="001A38B1" w:rsidRDefault="00674AEB" w:rsidP="00BC1BF9">
            <w:pPr>
              <w:jc w:val="center"/>
              <w:rPr>
                <w:rFonts w:ascii="Times New Roman" w:hAnsi="Times New Roman" w:cs="Times New Roman"/>
                <w:b/>
                <w:sz w:val="18"/>
              </w:rPr>
            </w:pPr>
            <w:r>
              <w:rPr>
                <w:rFonts w:ascii="Times New Roman" w:hAnsi="Times New Roman" w:cs="Times New Roman"/>
                <w:b/>
                <w:sz w:val="18"/>
              </w:rPr>
              <w:t>5</w:t>
            </w:r>
            <w:r w:rsidR="001A38B1" w:rsidRPr="001A38B1">
              <w:rPr>
                <w:rFonts w:ascii="Times New Roman" w:hAnsi="Times New Roman" w:cs="Times New Roman"/>
                <w:b/>
                <w:sz w:val="18"/>
              </w:rPr>
              <w:t xml:space="preserve"> год</w:t>
            </w:r>
          </w:p>
        </w:tc>
        <w:tc>
          <w:tcPr>
            <w:tcW w:w="709" w:type="dxa"/>
            <w:gridSpan w:val="2"/>
            <w:tcBorders>
              <w:top w:val="single" w:sz="4" w:space="0" w:color="auto"/>
              <w:left w:val="single" w:sz="4" w:space="0" w:color="auto"/>
              <w:bottom w:val="single" w:sz="4" w:space="0" w:color="auto"/>
              <w:right w:val="single" w:sz="4" w:space="0" w:color="auto"/>
            </w:tcBorders>
            <w:hideMark/>
          </w:tcPr>
          <w:p w:rsidR="001A38B1" w:rsidRPr="001A38B1" w:rsidRDefault="00674AEB" w:rsidP="00BC1BF9">
            <w:pPr>
              <w:jc w:val="center"/>
              <w:rPr>
                <w:rFonts w:ascii="Times New Roman" w:hAnsi="Times New Roman" w:cs="Times New Roman"/>
                <w:b/>
                <w:sz w:val="18"/>
              </w:rPr>
            </w:pPr>
            <w:r>
              <w:rPr>
                <w:rFonts w:ascii="Times New Roman" w:hAnsi="Times New Roman" w:cs="Times New Roman"/>
                <w:b/>
                <w:sz w:val="18"/>
              </w:rPr>
              <w:t>6</w:t>
            </w:r>
            <w:r w:rsidR="001A38B1" w:rsidRPr="001A38B1">
              <w:rPr>
                <w:rFonts w:ascii="Times New Roman" w:hAnsi="Times New Roman" w:cs="Times New Roman"/>
                <w:b/>
                <w:sz w:val="18"/>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1A38B1" w:rsidRPr="001A38B1" w:rsidRDefault="00674AEB" w:rsidP="00BC1BF9">
            <w:pPr>
              <w:jc w:val="center"/>
              <w:rPr>
                <w:rFonts w:ascii="Times New Roman" w:hAnsi="Times New Roman" w:cs="Times New Roman"/>
                <w:b/>
                <w:sz w:val="18"/>
              </w:rPr>
            </w:pPr>
            <w:r>
              <w:rPr>
                <w:rFonts w:ascii="Times New Roman" w:hAnsi="Times New Roman" w:cs="Times New Roman"/>
                <w:b/>
                <w:sz w:val="18"/>
              </w:rPr>
              <w:t>1</w:t>
            </w:r>
            <w:r w:rsidR="001A38B1" w:rsidRPr="001A38B1">
              <w:rPr>
                <w:rFonts w:ascii="Times New Roman" w:hAnsi="Times New Roman" w:cs="Times New Roman"/>
                <w:b/>
                <w:sz w:val="18"/>
              </w:rPr>
              <w:t xml:space="preserve"> год</w:t>
            </w:r>
          </w:p>
        </w:tc>
        <w:tc>
          <w:tcPr>
            <w:tcW w:w="710" w:type="dxa"/>
            <w:tcBorders>
              <w:top w:val="single" w:sz="4" w:space="0" w:color="auto"/>
              <w:left w:val="single" w:sz="4" w:space="0" w:color="auto"/>
              <w:bottom w:val="single" w:sz="4" w:space="0" w:color="auto"/>
              <w:right w:val="single" w:sz="4" w:space="0" w:color="auto"/>
            </w:tcBorders>
          </w:tcPr>
          <w:p w:rsidR="001A38B1" w:rsidRPr="001A38B1" w:rsidRDefault="00674AEB" w:rsidP="00BC1BF9">
            <w:pPr>
              <w:jc w:val="center"/>
              <w:rPr>
                <w:rFonts w:ascii="Times New Roman" w:hAnsi="Times New Roman" w:cs="Times New Roman"/>
                <w:b/>
                <w:sz w:val="18"/>
              </w:rPr>
            </w:pPr>
            <w:r>
              <w:rPr>
                <w:rFonts w:ascii="Times New Roman" w:hAnsi="Times New Roman" w:cs="Times New Roman"/>
                <w:b/>
                <w:sz w:val="18"/>
              </w:rPr>
              <w:t>2</w:t>
            </w:r>
            <w:r w:rsidR="001A38B1">
              <w:rPr>
                <w:rFonts w:ascii="Times New Roman" w:hAnsi="Times New Roman" w:cs="Times New Roman"/>
                <w:b/>
                <w:sz w:val="18"/>
              </w:rPr>
              <w:t xml:space="preserve"> год</w:t>
            </w:r>
          </w:p>
        </w:tc>
        <w:tc>
          <w:tcPr>
            <w:tcW w:w="710" w:type="dxa"/>
            <w:tcBorders>
              <w:top w:val="single" w:sz="4" w:space="0" w:color="auto"/>
              <w:left w:val="single" w:sz="4" w:space="0" w:color="auto"/>
              <w:bottom w:val="single" w:sz="4" w:space="0" w:color="auto"/>
              <w:right w:val="single" w:sz="4" w:space="0" w:color="auto"/>
            </w:tcBorders>
            <w:hideMark/>
          </w:tcPr>
          <w:p w:rsidR="001A38B1" w:rsidRPr="001A38B1" w:rsidRDefault="00674AEB" w:rsidP="00BC1BF9">
            <w:pPr>
              <w:jc w:val="center"/>
              <w:rPr>
                <w:rFonts w:ascii="Times New Roman" w:hAnsi="Times New Roman" w:cs="Times New Roman"/>
                <w:b/>
                <w:sz w:val="18"/>
              </w:rPr>
            </w:pPr>
            <w:r>
              <w:rPr>
                <w:rFonts w:ascii="Times New Roman" w:hAnsi="Times New Roman" w:cs="Times New Roman"/>
                <w:b/>
                <w:sz w:val="18"/>
              </w:rPr>
              <w:t>3</w:t>
            </w:r>
            <w:r w:rsidR="001A38B1" w:rsidRPr="001A38B1">
              <w:rPr>
                <w:rFonts w:ascii="Times New Roman" w:hAnsi="Times New Roman" w:cs="Times New Roman"/>
                <w:b/>
                <w:sz w:val="18"/>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1A38B1" w:rsidRPr="001A38B1" w:rsidRDefault="00674AEB" w:rsidP="00BC1BF9">
            <w:pPr>
              <w:jc w:val="center"/>
              <w:rPr>
                <w:rFonts w:ascii="Times New Roman" w:hAnsi="Times New Roman" w:cs="Times New Roman"/>
                <w:b/>
                <w:sz w:val="18"/>
              </w:rPr>
            </w:pPr>
            <w:r>
              <w:rPr>
                <w:rFonts w:ascii="Times New Roman" w:hAnsi="Times New Roman" w:cs="Times New Roman"/>
                <w:b/>
                <w:sz w:val="18"/>
              </w:rPr>
              <w:t>4</w:t>
            </w:r>
            <w:r w:rsidR="001A38B1" w:rsidRPr="001A38B1">
              <w:rPr>
                <w:rFonts w:ascii="Times New Roman" w:hAnsi="Times New Roman" w:cs="Times New Roman"/>
                <w:b/>
                <w:sz w:val="18"/>
              </w:rPr>
              <w:t xml:space="preserve"> год</w:t>
            </w:r>
          </w:p>
        </w:tc>
      </w:tr>
      <w:tr w:rsidR="00CD6285" w:rsidRPr="00191913" w:rsidTr="00CD6285">
        <w:tc>
          <w:tcPr>
            <w:tcW w:w="531"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8247C">
            <w:pPr>
              <w:jc w:val="center"/>
              <w:rPr>
                <w:rFonts w:ascii="Times New Roman" w:hAnsi="Times New Roman" w:cs="Times New Roman"/>
                <w:sz w:val="18"/>
              </w:rPr>
            </w:pPr>
            <w:r w:rsidRPr="001A38B1">
              <w:rPr>
                <w:rFonts w:ascii="Times New Roman" w:hAnsi="Times New Roman" w:cs="Times New Roman"/>
                <w:sz w:val="18"/>
              </w:rPr>
              <w:t>1</w:t>
            </w:r>
          </w:p>
        </w:tc>
        <w:tc>
          <w:tcPr>
            <w:tcW w:w="273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rPr>
                <w:rFonts w:ascii="Times New Roman" w:hAnsi="Times New Roman" w:cs="Times New Roman"/>
                <w:sz w:val="18"/>
              </w:rPr>
            </w:pPr>
            <w:r w:rsidRPr="001A38B1">
              <w:rPr>
                <w:rFonts w:ascii="Times New Roman" w:hAnsi="Times New Roman" w:cs="Times New Roman"/>
                <w:sz w:val="18"/>
              </w:rPr>
              <w:t>Общее количество часов в год, из расчета 46 недель, что составляет 88% оптимального объема тренировочной и соревновательной деятельности по ФССП</w:t>
            </w:r>
          </w:p>
        </w:tc>
        <w:tc>
          <w:tcPr>
            <w:tcW w:w="754" w:type="dxa"/>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184</w:t>
            </w:r>
          </w:p>
        </w:tc>
        <w:tc>
          <w:tcPr>
            <w:tcW w:w="664" w:type="dxa"/>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230</w:t>
            </w:r>
          </w:p>
        </w:tc>
        <w:tc>
          <w:tcPr>
            <w:tcW w:w="708" w:type="dxa"/>
            <w:tcBorders>
              <w:top w:val="single" w:sz="4" w:space="0" w:color="auto"/>
              <w:left w:val="single" w:sz="4" w:space="0" w:color="auto"/>
              <w:bottom w:val="single" w:sz="4" w:space="0" w:color="auto"/>
              <w:right w:val="single" w:sz="4" w:space="0" w:color="auto"/>
            </w:tcBorders>
            <w:vAlign w:val="center"/>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276</w:t>
            </w:r>
          </w:p>
        </w:tc>
        <w:tc>
          <w:tcPr>
            <w:tcW w:w="705" w:type="dxa"/>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368</w:t>
            </w:r>
          </w:p>
        </w:tc>
        <w:tc>
          <w:tcPr>
            <w:tcW w:w="713" w:type="dxa"/>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414</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460</w:t>
            </w:r>
          </w:p>
        </w:tc>
        <w:tc>
          <w:tcPr>
            <w:tcW w:w="709" w:type="dxa"/>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506</w:t>
            </w:r>
          </w:p>
        </w:tc>
        <w:tc>
          <w:tcPr>
            <w:tcW w:w="710" w:type="dxa"/>
            <w:tcBorders>
              <w:top w:val="single" w:sz="4" w:space="0" w:color="auto"/>
              <w:left w:val="single" w:sz="4" w:space="0" w:color="auto"/>
              <w:bottom w:val="single" w:sz="4" w:space="0" w:color="auto"/>
              <w:right w:val="single" w:sz="4" w:space="0" w:color="auto"/>
            </w:tcBorders>
            <w:vAlign w:val="center"/>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552</w:t>
            </w:r>
          </w:p>
        </w:tc>
        <w:tc>
          <w:tcPr>
            <w:tcW w:w="710" w:type="dxa"/>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598</w:t>
            </w:r>
          </w:p>
        </w:tc>
        <w:tc>
          <w:tcPr>
            <w:tcW w:w="708" w:type="dxa"/>
            <w:tcBorders>
              <w:top w:val="single" w:sz="4" w:space="0" w:color="auto"/>
              <w:left w:val="single" w:sz="4" w:space="0" w:color="auto"/>
              <w:bottom w:val="single" w:sz="4" w:space="0" w:color="auto"/>
              <w:right w:val="single" w:sz="4" w:space="0" w:color="auto"/>
            </w:tcBorders>
            <w:vAlign w:val="center"/>
            <w:hideMark/>
          </w:tcPr>
          <w:p w:rsidR="00CD6285" w:rsidRPr="00191913" w:rsidRDefault="00B30773" w:rsidP="00F9656F">
            <w:pPr>
              <w:jc w:val="center"/>
              <w:rPr>
                <w:rFonts w:ascii="Times New Roman" w:hAnsi="Times New Roman" w:cs="Times New Roman"/>
                <w:sz w:val="18"/>
              </w:rPr>
            </w:pPr>
            <w:r>
              <w:rPr>
                <w:rFonts w:ascii="Times New Roman" w:hAnsi="Times New Roman" w:cs="Times New Roman"/>
                <w:sz w:val="18"/>
              </w:rPr>
              <w:t>644</w:t>
            </w:r>
          </w:p>
        </w:tc>
      </w:tr>
      <w:tr w:rsidR="001A38B1" w:rsidRPr="00BC1BF9" w:rsidTr="00CD6285">
        <w:tc>
          <w:tcPr>
            <w:tcW w:w="531" w:type="dxa"/>
            <w:tcBorders>
              <w:top w:val="single" w:sz="4" w:space="0" w:color="auto"/>
              <w:left w:val="single" w:sz="4" w:space="0" w:color="auto"/>
              <w:bottom w:val="single" w:sz="4" w:space="0" w:color="auto"/>
              <w:right w:val="single" w:sz="4" w:space="0" w:color="auto"/>
            </w:tcBorders>
            <w:hideMark/>
          </w:tcPr>
          <w:p w:rsidR="001A38B1" w:rsidRPr="001A38B1" w:rsidRDefault="001A38B1" w:rsidP="00B8247C">
            <w:pPr>
              <w:jc w:val="center"/>
              <w:rPr>
                <w:rFonts w:ascii="Times New Roman" w:hAnsi="Times New Roman" w:cs="Times New Roman"/>
                <w:sz w:val="18"/>
              </w:rPr>
            </w:pPr>
            <w:r w:rsidRPr="001A38B1">
              <w:rPr>
                <w:rFonts w:ascii="Times New Roman" w:hAnsi="Times New Roman" w:cs="Times New Roman"/>
                <w:sz w:val="18"/>
              </w:rPr>
              <w:t>2</w:t>
            </w:r>
          </w:p>
        </w:tc>
        <w:tc>
          <w:tcPr>
            <w:tcW w:w="2730" w:type="dxa"/>
            <w:tcBorders>
              <w:top w:val="single" w:sz="4" w:space="0" w:color="auto"/>
              <w:left w:val="single" w:sz="4" w:space="0" w:color="auto"/>
              <w:bottom w:val="single" w:sz="4" w:space="0" w:color="auto"/>
              <w:right w:val="single" w:sz="4" w:space="0" w:color="auto"/>
            </w:tcBorders>
            <w:hideMark/>
          </w:tcPr>
          <w:p w:rsidR="001A38B1" w:rsidRPr="001A38B1" w:rsidRDefault="001A38B1" w:rsidP="00BC1BF9">
            <w:pPr>
              <w:rPr>
                <w:rFonts w:ascii="Times New Roman" w:hAnsi="Times New Roman" w:cs="Times New Roman"/>
                <w:sz w:val="18"/>
              </w:rPr>
            </w:pPr>
            <w:r w:rsidRPr="001A38B1">
              <w:rPr>
                <w:rFonts w:ascii="Times New Roman" w:hAnsi="Times New Roman" w:cs="Times New Roman"/>
                <w:sz w:val="18"/>
              </w:rPr>
              <w:t>Теоретическая подготовка (%):</w:t>
            </w:r>
          </w:p>
          <w:p w:rsidR="001A38B1" w:rsidRPr="001A38B1" w:rsidRDefault="001A38B1" w:rsidP="00BC1BF9">
            <w:pPr>
              <w:rPr>
                <w:rFonts w:ascii="Times New Roman" w:hAnsi="Times New Roman" w:cs="Times New Roman"/>
                <w:i/>
                <w:sz w:val="18"/>
              </w:rPr>
            </w:pPr>
            <w:r w:rsidRPr="001A38B1">
              <w:rPr>
                <w:rFonts w:ascii="Times New Roman" w:hAnsi="Times New Roman" w:cs="Times New Roman"/>
                <w:sz w:val="18"/>
              </w:rPr>
              <w:t xml:space="preserve">- </w:t>
            </w:r>
            <w:r w:rsidRPr="001A38B1">
              <w:rPr>
                <w:rFonts w:ascii="Times New Roman" w:hAnsi="Times New Roman" w:cs="Times New Roman"/>
                <w:i/>
                <w:sz w:val="18"/>
              </w:rPr>
              <w:t>теоретическая подготовка</w:t>
            </w:r>
          </w:p>
        </w:tc>
        <w:tc>
          <w:tcPr>
            <w:tcW w:w="754"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664"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08" w:type="dxa"/>
            <w:tcBorders>
              <w:top w:val="single" w:sz="4" w:space="0" w:color="auto"/>
              <w:left w:val="single" w:sz="4" w:space="0" w:color="auto"/>
              <w:bottom w:val="single" w:sz="4" w:space="0" w:color="auto"/>
              <w:right w:val="single" w:sz="4" w:space="0" w:color="auto"/>
            </w:tcBorders>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05"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13"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09" w:type="dxa"/>
            <w:gridSpan w:val="2"/>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09"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10" w:type="dxa"/>
            <w:tcBorders>
              <w:top w:val="single" w:sz="4" w:space="0" w:color="auto"/>
              <w:left w:val="single" w:sz="4" w:space="0" w:color="auto"/>
              <w:bottom w:val="single" w:sz="4" w:space="0" w:color="auto"/>
              <w:right w:val="single" w:sz="4" w:space="0" w:color="auto"/>
            </w:tcBorders>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10"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c>
          <w:tcPr>
            <w:tcW w:w="708"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5-10</w:t>
            </w:r>
          </w:p>
        </w:tc>
      </w:tr>
      <w:tr w:rsidR="001A38B1" w:rsidRPr="00BC1BF9" w:rsidTr="00CD6285">
        <w:tc>
          <w:tcPr>
            <w:tcW w:w="531" w:type="dxa"/>
            <w:tcBorders>
              <w:top w:val="single" w:sz="4" w:space="0" w:color="auto"/>
              <w:left w:val="single" w:sz="4" w:space="0" w:color="auto"/>
              <w:bottom w:val="single" w:sz="4" w:space="0" w:color="auto"/>
              <w:right w:val="single" w:sz="4" w:space="0" w:color="auto"/>
            </w:tcBorders>
            <w:hideMark/>
          </w:tcPr>
          <w:p w:rsidR="001A38B1" w:rsidRPr="001A38B1" w:rsidRDefault="001A38B1" w:rsidP="00B8247C">
            <w:pPr>
              <w:jc w:val="center"/>
              <w:rPr>
                <w:rFonts w:ascii="Times New Roman" w:hAnsi="Times New Roman" w:cs="Times New Roman"/>
                <w:sz w:val="18"/>
              </w:rPr>
            </w:pPr>
            <w:r w:rsidRPr="001A38B1">
              <w:rPr>
                <w:rFonts w:ascii="Times New Roman" w:hAnsi="Times New Roman" w:cs="Times New Roman"/>
                <w:sz w:val="18"/>
              </w:rPr>
              <w:t>3</w:t>
            </w:r>
          </w:p>
        </w:tc>
        <w:tc>
          <w:tcPr>
            <w:tcW w:w="2730" w:type="dxa"/>
            <w:tcBorders>
              <w:top w:val="single" w:sz="4" w:space="0" w:color="auto"/>
              <w:left w:val="single" w:sz="4" w:space="0" w:color="auto"/>
              <w:bottom w:val="single" w:sz="4" w:space="0" w:color="auto"/>
              <w:right w:val="single" w:sz="4" w:space="0" w:color="auto"/>
            </w:tcBorders>
            <w:hideMark/>
          </w:tcPr>
          <w:p w:rsidR="001A38B1" w:rsidRPr="001A38B1" w:rsidRDefault="001A38B1" w:rsidP="00BC1BF9">
            <w:pPr>
              <w:rPr>
                <w:rFonts w:ascii="Times New Roman" w:hAnsi="Times New Roman" w:cs="Times New Roman"/>
                <w:sz w:val="18"/>
                <w:szCs w:val="28"/>
              </w:rPr>
            </w:pPr>
            <w:r w:rsidRPr="001A38B1">
              <w:rPr>
                <w:rFonts w:ascii="Times New Roman" w:hAnsi="Times New Roman" w:cs="Times New Roman"/>
                <w:sz w:val="18"/>
                <w:szCs w:val="28"/>
              </w:rPr>
              <w:t>Общая и специальная физическая подготовка (%)</w:t>
            </w:r>
          </w:p>
        </w:tc>
        <w:tc>
          <w:tcPr>
            <w:tcW w:w="754"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664"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08" w:type="dxa"/>
            <w:tcBorders>
              <w:top w:val="single" w:sz="4" w:space="0" w:color="auto"/>
              <w:left w:val="single" w:sz="4" w:space="0" w:color="auto"/>
              <w:bottom w:val="single" w:sz="4" w:space="0" w:color="auto"/>
              <w:right w:val="single" w:sz="4" w:space="0" w:color="auto"/>
            </w:tcBorders>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05"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13"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09" w:type="dxa"/>
            <w:gridSpan w:val="2"/>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09"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10" w:type="dxa"/>
            <w:tcBorders>
              <w:top w:val="single" w:sz="4" w:space="0" w:color="auto"/>
              <w:left w:val="single" w:sz="4" w:space="0" w:color="auto"/>
              <w:bottom w:val="single" w:sz="4" w:space="0" w:color="auto"/>
              <w:right w:val="single" w:sz="4" w:space="0" w:color="auto"/>
            </w:tcBorders>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10"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c>
          <w:tcPr>
            <w:tcW w:w="708" w:type="dxa"/>
            <w:tcBorders>
              <w:top w:val="single" w:sz="4" w:space="0" w:color="auto"/>
              <w:left w:val="single" w:sz="4" w:space="0" w:color="auto"/>
              <w:bottom w:val="single" w:sz="4" w:space="0" w:color="auto"/>
              <w:right w:val="single" w:sz="4" w:space="0" w:color="auto"/>
            </w:tcBorders>
            <w:hideMark/>
          </w:tcPr>
          <w:p w:rsidR="001A38B1" w:rsidRPr="001A38B1" w:rsidRDefault="00CD6285" w:rsidP="00BC1BF9">
            <w:pPr>
              <w:jc w:val="center"/>
              <w:rPr>
                <w:rFonts w:ascii="Times New Roman" w:hAnsi="Times New Roman" w:cs="Times New Roman"/>
                <w:sz w:val="18"/>
              </w:rPr>
            </w:pPr>
            <w:r w:rsidRPr="00050013">
              <w:rPr>
                <w:rFonts w:ascii="Times New Roman" w:hAnsi="Times New Roman" w:cs="Times New Roman"/>
                <w:sz w:val="18"/>
                <w:szCs w:val="14"/>
              </w:rPr>
              <w:t>20-25</w:t>
            </w:r>
          </w:p>
        </w:tc>
      </w:tr>
      <w:tr w:rsidR="00CD6285" w:rsidRPr="00BC1BF9" w:rsidTr="00CD6285">
        <w:tc>
          <w:tcPr>
            <w:tcW w:w="531"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8247C">
            <w:pPr>
              <w:jc w:val="center"/>
              <w:rPr>
                <w:rFonts w:ascii="Times New Roman" w:hAnsi="Times New Roman" w:cs="Times New Roman"/>
                <w:sz w:val="18"/>
              </w:rPr>
            </w:pPr>
            <w:r w:rsidRPr="001A38B1">
              <w:rPr>
                <w:rFonts w:ascii="Times New Roman" w:hAnsi="Times New Roman" w:cs="Times New Roman"/>
                <w:sz w:val="18"/>
              </w:rPr>
              <w:t>4</w:t>
            </w:r>
          </w:p>
        </w:tc>
        <w:tc>
          <w:tcPr>
            <w:tcW w:w="273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rPr>
                <w:rFonts w:ascii="Times New Roman" w:hAnsi="Times New Roman" w:cs="Times New Roman"/>
                <w:sz w:val="18"/>
                <w:szCs w:val="28"/>
              </w:rPr>
            </w:pPr>
            <w:r w:rsidRPr="001A38B1">
              <w:rPr>
                <w:rFonts w:ascii="Times New Roman" w:hAnsi="Times New Roman" w:cs="Times New Roman"/>
                <w:sz w:val="18"/>
                <w:szCs w:val="28"/>
              </w:rPr>
              <w:t>Избранный вид спорта (%):</w:t>
            </w:r>
          </w:p>
          <w:p w:rsidR="00CD6285" w:rsidRPr="001A38B1" w:rsidRDefault="00CD6285" w:rsidP="00BC1BF9">
            <w:pPr>
              <w:rPr>
                <w:rFonts w:ascii="Times New Roman" w:hAnsi="Times New Roman" w:cs="Times New Roman"/>
                <w:i/>
                <w:sz w:val="18"/>
                <w:szCs w:val="28"/>
              </w:rPr>
            </w:pPr>
            <w:r w:rsidRPr="001A38B1">
              <w:rPr>
                <w:rFonts w:ascii="Times New Roman" w:hAnsi="Times New Roman" w:cs="Times New Roman"/>
                <w:i/>
                <w:sz w:val="18"/>
                <w:szCs w:val="28"/>
              </w:rPr>
              <w:t>- техническая подготовка;</w:t>
            </w:r>
          </w:p>
          <w:p w:rsidR="00CD6285" w:rsidRPr="001A38B1" w:rsidRDefault="00CD6285" w:rsidP="00BC1BF9">
            <w:pPr>
              <w:rPr>
                <w:rFonts w:ascii="Times New Roman" w:hAnsi="Times New Roman" w:cs="Times New Roman"/>
                <w:i/>
                <w:sz w:val="18"/>
                <w:szCs w:val="28"/>
              </w:rPr>
            </w:pPr>
            <w:r w:rsidRPr="001A38B1">
              <w:rPr>
                <w:rFonts w:ascii="Times New Roman" w:hAnsi="Times New Roman" w:cs="Times New Roman"/>
                <w:i/>
                <w:sz w:val="18"/>
                <w:szCs w:val="28"/>
              </w:rPr>
              <w:t>- тактическая подготовка;</w:t>
            </w:r>
          </w:p>
          <w:p w:rsidR="00CD6285" w:rsidRPr="001A38B1" w:rsidRDefault="0086531F" w:rsidP="00BC1BF9">
            <w:pPr>
              <w:rPr>
                <w:rFonts w:ascii="Times New Roman" w:hAnsi="Times New Roman" w:cs="Times New Roman"/>
                <w:sz w:val="18"/>
              </w:rPr>
            </w:pPr>
            <w:r>
              <w:rPr>
                <w:rFonts w:ascii="Times New Roman" w:hAnsi="Times New Roman" w:cs="Times New Roman"/>
                <w:i/>
                <w:sz w:val="18"/>
                <w:szCs w:val="28"/>
              </w:rPr>
              <w:t>- участие в соревнованиях</w:t>
            </w:r>
            <w:r w:rsidR="00CD6285" w:rsidRPr="001A38B1">
              <w:rPr>
                <w:rFonts w:ascii="Times New Roman" w:hAnsi="Times New Roman" w:cs="Times New Roman"/>
                <w:i/>
                <w:sz w:val="18"/>
                <w:szCs w:val="28"/>
              </w:rPr>
              <w:t>, инструкторская и судейская практика</w:t>
            </w:r>
          </w:p>
        </w:tc>
        <w:tc>
          <w:tcPr>
            <w:tcW w:w="75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66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08" w:type="dxa"/>
            <w:tcBorders>
              <w:top w:val="single" w:sz="4" w:space="0" w:color="auto"/>
              <w:left w:val="single" w:sz="4" w:space="0" w:color="auto"/>
              <w:bottom w:val="single" w:sz="4" w:space="0" w:color="auto"/>
              <w:right w:val="single" w:sz="4" w:space="0" w:color="auto"/>
            </w:tcBorders>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05" w:type="dxa"/>
            <w:tcBorders>
              <w:top w:val="single" w:sz="4" w:space="0" w:color="auto"/>
              <w:left w:val="single" w:sz="4" w:space="0" w:color="auto"/>
              <w:bottom w:val="single" w:sz="4" w:space="0" w:color="auto"/>
              <w:right w:val="single" w:sz="4" w:space="0" w:color="auto"/>
            </w:tcBorders>
            <w:hideMark/>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13" w:type="dxa"/>
            <w:tcBorders>
              <w:top w:val="single" w:sz="4" w:space="0" w:color="auto"/>
              <w:left w:val="single" w:sz="4" w:space="0" w:color="auto"/>
              <w:bottom w:val="single" w:sz="4" w:space="0" w:color="auto"/>
              <w:right w:val="single" w:sz="4" w:space="0" w:color="auto"/>
            </w:tcBorders>
            <w:hideMark/>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09" w:type="dxa"/>
            <w:gridSpan w:val="2"/>
            <w:tcBorders>
              <w:top w:val="single" w:sz="4" w:space="0" w:color="auto"/>
              <w:left w:val="single" w:sz="4" w:space="0" w:color="auto"/>
              <w:bottom w:val="single" w:sz="4" w:space="0" w:color="auto"/>
              <w:right w:val="single" w:sz="4" w:space="0" w:color="auto"/>
            </w:tcBorders>
            <w:hideMark/>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09" w:type="dxa"/>
            <w:tcBorders>
              <w:top w:val="single" w:sz="4" w:space="0" w:color="auto"/>
              <w:left w:val="single" w:sz="4" w:space="0" w:color="auto"/>
              <w:bottom w:val="single" w:sz="4" w:space="0" w:color="auto"/>
              <w:right w:val="single" w:sz="4" w:space="0" w:color="auto"/>
            </w:tcBorders>
            <w:hideMark/>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10" w:type="dxa"/>
            <w:tcBorders>
              <w:top w:val="single" w:sz="4" w:space="0" w:color="auto"/>
              <w:left w:val="single" w:sz="4" w:space="0" w:color="auto"/>
              <w:bottom w:val="single" w:sz="4" w:space="0" w:color="auto"/>
              <w:right w:val="single" w:sz="4" w:space="0" w:color="auto"/>
            </w:tcBorders>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1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c>
          <w:tcPr>
            <w:tcW w:w="708" w:type="dxa"/>
            <w:tcBorders>
              <w:top w:val="single" w:sz="4" w:space="0" w:color="auto"/>
              <w:left w:val="single" w:sz="4" w:space="0" w:color="auto"/>
              <w:bottom w:val="single" w:sz="4" w:space="0" w:color="auto"/>
              <w:right w:val="single" w:sz="4" w:space="0" w:color="auto"/>
            </w:tcBorders>
            <w:hideMark/>
          </w:tcPr>
          <w:p w:rsidR="00CD6285" w:rsidRPr="001A38B1" w:rsidRDefault="00CD6285" w:rsidP="00F9656F">
            <w:pPr>
              <w:jc w:val="center"/>
              <w:rPr>
                <w:rFonts w:ascii="Times New Roman" w:hAnsi="Times New Roman" w:cs="Times New Roman"/>
                <w:sz w:val="18"/>
              </w:rPr>
            </w:pPr>
            <w:r>
              <w:rPr>
                <w:rFonts w:ascii="Times New Roman" w:hAnsi="Times New Roman" w:cs="Times New Roman"/>
                <w:sz w:val="12"/>
              </w:rPr>
              <w:t>н</w:t>
            </w:r>
            <w:r w:rsidRPr="00CD6285">
              <w:rPr>
                <w:rFonts w:ascii="Times New Roman" w:hAnsi="Times New Roman" w:cs="Times New Roman"/>
                <w:sz w:val="12"/>
              </w:rPr>
              <w:t xml:space="preserve">е менее </w:t>
            </w:r>
            <w:r w:rsidRPr="001A38B1">
              <w:rPr>
                <w:rFonts w:ascii="Times New Roman" w:hAnsi="Times New Roman" w:cs="Times New Roman"/>
                <w:sz w:val="18"/>
              </w:rPr>
              <w:t>45</w:t>
            </w:r>
          </w:p>
        </w:tc>
      </w:tr>
      <w:tr w:rsidR="00CD6285" w:rsidRPr="00BC1BF9" w:rsidTr="00CD6285">
        <w:tc>
          <w:tcPr>
            <w:tcW w:w="531"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8247C">
            <w:pPr>
              <w:jc w:val="center"/>
              <w:rPr>
                <w:rFonts w:ascii="Times New Roman" w:hAnsi="Times New Roman" w:cs="Times New Roman"/>
                <w:sz w:val="18"/>
              </w:rPr>
            </w:pPr>
            <w:r w:rsidRPr="001A38B1">
              <w:rPr>
                <w:rFonts w:ascii="Times New Roman" w:hAnsi="Times New Roman" w:cs="Times New Roman"/>
                <w:sz w:val="18"/>
              </w:rPr>
              <w:t>5</w:t>
            </w:r>
          </w:p>
        </w:tc>
        <w:tc>
          <w:tcPr>
            <w:tcW w:w="273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rPr>
                <w:rFonts w:ascii="Times New Roman" w:hAnsi="Times New Roman" w:cs="Times New Roman"/>
                <w:sz w:val="18"/>
                <w:szCs w:val="18"/>
              </w:rPr>
            </w:pPr>
            <w:r w:rsidRPr="001A38B1">
              <w:rPr>
                <w:rFonts w:ascii="Times New Roman" w:hAnsi="Times New Roman" w:cs="Times New Roman"/>
                <w:sz w:val="18"/>
                <w:szCs w:val="18"/>
              </w:rPr>
              <w:t>Другие виды спорта и подвижные игры (%)</w:t>
            </w:r>
          </w:p>
        </w:tc>
        <w:tc>
          <w:tcPr>
            <w:tcW w:w="75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66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08" w:type="dxa"/>
            <w:tcBorders>
              <w:top w:val="single" w:sz="4" w:space="0" w:color="auto"/>
              <w:left w:val="single" w:sz="4" w:space="0" w:color="auto"/>
              <w:bottom w:val="single" w:sz="4" w:space="0" w:color="auto"/>
              <w:right w:val="single" w:sz="4" w:space="0" w:color="auto"/>
            </w:tcBorders>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05"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13"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09" w:type="dxa"/>
            <w:gridSpan w:val="2"/>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09"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10" w:type="dxa"/>
            <w:tcBorders>
              <w:top w:val="single" w:sz="4" w:space="0" w:color="auto"/>
              <w:left w:val="single" w:sz="4" w:space="0" w:color="auto"/>
              <w:bottom w:val="single" w:sz="4" w:space="0" w:color="auto"/>
              <w:right w:val="single" w:sz="4" w:space="0" w:color="auto"/>
            </w:tcBorders>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1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c>
          <w:tcPr>
            <w:tcW w:w="708"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5-10</w:t>
            </w:r>
          </w:p>
        </w:tc>
      </w:tr>
      <w:tr w:rsidR="00CD6285" w:rsidRPr="00BC1BF9" w:rsidTr="00CD6285">
        <w:tc>
          <w:tcPr>
            <w:tcW w:w="531"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8247C">
            <w:pPr>
              <w:jc w:val="center"/>
              <w:rPr>
                <w:rFonts w:ascii="Times New Roman" w:hAnsi="Times New Roman" w:cs="Times New Roman"/>
                <w:sz w:val="18"/>
              </w:rPr>
            </w:pPr>
            <w:r w:rsidRPr="001A38B1">
              <w:rPr>
                <w:rFonts w:ascii="Times New Roman" w:hAnsi="Times New Roman" w:cs="Times New Roman"/>
                <w:sz w:val="18"/>
              </w:rPr>
              <w:t>6</w:t>
            </w:r>
          </w:p>
        </w:tc>
        <w:tc>
          <w:tcPr>
            <w:tcW w:w="273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rPr>
                <w:rFonts w:ascii="Times New Roman" w:hAnsi="Times New Roman" w:cs="Times New Roman"/>
                <w:sz w:val="18"/>
                <w:szCs w:val="18"/>
              </w:rPr>
            </w:pPr>
            <w:r w:rsidRPr="001A38B1">
              <w:rPr>
                <w:rFonts w:ascii="Times New Roman" w:hAnsi="Times New Roman" w:cs="Times New Roman"/>
                <w:sz w:val="18"/>
                <w:szCs w:val="18"/>
              </w:rPr>
              <w:t>Технико-тактическая и психологическая  подготовка (%)</w:t>
            </w:r>
          </w:p>
        </w:tc>
        <w:tc>
          <w:tcPr>
            <w:tcW w:w="75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66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708" w:type="dxa"/>
            <w:tcBorders>
              <w:top w:val="single" w:sz="4" w:space="0" w:color="auto"/>
              <w:left w:val="single" w:sz="4" w:space="0" w:color="auto"/>
              <w:bottom w:val="single" w:sz="4" w:space="0" w:color="auto"/>
              <w:right w:val="single" w:sz="4" w:space="0" w:color="auto"/>
            </w:tcBorders>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705"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713"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709" w:type="dxa"/>
            <w:gridSpan w:val="2"/>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709"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710" w:type="dxa"/>
            <w:tcBorders>
              <w:top w:val="single" w:sz="4" w:space="0" w:color="auto"/>
              <w:left w:val="single" w:sz="4" w:space="0" w:color="auto"/>
              <w:bottom w:val="single" w:sz="4" w:space="0" w:color="auto"/>
              <w:right w:val="single" w:sz="4" w:space="0" w:color="auto"/>
            </w:tcBorders>
          </w:tcPr>
          <w:p w:rsidR="00CD6285" w:rsidRPr="001A38B1" w:rsidRDefault="00CD6285" w:rsidP="004976DF">
            <w:pPr>
              <w:jc w:val="center"/>
              <w:rPr>
                <w:rFonts w:ascii="Times New Roman" w:hAnsi="Times New Roman" w:cs="Times New Roman"/>
                <w:sz w:val="18"/>
              </w:rPr>
            </w:pPr>
            <w:r>
              <w:rPr>
                <w:rFonts w:ascii="Times New Roman" w:hAnsi="Times New Roman" w:cs="Times New Roman"/>
                <w:sz w:val="18"/>
              </w:rPr>
              <w:t>10-15</w:t>
            </w:r>
          </w:p>
        </w:tc>
        <w:tc>
          <w:tcPr>
            <w:tcW w:w="71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c>
          <w:tcPr>
            <w:tcW w:w="708" w:type="dxa"/>
            <w:tcBorders>
              <w:top w:val="single" w:sz="4" w:space="0" w:color="auto"/>
              <w:left w:val="single" w:sz="4" w:space="0" w:color="auto"/>
              <w:bottom w:val="single" w:sz="4" w:space="0" w:color="auto"/>
              <w:right w:val="single" w:sz="4" w:space="0" w:color="auto"/>
            </w:tcBorders>
            <w:hideMark/>
          </w:tcPr>
          <w:p w:rsidR="00CD6285" w:rsidRPr="001A38B1" w:rsidRDefault="00CD6285" w:rsidP="004976DF">
            <w:pPr>
              <w:jc w:val="center"/>
              <w:rPr>
                <w:rFonts w:ascii="Times New Roman" w:hAnsi="Times New Roman" w:cs="Times New Roman"/>
                <w:sz w:val="18"/>
              </w:rPr>
            </w:pPr>
            <w:r w:rsidRPr="001A38B1">
              <w:rPr>
                <w:rFonts w:ascii="Times New Roman" w:hAnsi="Times New Roman" w:cs="Times New Roman"/>
                <w:sz w:val="18"/>
              </w:rPr>
              <w:t>10</w:t>
            </w:r>
            <w:r>
              <w:rPr>
                <w:rFonts w:ascii="Times New Roman" w:hAnsi="Times New Roman" w:cs="Times New Roman"/>
                <w:sz w:val="18"/>
              </w:rPr>
              <w:t>-15</w:t>
            </w:r>
          </w:p>
        </w:tc>
      </w:tr>
      <w:tr w:rsidR="00CD6285" w:rsidRPr="00BC1BF9" w:rsidTr="00CD6285">
        <w:tc>
          <w:tcPr>
            <w:tcW w:w="531"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8247C">
            <w:pPr>
              <w:jc w:val="center"/>
              <w:rPr>
                <w:rFonts w:ascii="Times New Roman" w:hAnsi="Times New Roman" w:cs="Times New Roman"/>
                <w:sz w:val="18"/>
              </w:rPr>
            </w:pPr>
            <w:r w:rsidRPr="001A38B1">
              <w:rPr>
                <w:rFonts w:ascii="Times New Roman" w:hAnsi="Times New Roman" w:cs="Times New Roman"/>
                <w:sz w:val="18"/>
              </w:rPr>
              <w:t>7</w:t>
            </w:r>
          </w:p>
        </w:tc>
        <w:tc>
          <w:tcPr>
            <w:tcW w:w="273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rPr>
                <w:rFonts w:ascii="Times New Roman" w:hAnsi="Times New Roman" w:cs="Times New Roman"/>
                <w:sz w:val="18"/>
              </w:rPr>
            </w:pPr>
            <w:r w:rsidRPr="001A38B1">
              <w:rPr>
                <w:rFonts w:ascii="Times New Roman" w:hAnsi="Times New Roman" w:cs="Times New Roman"/>
                <w:sz w:val="18"/>
              </w:rPr>
              <w:t xml:space="preserve">Самостоятельная работа </w:t>
            </w:r>
            <w:r w:rsidRPr="001A38B1">
              <w:rPr>
                <w:rFonts w:ascii="Times New Roman" w:hAnsi="Times New Roman" w:cs="Times New Roman"/>
                <w:i/>
                <w:sz w:val="18"/>
              </w:rPr>
              <w:t>(работа по индивидуальным планам и в каникулярный период)</w:t>
            </w:r>
            <w:r w:rsidRPr="001A38B1">
              <w:rPr>
                <w:rFonts w:ascii="Times New Roman" w:hAnsi="Times New Roman" w:cs="Times New Roman"/>
                <w:sz w:val="18"/>
              </w:rPr>
              <w:t xml:space="preserve"> (%)</w:t>
            </w:r>
          </w:p>
        </w:tc>
        <w:tc>
          <w:tcPr>
            <w:tcW w:w="75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66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08" w:type="dxa"/>
            <w:tcBorders>
              <w:top w:val="single" w:sz="4" w:space="0" w:color="auto"/>
              <w:left w:val="single" w:sz="4" w:space="0" w:color="auto"/>
              <w:bottom w:val="single" w:sz="4" w:space="0" w:color="auto"/>
              <w:right w:val="single" w:sz="4" w:space="0" w:color="auto"/>
            </w:tcBorders>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05"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13"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09" w:type="dxa"/>
            <w:gridSpan w:val="2"/>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09"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10" w:type="dxa"/>
            <w:tcBorders>
              <w:top w:val="single" w:sz="4" w:space="0" w:color="auto"/>
              <w:left w:val="single" w:sz="4" w:space="0" w:color="auto"/>
              <w:bottom w:val="single" w:sz="4" w:space="0" w:color="auto"/>
              <w:right w:val="single" w:sz="4" w:space="0" w:color="auto"/>
            </w:tcBorders>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1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c>
          <w:tcPr>
            <w:tcW w:w="708"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до 10</w:t>
            </w:r>
          </w:p>
        </w:tc>
      </w:tr>
      <w:tr w:rsidR="00CD6285" w:rsidRPr="00BC1BF9" w:rsidTr="00CD6285">
        <w:tc>
          <w:tcPr>
            <w:tcW w:w="531" w:type="dxa"/>
            <w:tcBorders>
              <w:top w:val="single" w:sz="4" w:space="0" w:color="auto"/>
              <w:left w:val="single" w:sz="4" w:space="0" w:color="auto"/>
              <w:bottom w:val="single" w:sz="4" w:space="0" w:color="auto"/>
              <w:right w:val="single" w:sz="4" w:space="0" w:color="auto"/>
            </w:tcBorders>
          </w:tcPr>
          <w:p w:rsidR="00CD6285" w:rsidRPr="001A38B1" w:rsidRDefault="00CD6285" w:rsidP="00BC1BF9">
            <w:pPr>
              <w:rPr>
                <w:rFonts w:ascii="Times New Roman" w:hAnsi="Times New Roman" w:cs="Times New Roman"/>
                <w:sz w:val="18"/>
              </w:rPr>
            </w:pPr>
          </w:p>
        </w:tc>
        <w:tc>
          <w:tcPr>
            <w:tcW w:w="2730" w:type="dxa"/>
            <w:tcBorders>
              <w:top w:val="single" w:sz="4" w:space="0" w:color="auto"/>
              <w:left w:val="single" w:sz="4" w:space="0" w:color="auto"/>
              <w:bottom w:val="single" w:sz="4" w:space="0" w:color="auto"/>
              <w:right w:val="single" w:sz="4" w:space="0" w:color="auto"/>
            </w:tcBorders>
          </w:tcPr>
          <w:p w:rsidR="00CD6285" w:rsidRPr="001A38B1" w:rsidRDefault="00CD6285" w:rsidP="00BC1BF9">
            <w:pPr>
              <w:shd w:val="clear" w:color="auto" w:fill="FFFFFF"/>
              <w:spacing w:line="276" w:lineRule="auto"/>
              <w:rPr>
                <w:rFonts w:ascii="Times New Roman" w:hAnsi="Times New Roman" w:cs="Times New Roman"/>
                <w:sz w:val="18"/>
                <w:szCs w:val="28"/>
              </w:rPr>
            </w:pPr>
            <w:r w:rsidRPr="001A38B1">
              <w:rPr>
                <w:rFonts w:ascii="Times New Roman" w:hAnsi="Times New Roman" w:cs="Times New Roman"/>
                <w:sz w:val="18"/>
                <w:szCs w:val="28"/>
              </w:rPr>
              <w:t>Всего (%)</w:t>
            </w:r>
          </w:p>
          <w:p w:rsidR="00CD6285" w:rsidRPr="001A38B1" w:rsidRDefault="00CD6285" w:rsidP="00BC1BF9">
            <w:pPr>
              <w:rPr>
                <w:rFonts w:ascii="Times New Roman" w:hAnsi="Times New Roman" w:cs="Times New Roman"/>
                <w:sz w:val="18"/>
              </w:rPr>
            </w:pPr>
          </w:p>
        </w:tc>
        <w:tc>
          <w:tcPr>
            <w:tcW w:w="75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664"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708" w:type="dxa"/>
            <w:tcBorders>
              <w:top w:val="single" w:sz="4" w:space="0" w:color="auto"/>
              <w:left w:val="single" w:sz="4" w:space="0" w:color="auto"/>
              <w:bottom w:val="single" w:sz="4" w:space="0" w:color="auto"/>
              <w:right w:val="single" w:sz="4" w:space="0" w:color="auto"/>
            </w:tcBorders>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705"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713"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709" w:type="dxa"/>
            <w:gridSpan w:val="2"/>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709"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710" w:type="dxa"/>
            <w:tcBorders>
              <w:top w:val="single" w:sz="4" w:space="0" w:color="auto"/>
              <w:left w:val="single" w:sz="4" w:space="0" w:color="auto"/>
              <w:bottom w:val="single" w:sz="4" w:space="0" w:color="auto"/>
              <w:right w:val="single" w:sz="4" w:space="0" w:color="auto"/>
            </w:tcBorders>
          </w:tcPr>
          <w:p w:rsidR="00CD6285" w:rsidRPr="001A38B1" w:rsidRDefault="00CD6285" w:rsidP="00BC1BF9">
            <w:pPr>
              <w:jc w:val="center"/>
              <w:rPr>
                <w:rFonts w:ascii="Times New Roman" w:hAnsi="Times New Roman" w:cs="Times New Roman"/>
                <w:sz w:val="18"/>
              </w:rPr>
            </w:pPr>
            <w:r>
              <w:rPr>
                <w:rFonts w:ascii="Times New Roman" w:hAnsi="Times New Roman" w:cs="Times New Roman"/>
                <w:sz w:val="18"/>
              </w:rPr>
              <w:t>100</w:t>
            </w:r>
          </w:p>
        </w:tc>
        <w:tc>
          <w:tcPr>
            <w:tcW w:w="710"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c>
          <w:tcPr>
            <w:tcW w:w="708" w:type="dxa"/>
            <w:tcBorders>
              <w:top w:val="single" w:sz="4" w:space="0" w:color="auto"/>
              <w:left w:val="single" w:sz="4" w:space="0" w:color="auto"/>
              <w:bottom w:val="single" w:sz="4" w:space="0" w:color="auto"/>
              <w:right w:val="single" w:sz="4" w:space="0" w:color="auto"/>
            </w:tcBorders>
            <w:hideMark/>
          </w:tcPr>
          <w:p w:rsidR="00CD6285" w:rsidRPr="001A38B1" w:rsidRDefault="00CD6285" w:rsidP="00BC1BF9">
            <w:pPr>
              <w:jc w:val="center"/>
              <w:rPr>
                <w:rFonts w:ascii="Times New Roman" w:hAnsi="Times New Roman" w:cs="Times New Roman"/>
                <w:sz w:val="18"/>
              </w:rPr>
            </w:pPr>
            <w:r w:rsidRPr="001A38B1">
              <w:rPr>
                <w:rFonts w:ascii="Times New Roman" w:hAnsi="Times New Roman" w:cs="Times New Roman"/>
                <w:sz w:val="18"/>
              </w:rPr>
              <w:t>100</w:t>
            </w:r>
          </w:p>
        </w:tc>
      </w:tr>
    </w:tbl>
    <w:p w:rsidR="007B086E" w:rsidRPr="00837B1A" w:rsidRDefault="007B086E" w:rsidP="003C2C62">
      <w:pPr>
        <w:pStyle w:val="a7"/>
        <w:spacing w:after="0" w:line="240" w:lineRule="auto"/>
        <w:ind w:left="0"/>
        <w:jc w:val="right"/>
        <w:rPr>
          <w:rFonts w:ascii="Times New Roman" w:hAnsi="Times New Roman" w:cs="Times New Roman"/>
          <w:sz w:val="20"/>
          <w:szCs w:val="24"/>
          <w:highlight w:val="yellow"/>
        </w:rPr>
      </w:pPr>
    </w:p>
    <w:p w:rsidR="002356F7" w:rsidRDefault="002356F7" w:rsidP="002356F7">
      <w:pPr>
        <w:spacing w:after="0" w:line="240" w:lineRule="auto"/>
        <w:ind w:left="1080"/>
        <w:jc w:val="center"/>
        <w:rPr>
          <w:rFonts w:ascii="Times New Roman" w:hAnsi="Times New Roman" w:cs="Times New Roman"/>
          <w:b/>
          <w:sz w:val="28"/>
          <w:szCs w:val="24"/>
        </w:rPr>
      </w:pPr>
    </w:p>
    <w:p w:rsidR="00CF0055" w:rsidRPr="00B12E67" w:rsidRDefault="00CF0055" w:rsidP="00CF0055">
      <w:pPr>
        <w:pStyle w:val="a7"/>
        <w:spacing w:after="0" w:line="240" w:lineRule="auto"/>
        <w:ind w:left="0"/>
        <w:jc w:val="center"/>
        <w:rPr>
          <w:rFonts w:ascii="Times New Roman" w:hAnsi="Times New Roman" w:cs="Times New Roman"/>
          <w:b/>
          <w:sz w:val="28"/>
          <w:szCs w:val="24"/>
        </w:rPr>
      </w:pPr>
      <w:r w:rsidRPr="00B12E67">
        <w:rPr>
          <w:rFonts w:ascii="Times New Roman" w:hAnsi="Times New Roman" w:cs="Times New Roman"/>
          <w:b/>
          <w:sz w:val="28"/>
          <w:szCs w:val="24"/>
        </w:rPr>
        <w:t>2.</w:t>
      </w:r>
      <w:r w:rsidR="00D65270" w:rsidRPr="00B12E67">
        <w:rPr>
          <w:rFonts w:ascii="Times New Roman" w:hAnsi="Times New Roman" w:cs="Times New Roman"/>
          <w:b/>
          <w:sz w:val="28"/>
          <w:szCs w:val="24"/>
        </w:rPr>
        <w:t>3</w:t>
      </w:r>
      <w:r w:rsidRPr="00B12E67">
        <w:rPr>
          <w:rFonts w:ascii="Times New Roman" w:hAnsi="Times New Roman" w:cs="Times New Roman"/>
          <w:b/>
          <w:sz w:val="28"/>
          <w:szCs w:val="24"/>
        </w:rPr>
        <w:t>.Годовой учебный план</w:t>
      </w:r>
    </w:p>
    <w:p w:rsidR="00CF0055" w:rsidRPr="00A571C9" w:rsidRDefault="00CF0055" w:rsidP="00CF0055">
      <w:pPr>
        <w:pStyle w:val="a7"/>
        <w:spacing w:after="0" w:line="240" w:lineRule="auto"/>
        <w:ind w:left="0"/>
        <w:rPr>
          <w:rFonts w:ascii="Times New Roman" w:hAnsi="Times New Roman" w:cs="Times New Roman"/>
          <w:b/>
          <w:sz w:val="28"/>
          <w:szCs w:val="24"/>
        </w:rPr>
      </w:pPr>
    </w:p>
    <w:p w:rsidR="004F4D27" w:rsidRDefault="00CF0055"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rPr>
        <w:t xml:space="preserve">Образовательная организация в соответствии с утвержденными ею локальными актами ежегодно разрабатывает и утверждает учебный план учебно-тренировочных занятий из расчета 46 недель и </w:t>
      </w:r>
      <w:r w:rsidRPr="00837B1A">
        <w:rPr>
          <w:rFonts w:ascii="Times New Roman" w:eastAsia="Times New Roman" w:hAnsi="Times New Roman" w:cs="Times New Roman"/>
          <w:bCs/>
          <w:sz w:val="28"/>
          <w:szCs w:val="28"/>
        </w:rPr>
        <w:t xml:space="preserve">годовые </w:t>
      </w:r>
      <w:r>
        <w:rPr>
          <w:rFonts w:ascii="Times New Roman" w:eastAsia="Times New Roman" w:hAnsi="Times New Roman" w:cs="Times New Roman"/>
          <w:bCs/>
          <w:sz w:val="28"/>
          <w:szCs w:val="28"/>
        </w:rPr>
        <w:t xml:space="preserve">учебные </w:t>
      </w:r>
      <w:r w:rsidRPr="00837B1A">
        <w:rPr>
          <w:rFonts w:ascii="Times New Roman" w:eastAsia="Times New Roman" w:hAnsi="Times New Roman" w:cs="Times New Roman"/>
          <w:bCs/>
          <w:sz w:val="28"/>
          <w:szCs w:val="28"/>
        </w:rPr>
        <w:t>планы объемов тренировочного процесса на каждый этап подготовки.</w:t>
      </w:r>
    </w:p>
    <w:p w:rsidR="00CF0055" w:rsidRDefault="0086531F"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учебном п</w:t>
      </w:r>
      <w:r w:rsidR="004F4D27">
        <w:rPr>
          <w:rFonts w:ascii="Times New Roman" w:eastAsia="Times New Roman" w:hAnsi="Times New Roman" w:cs="Times New Roman"/>
          <w:bCs/>
          <w:sz w:val="28"/>
          <w:szCs w:val="28"/>
        </w:rPr>
        <w:t>лане предусматривается:</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количество тренировок в неделю (в соответствии с расписанием тренировочных занятий в течение недели);</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занятия по предметным областям;</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проведение тренирово</w:t>
      </w:r>
      <w:r w:rsidR="0086531F">
        <w:rPr>
          <w:rFonts w:ascii="Times New Roman" w:eastAsia="Times New Roman" w:hAnsi="Times New Roman" w:cs="Times New Roman"/>
          <w:bCs/>
          <w:sz w:val="28"/>
          <w:szCs w:val="28"/>
        </w:rPr>
        <w:t>чн</w:t>
      </w:r>
      <w:r>
        <w:rPr>
          <w:rFonts w:ascii="Times New Roman" w:eastAsia="Times New Roman" w:hAnsi="Times New Roman" w:cs="Times New Roman"/>
          <w:bCs/>
          <w:sz w:val="28"/>
          <w:szCs w:val="28"/>
        </w:rPr>
        <w:t>ых сборов;</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участие в соревнованиях;</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самостоятельная работа обучающихся, контролируемая тренером-преподавателем на основании ведения обучающимися дневника самоконтроля, аудио- и видеоматериалами и другими способами (выполнение индивидуального задания, посещение спортивных мероприятий, судейская практика и другие формы);</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пром</w:t>
      </w:r>
      <w:r w:rsidR="0086531F">
        <w:rPr>
          <w:rFonts w:ascii="Times New Roman" w:eastAsia="Times New Roman" w:hAnsi="Times New Roman" w:cs="Times New Roman"/>
          <w:bCs/>
          <w:sz w:val="28"/>
          <w:szCs w:val="28"/>
        </w:rPr>
        <w:t>ежуточная (итоговая) аттестация</w:t>
      </w:r>
      <w:r>
        <w:rPr>
          <w:rFonts w:ascii="Times New Roman" w:eastAsia="Times New Roman" w:hAnsi="Times New Roman" w:cs="Times New Roman"/>
          <w:bCs/>
          <w:sz w:val="28"/>
          <w:szCs w:val="28"/>
        </w:rPr>
        <w:t>.</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Непрерывность освоения обучающимися Программы в каникулярный период об</w:t>
      </w:r>
      <w:r w:rsidR="0086531F">
        <w:rPr>
          <w:rFonts w:ascii="Times New Roman" w:eastAsia="Times New Roman" w:hAnsi="Times New Roman" w:cs="Times New Roman"/>
          <w:bCs/>
          <w:sz w:val="28"/>
          <w:szCs w:val="28"/>
        </w:rPr>
        <w:t>е</w:t>
      </w:r>
      <w:r>
        <w:rPr>
          <w:rFonts w:ascii="Times New Roman" w:eastAsia="Times New Roman" w:hAnsi="Times New Roman" w:cs="Times New Roman"/>
          <w:bCs/>
          <w:sz w:val="28"/>
          <w:szCs w:val="28"/>
        </w:rPr>
        <w:t>спечивается следующим образом:</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в физкультурно-спортивных или спортивно-оздоровительных лагерях;</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участием обучающихся в тренировочных сборах, проводимых образовательными организациями и иными физкультурно-спортивными организациями;</w:t>
      </w:r>
    </w:p>
    <w:p w:rsidR="004F4D27" w:rsidRDefault="004F4D27" w:rsidP="00CF0055">
      <w:pPr>
        <w:pStyle w:val="a8"/>
        <w:spacing w:line="276"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самостоятельная работа обучающихся по индивидуальным планам подготовки.</w:t>
      </w:r>
    </w:p>
    <w:p w:rsidR="004F4D27" w:rsidRDefault="004F4D27" w:rsidP="00CF0055">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Учебный план тренировочных занятий из расчета 46 недель представлен в таблице № </w:t>
      </w:r>
      <w:r w:rsidR="00E232EE">
        <w:rPr>
          <w:rFonts w:ascii="Times New Roman" w:eastAsia="Times New Roman" w:hAnsi="Times New Roman" w:cs="Times New Roman"/>
          <w:sz w:val="28"/>
        </w:rPr>
        <w:t>5</w:t>
      </w:r>
    </w:p>
    <w:p w:rsidR="00CF0055" w:rsidRPr="00837B1A" w:rsidRDefault="00CF0055" w:rsidP="00CF0055">
      <w:pPr>
        <w:pStyle w:val="a8"/>
        <w:spacing w:line="276" w:lineRule="auto"/>
        <w:ind w:firstLine="709"/>
        <w:jc w:val="both"/>
        <w:rPr>
          <w:rFonts w:ascii="Times New Roman" w:eastAsia="Times New Roman" w:hAnsi="Times New Roman" w:cs="Times New Roman"/>
          <w:bCs/>
          <w:sz w:val="28"/>
          <w:szCs w:val="28"/>
        </w:rPr>
      </w:pPr>
    </w:p>
    <w:p w:rsidR="00CF0055" w:rsidRDefault="00CF0055" w:rsidP="00CF0055">
      <w:pPr>
        <w:pStyle w:val="a8"/>
        <w:ind w:firstLine="709"/>
        <w:jc w:val="both"/>
        <w:rPr>
          <w:rFonts w:ascii="Times New Roman" w:eastAsia="Times New Roman" w:hAnsi="Times New Roman" w:cs="Times New Roman"/>
          <w:sz w:val="28"/>
        </w:rPr>
        <w:sectPr w:rsidR="00CF0055" w:rsidSect="007B086E">
          <w:pgSz w:w="11906" w:h="16838"/>
          <w:pgMar w:top="1701" w:right="567" w:bottom="816" w:left="1701" w:header="709" w:footer="709" w:gutter="0"/>
          <w:cols w:space="708"/>
          <w:docGrid w:linePitch="360"/>
        </w:sectPr>
      </w:pPr>
    </w:p>
    <w:p w:rsidR="00984423" w:rsidRPr="00984423" w:rsidRDefault="00984423" w:rsidP="00984423">
      <w:pPr>
        <w:ind w:firstLine="709"/>
        <w:jc w:val="right"/>
        <w:rPr>
          <w:rFonts w:ascii="Times New Roman" w:hAnsi="Times New Roman" w:cs="Times New Roman"/>
          <w:bCs/>
          <w:sz w:val="28"/>
        </w:rPr>
      </w:pPr>
      <w:r w:rsidRPr="00984423">
        <w:rPr>
          <w:rFonts w:ascii="Times New Roman" w:hAnsi="Times New Roman" w:cs="Times New Roman"/>
          <w:bCs/>
          <w:sz w:val="28"/>
        </w:rPr>
        <w:t xml:space="preserve">Таблица № </w:t>
      </w:r>
      <w:r w:rsidR="00E232EE">
        <w:rPr>
          <w:rFonts w:ascii="Times New Roman" w:hAnsi="Times New Roman" w:cs="Times New Roman"/>
          <w:bCs/>
          <w:sz w:val="28"/>
        </w:rPr>
        <w:t>5</w:t>
      </w:r>
    </w:p>
    <w:p w:rsidR="00984423" w:rsidRPr="00984423" w:rsidRDefault="00984423" w:rsidP="00984423">
      <w:pPr>
        <w:pStyle w:val="a8"/>
        <w:jc w:val="center"/>
        <w:rPr>
          <w:rFonts w:ascii="Times New Roman" w:hAnsi="Times New Roman" w:cs="Times New Roman"/>
          <w:sz w:val="28"/>
        </w:rPr>
      </w:pPr>
      <w:r w:rsidRPr="00984423">
        <w:rPr>
          <w:rFonts w:ascii="Times New Roman" w:hAnsi="Times New Roman" w:cs="Times New Roman"/>
          <w:sz w:val="28"/>
        </w:rPr>
        <w:t>Учебный план</w:t>
      </w:r>
    </w:p>
    <w:p w:rsidR="00984423" w:rsidRPr="00984423" w:rsidRDefault="00984423" w:rsidP="00984423">
      <w:pPr>
        <w:pStyle w:val="a8"/>
        <w:jc w:val="center"/>
        <w:rPr>
          <w:rFonts w:ascii="Times New Roman" w:hAnsi="Times New Roman" w:cs="Times New Roman"/>
          <w:sz w:val="28"/>
        </w:rPr>
      </w:pPr>
      <w:r w:rsidRPr="00984423">
        <w:rPr>
          <w:rFonts w:ascii="Times New Roman" w:hAnsi="Times New Roman" w:cs="Times New Roman"/>
          <w:sz w:val="28"/>
        </w:rPr>
        <w:t xml:space="preserve">тренировочных занятий </w:t>
      </w:r>
      <w:r>
        <w:rPr>
          <w:rFonts w:ascii="Times New Roman" w:hAnsi="Times New Roman" w:cs="Times New Roman"/>
          <w:sz w:val="28"/>
        </w:rPr>
        <w:t>из расчета 46 недель</w:t>
      </w:r>
    </w:p>
    <w:p w:rsidR="00984423" w:rsidRPr="00F35BFB" w:rsidRDefault="00984423" w:rsidP="00F35BFB">
      <w:pPr>
        <w:tabs>
          <w:tab w:val="left" w:pos="3686"/>
        </w:tabs>
        <w:ind w:firstLine="709"/>
        <w:jc w:val="center"/>
        <w:rPr>
          <w:sz w:val="12"/>
        </w:rPr>
      </w:pPr>
    </w:p>
    <w:tbl>
      <w:tblPr>
        <w:tblStyle w:val="a6"/>
        <w:tblW w:w="15417" w:type="dxa"/>
        <w:tblLayout w:type="fixed"/>
        <w:tblLook w:val="04A0"/>
      </w:tblPr>
      <w:tblGrid>
        <w:gridCol w:w="533"/>
        <w:gridCol w:w="2549"/>
        <w:gridCol w:w="567"/>
        <w:gridCol w:w="567"/>
        <w:gridCol w:w="568"/>
        <w:gridCol w:w="707"/>
        <w:gridCol w:w="567"/>
        <w:gridCol w:w="567"/>
        <w:gridCol w:w="567"/>
        <w:gridCol w:w="567"/>
        <w:gridCol w:w="710"/>
        <w:gridCol w:w="567"/>
        <w:gridCol w:w="708"/>
        <w:gridCol w:w="568"/>
        <w:gridCol w:w="707"/>
        <w:gridCol w:w="567"/>
        <w:gridCol w:w="709"/>
        <w:gridCol w:w="570"/>
        <w:gridCol w:w="710"/>
        <w:gridCol w:w="567"/>
        <w:gridCol w:w="708"/>
        <w:gridCol w:w="567"/>
      </w:tblGrid>
      <w:tr w:rsidR="00EA155E" w:rsidRPr="00984423" w:rsidTr="00B903F8">
        <w:tc>
          <w:tcPr>
            <w:tcW w:w="533" w:type="dxa"/>
            <w:vMerge w:val="restart"/>
            <w:shd w:val="clear" w:color="auto" w:fill="D9D9D9" w:themeFill="background1" w:themeFillShade="D9"/>
            <w:vAlign w:val="center"/>
          </w:tcPr>
          <w:p w:rsidR="00EA155E" w:rsidRPr="00984423" w:rsidRDefault="00EA155E" w:rsidP="00F35BFB">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w:t>
            </w:r>
          </w:p>
          <w:p w:rsidR="00EA155E" w:rsidRPr="00984423" w:rsidRDefault="00EA155E" w:rsidP="00F35BFB">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п/п</w:t>
            </w:r>
          </w:p>
        </w:tc>
        <w:tc>
          <w:tcPr>
            <w:tcW w:w="2549" w:type="dxa"/>
            <w:vMerge w:val="restart"/>
            <w:shd w:val="clear" w:color="auto" w:fill="D9D9D9" w:themeFill="background1" w:themeFillShade="D9"/>
            <w:vAlign w:val="center"/>
          </w:tcPr>
          <w:p w:rsidR="00EA155E" w:rsidRPr="00984423" w:rsidRDefault="00EA155E" w:rsidP="00F35BFB">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Разделы подготовки</w:t>
            </w:r>
          </w:p>
        </w:tc>
        <w:tc>
          <w:tcPr>
            <w:tcW w:w="12335" w:type="dxa"/>
            <w:gridSpan w:val="20"/>
            <w:shd w:val="clear" w:color="auto" w:fill="D9D9D9" w:themeFill="background1" w:themeFillShade="D9"/>
          </w:tcPr>
          <w:p w:rsidR="00EA155E" w:rsidRPr="00984423" w:rsidRDefault="00EA155E" w:rsidP="00F35BFB">
            <w:pPr>
              <w:jc w:val="center"/>
              <w:rPr>
                <w:rFonts w:ascii="Times New Roman" w:hAnsi="Times New Roman" w:cs="Times New Roman"/>
                <w:b/>
                <w:sz w:val="16"/>
                <w:szCs w:val="16"/>
              </w:rPr>
            </w:pPr>
            <w:r w:rsidRPr="00984423">
              <w:rPr>
                <w:rFonts w:ascii="Times New Roman" w:hAnsi="Times New Roman" w:cs="Times New Roman"/>
                <w:b/>
                <w:sz w:val="16"/>
                <w:szCs w:val="16"/>
              </w:rPr>
              <w:t>ЭТАПЫ ПОДГОТОВКИ</w:t>
            </w:r>
          </w:p>
        </w:tc>
      </w:tr>
      <w:tr w:rsidR="00B903F8" w:rsidRPr="00984423" w:rsidTr="00B903F8">
        <w:tc>
          <w:tcPr>
            <w:tcW w:w="533" w:type="dxa"/>
            <w:vMerge/>
            <w:shd w:val="clear" w:color="auto" w:fill="D9D9D9" w:themeFill="background1" w:themeFillShade="D9"/>
          </w:tcPr>
          <w:p w:rsidR="00B903F8" w:rsidRPr="00984423" w:rsidRDefault="00B903F8" w:rsidP="00F35BFB">
            <w:pPr>
              <w:spacing w:line="276" w:lineRule="auto"/>
              <w:jc w:val="center"/>
              <w:rPr>
                <w:rFonts w:ascii="Times New Roman" w:hAnsi="Times New Roman" w:cs="Times New Roman"/>
                <w:b/>
                <w:sz w:val="16"/>
                <w:szCs w:val="16"/>
              </w:rPr>
            </w:pPr>
          </w:p>
        </w:tc>
        <w:tc>
          <w:tcPr>
            <w:tcW w:w="2549" w:type="dxa"/>
            <w:vMerge/>
            <w:shd w:val="clear" w:color="auto" w:fill="D9D9D9" w:themeFill="background1" w:themeFillShade="D9"/>
          </w:tcPr>
          <w:p w:rsidR="00B903F8" w:rsidRPr="00984423" w:rsidRDefault="00B903F8" w:rsidP="00F35BFB">
            <w:pPr>
              <w:spacing w:line="276" w:lineRule="auto"/>
              <w:jc w:val="center"/>
              <w:rPr>
                <w:rFonts w:ascii="Times New Roman" w:hAnsi="Times New Roman" w:cs="Times New Roman"/>
                <w:b/>
                <w:sz w:val="16"/>
                <w:szCs w:val="16"/>
              </w:rPr>
            </w:pPr>
          </w:p>
        </w:tc>
        <w:tc>
          <w:tcPr>
            <w:tcW w:w="7230" w:type="dxa"/>
            <w:gridSpan w:val="12"/>
            <w:shd w:val="clear" w:color="auto" w:fill="D9D9D9" w:themeFill="background1" w:themeFillShade="D9"/>
            <w:vAlign w:val="center"/>
          </w:tcPr>
          <w:p w:rsidR="00B903F8" w:rsidRPr="00B903F8" w:rsidRDefault="00B903F8" w:rsidP="00F35BFB">
            <w:pPr>
              <w:jc w:val="center"/>
              <w:rPr>
                <w:rFonts w:ascii="Times New Roman" w:hAnsi="Times New Roman" w:cs="Times New Roman"/>
                <w:b/>
              </w:rPr>
            </w:pPr>
            <w:r w:rsidRPr="00B903F8">
              <w:rPr>
                <w:rFonts w:ascii="Times New Roman" w:hAnsi="Times New Roman" w:cs="Times New Roman"/>
                <w:b/>
              </w:rPr>
              <w:t>БУ</w:t>
            </w:r>
          </w:p>
        </w:tc>
        <w:tc>
          <w:tcPr>
            <w:tcW w:w="5105" w:type="dxa"/>
            <w:gridSpan w:val="8"/>
            <w:shd w:val="clear" w:color="auto" w:fill="D9D9D9" w:themeFill="background1" w:themeFillShade="D9"/>
            <w:vAlign w:val="center"/>
          </w:tcPr>
          <w:p w:rsidR="00B903F8" w:rsidRPr="00B903F8" w:rsidRDefault="00B903F8" w:rsidP="00B903F8">
            <w:pPr>
              <w:jc w:val="center"/>
              <w:rPr>
                <w:rFonts w:ascii="Times New Roman" w:hAnsi="Times New Roman" w:cs="Times New Roman"/>
                <w:b/>
                <w:sz w:val="24"/>
                <w:szCs w:val="24"/>
              </w:rPr>
            </w:pPr>
            <w:r w:rsidRPr="00B903F8">
              <w:rPr>
                <w:rFonts w:ascii="Times New Roman" w:hAnsi="Times New Roman" w:cs="Times New Roman"/>
                <w:b/>
                <w:sz w:val="24"/>
                <w:szCs w:val="24"/>
              </w:rPr>
              <w:t>УУ</w:t>
            </w:r>
          </w:p>
        </w:tc>
      </w:tr>
      <w:tr w:rsidR="00EF4E1D" w:rsidRPr="00984423" w:rsidTr="00B903F8">
        <w:tc>
          <w:tcPr>
            <w:tcW w:w="533" w:type="dxa"/>
            <w:vMerge/>
          </w:tcPr>
          <w:p w:rsidR="00EF4E1D" w:rsidRPr="00984423" w:rsidRDefault="00EF4E1D" w:rsidP="00F35BFB">
            <w:pPr>
              <w:spacing w:line="276" w:lineRule="auto"/>
              <w:jc w:val="center"/>
              <w:rPr>
                <w:rFonts w:ascii="Times New Roman" w:hAnsi="Times New Roman" w:cs="Times New Roman"/>
                <w:b/>
                <w:sz w:val="16"/>
                <w:szCs w:val="16"/>
              </w:rPr>
            </w:pPr>
          </w:p>
        </w:tc>
        <w:tc>
          <w:tcPr>
            <w:tcW w:w="2549" w:type="dxa"/>
            <w:vMerge/>
          </w:tcPr>
          <w:p w:rsidR="00EF4E1D" w:rsidRPr="00984423" w:rsidRDefault="00EF4E1D" w:rsidP="00F35BFB">
            <w:pPr>
              <w:spacing w:line="276" w:lineRule="auto"/>
              <w:jc w:val="center"/>
              <w:rPr>
                <w:rFonts w:ascii="Times New Roman" w:hAnsi="Times New Roman" w:cs="Times New Roman"/>
                <w:b/>
                <w:sz w:val="16"/>
                <w:szCs w:val="16"/>
              </w:rPr>
            </w:pPr>
          </w:p>
        </w:tc>
        <w:tc>
          <w:tcPr>
            <w:tcW w:w="1134" w:type="dxa"/>
            <w:gridSpan w:val="2"/>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1 год</w:t>
            </w:r>
          </w:p>
        </w:tc>
        <w:tc>
          <w:tcPr>
            <w:tcW w:w="1275" w:type="dxa"/>
            <w:gridSpan w:val="2"/>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6"/>
                <w:szCs w:val="16"/>
              </w:rPr>
            </w:pPr>
            <w:r w:rsidRPr="00984423">
              <w:rPr>
                <w:rFonts w:ascii="Times New Roman" w:hAnsi="Times New Roman" w:cs="Times New Roman"/>
                <w:b/>
                <w:sz w:val="16"/>
                <w:szCs w:val="16"/>
              </w:rPr>
              <w:t>2 год</w:t>
            </w:r>
          </w:p>
        </w:tc>
        <w:tc>
          <w:tcPr>
            <w:tcW w:w="1134" w:type="dxa"/>
            <w:gridSpan w:val="2"/>
            <w:shd w:val="clear" w:color="auto" w:fill="F2F2F2" w:themeFill="background1" w:themeFillShade="F2"/>
          </w:tcPr>
          <w:p w:rsidR="00EF4E1D" w:rsidRPr="00984423" w:rsidRDefault="00EF4E1D" w:rsidP="00F35BFB">
            <w:pPr>
              <w:jc w:val="center"/>
              <w:rPr>
                <w:rFonts w:ascii="Times New Roman" w:hAnsi="Times New Roman" w:cs="Times New Roman"/>
                <w:b/>
                <w:sz w:val="16"/>
                <w:szCs w:val="16"/>
              </w:rPr>
            </w:pPr>
            <w:r>
              <w:rPr>
                <w:rFonts w:ascii="Times New Roman" w:hAnsi="Times New Roman" w:cs="Times New Roman"/>
                <w:b/>
                <w:sz w:val="16"/>
                <w:szCs w:val="16"/>
              </w:rPr>
              <w:t>3 год</w:t>
            </w:r>
          </w:p>
        </w:tc>
        <w:tc>
          <w:tcPr>
            <w:tcW w:w="1134" w:type="dxa"/>
            <w:gridSpan w:val="2"/>
            <w:shd w:val="clear" w:color="auto" w:fill="F2F2F2" w:themeFill="background1" w:themeFillShade="F2"/>
          </w:tcPr>
          <w:p w:rsidR="00EF4E1D" w:rsidRPr="00984423" w:rsidRDefault="00B903F8"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4</w:t>
            </w:r>
            <w:r w:rsidR="00EF4E1D" w:rsidRPr="00984423">
              <w:rPr>
                <w:rFonts w:ascii="Times New Roman" w:hAnsi="Times New Roman" w:cs="Times New Roman"/>
                <w:b/>
                <w:sz w:val="16"/>
                <w:szCs w:val="16"/>
              </w:rPr>
              <w:t xml:space="preserve"> год</w:t>
            </w:r>
          </w:p>
        </w:tc>
        <w:tc>
          <w:tcPr>
            <w:tcW w:w="1277" w:type="dxa"/>
            <w:gridSpan w:val="2"/>
            <w:shd w:val="clear" w:color="auto" w:fill="F2F2F2" w:themeFill="background1" w:themeFillShade="F2"/>
          </w:tcPr>
          <w:p w:rsidR="00EF4E1D" w:rsidRPr="00984423" w:rsidRDefault="00B903F8"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5</w:t>
            </w:r>
            <w:r w:rsidR="00EF4E1D" w:rsidRPr="00984423">
              <w:rPr>
                <w:rFonts w:ascii="Times New Roman" w:hAnsi="Times New Roman" w:cs="Times New Roman"/>
                <w:b/>
                <w:sz w:val="16"/>
                <w:szCs w:val="16"/>
              </w:rPr>
              <w:t xml:space="preserve"> год</w:t>
            </w:r>
          </w:p>
        </w:tc>
        <w:tc>
          <w:tcPr>
            <w:tcW w:w="1276" w:type="dxa"/>
            <w:gridSpan w:val="2"/>
            <w:shd w:val="clear" w:color="auto" w:fill="F2F2F2" w:themeFill="background1" w:themeFillShade="F2"/>
          </w:tcPr>
          <w:p w:rsidR="00EF4E1D" w:rsidRPr="00984423" w:rsidRDefault="00B903F8"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6</w:t>
            </w:r>
            <w:r w:rsidR="00EF4E1D" w:rsidRPr="00984423">
              <w:rPr>
                <w:rFonts w:ascii="Times New Roman" w:hAnsi="Times New Roman" w:cs="Times New Roman"/>
                <w:b/>
                <w:sz w:val="16"/>
                <w:szCs w:val="16"/>
              </w:rPr>
              <w:t xml:space="preserve"> год</w:t>
            </w:r>
          </w:p>
        </w:tc>
        <w:tc>
          <w:tcPr>
            <w:tcW w:w="1274" w:type="dxa"/>
            <w:gridSpan w:val="2"/>
            <w:shd w:val="clear" w:color="auto" w:fill="F2F2F2" w:themeFill="background1" w:themeFillShade="F2"/>
          </w:tcPr>
          <w:p w:rsidR="00EF4E1D" w:rsidRPr="00984423" w:rsidRDefault="00B903F8"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1</w:t>
            </w:r>
            <w:r w:rsidR="00EF4E1D" w:rsidRPr="00984423">
              <w:rPr>
                <w:rFonts w:ascii="Times New Roman" w:hAnsi="Times New Roman" w:cs="Times New Roman"/>
                <w:b/>
                <w:sz w:val="16"/>
                <w:szCs w:val="16"/>
              </w:rPr>
              <w:t xml:space="preserve"> год</w:t>
            </w:r>
          </w:p>
        </w:tc>
        <w:tc>
          <w:tcPr>
            <w:tcW w:w="1279" w:type="dxa"/>
            <w:gridSpan w:val="2"/>
            <w:shd w:val="clear" w:color="auto" w:fill="F2F2F2" w:themeFill="background1" w:themeFillShade="F2"/>
          </w:tcPr>
          <w:p w:rsidR="00EF4E1D" w:rsidRPr="00984423" w:rsidRDefault="00B903F8" w:rsidP="00F35BFB">
            <w:pPr>
              <w:jc w:val="center"/>
              <w:rPr>
                <w:rFonts w:ascii="Times New Roman" w:hAnsi="Times New Roman" w:cs="Times New Roman"/>
                <w:b/>
                <w:sz w:val="16"/>
                <w:szCs w:val="16"/>
              </w:rPr>
            </w:pPr>
            <w:r>
              <w:rPr>
                <w:rFonts w:ascii="Times New Roman" w:hAnsi="Times New Roman" w:cs="Times New Roman"/>
                <w:b/>
                <w:sz w:val="16"/>
                <w:szCs w:val="16"/>
              </w:rPr>
              <w:t>2</w:t>
            </w:r>
            <w:r w:rsidR="00EF4E1D">
              <w:rPr>
                <w:rFonts w:ascii="Times New Roman" w:hAnsi="Times New Roman" w:cs="Times New Roman"/>
                <w:b/>
                <w:sz w:val="16"/>
                <w:szCs w:val="16"/>
              </w:rPr>
              <w:t xml:space="preserve"> год</w:t>
            </w:r>
          </w:p>
        </w:tc>
        <w:tc>
          <w:tcPr>
            <w:tcW w:w="1277" w:type="dxa"/>
            <w:gridSpan w:val="2"/>
            <w:shd w:val="clear" w:color="auto" w:fill="F2F2F2" w:themeFill="background1" w:themeFillShade="F2"/>
          </w:tcPr>
          <w:p w:rsidR="00EF4E1D" w:rsidRPr="00984423" w:rsidRDefault="00B903F8"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3</w:t>
            </w:r>
            <w:r w:rsidR="00EF4E1D" w:rsidRPr="00984423">
              <w:rPr>
                <w:rFonts w:ascii="Times New Roman" w:hAnsi="Times New Roman" w:cs="Times New Roman"/>
                <w:b/>
                <w:sz w:val="16"/>
                <w:szCs w:val="16"/>
              </w:rPr>
              <w:t xml:space="preserve"> год</w:t>
            </w:r>
          </w:p>
        </w:tc>
        <w:tc>
          <w:tcPr>
            <w:tcW w:w="1275" w:type="dxa"/>
            <w:gridSpan w:val="2"/>
            <w:shd w:val="clear" w:color="auto" w:fill="F2F2F2" w:themeFill="background1" w:themeFillShade="F2"/>
          </w:tcPr>
          <w:p w:rsidR="00EF4E1D" w:rsidRPr="00984423" w:rsidRDefault="00B903F8"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4</w:t>
            </w:r>
            <w:r w:rsidR="00EF4E1D" w:rsidRPr="00984423">
              <w:rPr>
                <w:rFonts w:ascii="Times New Roman" w:hAnsi="Times New Roman" w:cs="Times New Roman"/>
                <w:b/>
                <w:sz w:val="16"/>
                <w:szCs w:val="16"/>
              </w:rPr>
              <w:t xml:space="preserve"> год</w:t>
            </w:r>
          </w:p>
        </w:tc>
      </w:tr>
      <w:tr w:rsidR="00EF4E1D" w:rsidRPr="00984423" w:rsidTr="00B903F8">
        <w:tc>
          <w:tcPr>
            <w:tcW w:w="533" w:type="dxa"/>
            <w:vMerge/>
          </w:tcPr>
          <w:p w:rsidR="00EF4E1D" w:rsidRPr="00984423" w:rsidRDefault="00EF4E1D" w:rsidP="00F35BFB">
            <w:pPr>
              <w:spacing w:line="276" w:lineRule="auto"/>
              <w:jc w:val="center"/>
              <w:rPr>
                <w:rFonts w:ascii="Times New Roman" w:hAnsi="Times New Roman" w:cs="Times New Roman"/>
                <w:b/>
                <w:sz w:val="12"/>
                <w:szCs w:val="16"/>
              </w:rPr>
            </w:pPr>
          </w:p>
        </w:tc>
        <w:tc>
          <w:tcPr>
            <w:tcW w:w="2549" w:type="dxa"/>
            <w:vMerge/>
          </w:tcPr>
          <w:p w:rsidR="00EF4E1D" w:rsidRPr="00984423" w:rsidRDefault="00EF4E1D" w:rsidP="00F35BFB">
            <w:pPr>
              <w:spacing w:line="276" w:lineRule="auto"/>
              <w:jc w:val="center"/>
              <w:rPr>
                <w:rFonts w:ascii="Times New Roman" w:hAnsi="Times New Roman" w:cs="Times New Roman"/>
                <w:b/>
                <w:sz w:val="12"/>
                <w:szCs w:val="16"/>
              </w:rPr>
            </w:pP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568"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70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567" w:type="dxa"/>
            <w:shd w:val="clear" w:color="auto" w:fill="F2F2F2" w:themeFill="background1" w:themeFillShade="F2"/>
          </w:tcPr>
          <w:p w:rsidR="00EF4E1D" w:rsidRPr="00984423" w:rsidRDefault="00EF4E1D" w:rsidP="00F35BFB">
            <w:pPr>
              <w:jc w:val="center"/>
              <w:rPr>
                <w:rFonts w:ascii="Times New Roman" w:hAnsi="Times New Roman" w:cs="Times New Roman"/>
                <w:b/>
                <w:sz w:val="12"/>
                <w:szCs w:val="16"/>
              </w:rPr>
            </w:pPr>
          </w:p>
        </w:tc>
        <w:tc>
          <w:tcPr>
            <w:tcW w:w="567" w:type="dxa"/>
            <w:shd w:val="clear" w:color="auto" w:fill="F2F2F2" w:themeFill="background1" w:themeFillShade="F2"/>
          </w:tcPr>
          <w:p w:rsidR="00EF4E1D" w:rsidRPr="00984423" w:rsidRDefault="00EF4E1D" w:rsidP="00F35BFB">
            <w:pPr>
              <w:jc w:val="center"/>
              <w:rPr>
                <w:rFonts w:ascii="Times New Roman" w:hAnsi="Times New Roman" w:cs="Times New Roman"/>
                <w:b/>
                <w:sz w:val="12"/>
                <w:szCs w:val="16"/>
              </w:rPr>
            </w:pP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10"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8"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8"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9" w:type="dxa"/>
            <w:shd w:val="clear" w:color="auto" w:fill="F2F2F2" w:themeFill="background1" w:themeFillShade="F2"/>
          </w:tcPr>
          <w:p w:rsidR="00EF4E1D" w:rsidRPr="00984423" w:rsidRDefault="00EF4E1D" w:rsidP="00A91261">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70" w:type="dxa"/>
            <w:shd w:val="clear" w:color="auto" w:fill="F2F2F2" w:themeFill="background1" w:themeFillShade="F2"/>
          </w:tcPr>
          <w:p w:rsidR="00EF4E1D" w:rsidRPr="00984423" w:rsidRDefault="00EF4E1D" w:rsidP="00A91261">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10"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c>
          <w:tcPr>
            <w:tcW w:w="708"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(час)</w:t>
            </w:r>
          </w:p>
        </w:tc>
        <w:tc>
          <w:tcPr>
            <w:tcW w:w="567" w:type="dxa"/>
            <w:shd w:val="clear" w:color="auto" w:fill="F2F2F2" w:themeFill="background1" w:themeFillShade="F2"/>
          </w:tcPr>
          <w:p w:rsidR="00EF4E1D" w:rsidRPr="00984423" w:rsidRDefault="00EF4E1D" w:rsidP="00F35BFB">
            <w:pPr>
              <w:spacing w:line="276" w:lineRule="auto"/>
              <w:jc w:val="center"/>
              <w:rPr>
                <w:rFonts w:ascii="Times New Roman" w:hAnsi="Times New Roman" w:cs="Times New Roman"/>
                <w:b/>
                <w:sz w:val="12"/>
                <w:szCs w:val="16"/>
              </w:rPr>
            </w:pPr>
            <w:r w:rsidRPr="00984423">
              <w:rPr>
                <w:rFonts w:ascii="Times New Roman" w:hAnsi="Times New Roman" w:cs="Times New Roman"/>
                <w:b/>
                <w:sz w:val="12"/>
                <w:szCs w:val="16"/>
              </w:rPr>
              <w:t>(%)</w:t>
            </w:r>
          </w:p>
        </w:tc>
      </w:tr>
      <w:tr w:rsidR="00EF4E1D" w:rsidRPr="00984423" w:rsidTr="00B903F8">
        <w:tc>
          <w:tcPr>
            <w:tcW w:w="533" w:type="dxa"/>
          </w:tcPr>
          <w:p w:rsidR="00EF4E1D" w:rsidRPr="00984423" w:rsidRDefault="00EF4E1D"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2549" w:type="dxa"/>
          </w:tcPr>
          <w:p w:rsidR="00EF4E1D" w:rsidRPr="00984423" w:rsidRDefault="00EF4E1D"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3</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4</w:t>
            </w:r>
          </w:p>
        </w:tc>
        <w:tc>
          <w:tcPr>
            <w:tcW w:w="568" w:type="dxa"/>
          </w:tcPr>
          <w:p w:rsidR="00EF4E1D" w:rsidRPr="00984423" w:rsidRDefault="00EF4E1D"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5</w:t>
            </w:r>
          </w:p>
        </w:tc>
        <w:tc>
          <w:tcPr>
            <w:tcW w:w="707" w:type="dxa"/>
          </w:tcPr>
          <w:p w:rsidR="00EF4E1D" w:rsidRPr="00984423" w:rsidRDefault="00EF4E1D"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6</w:t>
            </w:r>
          </w:p>
        </w:tc>
        <w:tc>
          <w:tcPr>
            <w:tcW w:w="567" w:type="dxa"/>
          </w:tcPr>
          <w:p w:rsidR="00EF4E1D" w:rsidRPr="00984423" w:rsidRDefault="00EF4E1D" w:rsidP="00F35BFB">
            <w:pPr>
              <w:jc w:val="center"/>
              <w:rPr>
                <w:rFonts w:ascii="Times New Roman" w:hAnsi="Times New Roman" w:cs="Times New Roman"/>
                <w:sz w:val="16"/>
                <w:szCs w:val="16"/>
              </w:rPr>
            </w:pPr>
            <w:r>
              <w:rPr>
                <w:rFonts w:ascii="Times New Roman" w:hAnsi="Times New Roman" w:cs="Times New Roman"/>
                <w:sz w:val="16"/>
                <w:szCs w:val="16"/>
              </w:rPr>
              <w:t>7</w:t>
            </w:r>
          </w:p>
        </w:tc>
        <w:tc>
          <w:tcPr>
            <w:tcW w:w="567" w:type="dxa"/>
          </w:tcPr>
          <w:p w:rsidR="00EF4E1D" w:rsidRPr="00984423" w:rsidRDefault="00EF4E1D" w:rsidP="00F35BFB">
            <w:pPr>
              <w:jc w:val="center"/>
              <w:rPr>
                <w:rFonts w:ascii="Times New Roman" w:hAnsi="Times New Roman" w:cs="Times New Roman"/>
                <w:sz w:val="16"/>
                <w:szCs w:val="16"/>
              </w:rPr>
            </w:pPr>
            <w:r>
              <w:rPr>
                <w:rFonts w:ascii="Times New Roman" w:hAnsi="Times New Roman" w:cs="Times New Roman"/>
                <w:sz w:val="16"/>
                <w:szCs w:val="16"/>
              </w:rPr>
              <w:t>8</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10</w:t>
            </w:r>
          </w:p>
        </w:tc>
        <w:tc>
          <w:tcPr>
            <w:tcW w:w="710"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11</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12</w:t>
            </w:r>
          </w:p>
        </w:tc>
        <w:tc>
          <w:tcPr>
            <w:tcW w:w="708"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13</w:t>
            </w:r>
          </w:p>
        </w:tc>
        <w:tc>
          <w:tcPr>
            <w:tcW w:w="568"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14</w:t>
            </w:r>
          </w:p>
        </w:tc>
        <w:tc>
          <w:tcPr>
            <w:tcW w:w="707"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15</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16</w:t>
            </w:r>
          </w:p>
        </w:tc>
        <w:tc>
          <w:tcPr>
            <w:tcW w:w="709" w:type="dxa"/>
          </w:tcPr>
          <w:p w:rsidR="00EF4E1D" w:rsidRDefault="00EF4E1D" w:rsidP="00F35BFB">
            <w:pPr>
              <w:jc w:val="center"/>
              <w:rPr>
                <w:rFonts w:ascii="Times New Roman" w:hAnsi="Times New Roman" w:cs="Times New Roman"/>
                <w:sz w:val="16"/>
                <w:szCs w:val="16"/>
              </w:rPr>
            </w:pPr>
            <w:r>
              <w:rPr>
                <w:rFonts w:ascii="Times New Roman" w:hAnsi="Times New Roman" w:cs="Times New Roman"/>
                <w:sz w:val="16"/>
                <w:szCs w:val="16"/>
              </w:rPr>
              <w:t>17</w:t>
            </w:r>
          </w:p>
        </w:tc>
        <w:tc>
          <w:tcPr>
            <w:tcW w:w="570" w:type="dxa"/>
          </w:tcPr>
          <w:p w:rsidR="00EF4E1D" w:rsidRDefault="00EF4E1D" w:rsidP="00F35BFB">
            <w:pPr>
              <w:jc w:val="center"/>
              <w:rPr>
                <w:rFonts w:ascii="Times New Roman" w:hAnsi="Times New Roman" w:cs="Times New Roman"/>
                <w:sz w:val="16"/>
                <w:szCs w:val="16"/>
              </w:rPr>
            </w:pPr>
            <w:r>
              <w:rPr>
                <w:rFonts w:ascii="Times New Roman" w:hAnsi="Times New Roman" w:cs="Times New Roman"/>
                <w:sz w:val="16"/>
                <w:szCs w:val="16"/>
              </w:rPr>
              <w:t>18</w:t>
            </w:r>
          </w:p>
        </w:tc>
        <w:tc>
          <w:tcPr>
            <w:tcW w:w="710"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19</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20</w:t>
            </w:r>
          </w:p>
        </w:tc>
        <w:tc>
          <w:tcPr>
            <w:tcW w:w="708"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21</w:t>
            </w:r>
          </w:p>
        </w:tc>
        <w:tc>
          <w:tcPr>
            <w:tcW w:w="567" w:type="dxa"/>
          </w:tcPr>
          <w:p w:rsidR="00EF4E1D" w:rsidRPr="00984423" w:rsidRDefault="00EF4E1D" w:rsidP="00F35BFB">
            <w:pPr>
              <w:spacing w:line="276" w:lineRule="auto"/>
              <w:jc w:val="center"/>
              <w:rPr>
                <w:rFonts w:ascii="Times New Roman" w:hAnsi="Times New Roman" w:cs="Times New Roman"/>
                <w:sz w:val="16"/>
                <w:szCs w:val="16"/>
              </w:rPr>
            </w:pPr>
            <w:r>
              <w:rPr>
                <w:rFonts w:ascii="Times New Roman" w:hAnsi="Times New Roman" w:cs="Times New Roman"/>
                <w:sz w:val="16"/>
                <w:szCs w:val="16"/>
              </w:rPr>
              <w:t>22</w:t>
            </w:r>
          </w:p>
        </w:tc>
      </w:tr>
      <w:tr w:rsidR="00D96AFA" w:rsidRPr="00191913" w:rsidTr="00B903F8">
        <w:tc>
          <w:tcPr>
            <w:tcW w:w="533" w:type="dxa"/>
          </w:tcPr>
          <w:p w:rsidR="00D96AFA" w:rsidRPr="00984423" w:rsidRDefault="00D96AFA" w:rsidP="00F35BFB">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1.1.</w:t>
            </w:r>
          </w:p>
        </w:tc>
        <w:tc>
          <w:tcPr>
            <w:tcW w:w="2549" w:type="dxa"/>
          </w:tcPr>
          <w:p w:rsidR="00D96AFA" w:rsidRPr="00D96AFA" w:rsidRDefault="00D96AFA" w:rsidP="00F35BFB">
            <w:pPr>
              <w:rPr>
                <w:rFonts w:ascii="Times New Roman" w:hAnsi="Times New Roman" w:cs="Times New Roman"/>
                <w:b/>
                <w:sz w:val="14"/>
              </w:rPr>
            </w:pPr>
            <w:r w:rsidRPr="00D96AFA">
              <w:rPr>
                <w:rFonts w:ascii="Times New Roman" w:hAnsi="Times New Roman" w:cs="Times New Roman"/>
                <w:b/>
                <w:sz w:val="14"/>
              </w:rPr>
              <w:t>Теоретическая подготовка (%):</w:t>
            </w:r>
          </w:p>
          <w:p w:rsidR="00D96AFA" w:rsidRPr="00D96AFA" w:rsidRDefault="00D96AFA" w:rsidP="00F35BFB">
            <w:pPr>
              <w:rPr>
                <w:rFonts w:ascii="Times New Roman" w:hAnsi="Times New Roman" w:cs="Times New Roman"/>
                <w:i/>
                <w:sz w:val="14"/>
              </w:rPr>
            </w:pPr>
            <w:r w:rsidRPr="00D96AFA">
              <w:rPr>
                <w:rFonts w:ascii="Times New Roman" w:hAnsi="Times New Roman" w:cs="Times New Roman"/>
                <w:sz w:val="14"/>
              </w:rPr>
              <w:t xml:space="preserve">- </w:t>
            </w:r>
            <w:r w:rsidRPr="00D96AFA">
              <w:rPr>
                <w:rFonts w:ascii="Times New Roman" w:hAnsi="Times New Roman" w:cs="Times New Roman"/>
                <w:i/>
                <w:sz w:val="14"/>
              </w:rPr>
              <w:t>теоретическая подготовка</w:t>
            </w:r>
          </w:p>
        </w:tc>
        <w:tc>
          <w:tcPr>
            <w:tcW w:w="567" w:type="dxa"/>
          </w:tcPr>
          <w:p w:rsidR="00D96AFA" w:rsidRPr="00191913" w:rsidRDefault="00D96AFA" w:rsidP="00F35BFB">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13-27</w:t>
            </w:r>
          </w:p>
        </w:tc>
        <w:tc>
          <w:tcPr>
            <w:tcW w:w="567" w:type="dxa"/>
          </w:tcPr>
          <w:p w:rsidR="00D96AFA" w:rsidRPr="00191913" w:rsidRDefault="00D96AFA" w:rsidP="00F35BFB">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568"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18-36</w:t>
            </w:r>
          </w:p>
        </w:tc>
        <w:tc>
          <w:tcPr>
            <w:tcW w:w="70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567"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18-36</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567"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23-46</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10"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27-55</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8"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32-64</w:t>
            </w:r>
          </w:p>
        </w:tc>
        <w:tc>
          <w:tcPr>
            <w:tcW w:w="568"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7" w:type="dxa"/>
          </w:tcPr>
          <w:p w:rsidR="00D96AFA" w:rsidRPr="00191913" w:rsidRDefault="00D96AFA" w:rsidP="009D5D39">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36-73</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9" w:type="dxa"/>
          </w:tcPr>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41-82</w:t>
            </w:r>
          </w:p>
        </w:tc>
        <w:tc>
          <w:tcPr>
            <w:tcW w:w="570"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10" w:type="dxa"/>
          </w:tcPr>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55-110</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8" w:type="dxa"/>
          </w:tcPr>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55-110</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5-10</w:t>
            </w:r>
          </w:p>
        </w:tc>
      </w:tr>
      <w:tr w:rsidR="00D96AFA" w:rsidRPr="00191913" w:rsidTr="00B903F8">
        <w:tc>
          <w:tcPr>
            <w:tcW w:w="533" w:type="dxa"/>
          </w:tcPr>
          <w:p w:rsidR="00D96AFA" w:rsidRPr="00984423" w:rsidRDefault="00D96AFA" w:rsidP="00F35BFB">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1.2.</w:t>
            </w:r>
          </w:p>
        </w:tc>
        <w:tc>
          <w:tcPr>
            <w:tcW w:w="2549" w:type="dxa"/>
          </w:tcPr>
          <w:p w:rsidR="00D96AFA" w:rsidRPr="00D96AFA" w:rsidRDefault="00D96AFA" w:rsidP="00F35BFB">
            <w:pPr>
              <w:rPr>
                <w:rFonts w:ascii="Times New Roman" w:hAnsi="Times New Roman" w:cs="Times New Roman"/>
                <w:sz w:val="14"/>
                <w:szCs w:val="28"/>
              </w:rPr>
            </w:pPr>
            <w:r w:rsidRPr="00D96AFA">
              <w:rPr>
                <w:rFonts w:ascii="Times New Roman" w:hAnsi="Times New Roman" w:cs="Times New Roman"/>
                <w:sz w:val="14"/>
                <w:szCs w:val="28"/>
              </w:rPr>
              <w:t>Общая и специальная физическая подготовка (%)</w:t>
            </w:r>
          </w:p>
        </w:tc>
        <w:tc>
          <w:tcPr>
            <w:tcW w:w="567" w:type="dxa"/>
          </w:tcPr>
          <w:p w:rsidR="00D96AFA" w:rsidRPr="00191913" w:rsidRDefault="00D96AFA" w:rsidP="00F35BFB">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55-69</w:t>
            </w:r>
          </w:p>
        </w:tc>
        <w:tc>
          <w:tcPr>
            <w:tcW w:w="567" w:type="dxa"/>
          </w:tcPr>
          <w:p w:rsidR="00D96AFA" w:rsidRPr="00191913" w:rsidRDefault="00D96AFA" w:rsidP="00F35BFB">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568"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73-92</w:t>
            </w:r>
          </w:p>
        </w:tc>
        <w:tc>
          <w:tcPr>
            <w:tcW w:w="70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567"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73-92</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92-115</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710"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110-138</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708"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128-161</w:t>
            </w:r>
          </w:p>
        </w:tc>
        <w:tc>
          <w:tcPr>
            <w:tcW w:w="568"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707" w:type="dxa"/>
          </w:tcPr>
          <w:p w:rsidR="00D96AFA" w:rsidRPr="00191913" w:rsidRDefault="00D96AFA" w:rsidP="009D5D39">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147-184</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709" w:type="dxa"/>
          </w:tcPr>
          <w:p w:rsidR="00D96AFA" w:rsidRPr="00191913" w:rsidRDefault="00D96AFA" w:rsidP="00030A90">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165-207</w:t>
            </w:r>
          </w:p>
        </w:tc>
        <w:tc>
          <w:tcPr>
            <w:tcW w:w="570"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710" w:type="dxa"/>
          </w:tcPr>
          <w:p w:rsidR="00D96AFA" w:rsidRPr="00191913" w:rsidRDefault="00D96AFA" w:rsidP="00030A90">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220-276</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c>
          <w:tcPr>
            <w:tcW w:w="708" w:type="dxa"/>
          </w:tcPr>
          <w:p w:rsidR="00D96AFA" w:rsidRPr="00191913" w:rsidRDefault="00D96AFA" w:rsidP="00030A90">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220-276</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20-25</w:t>
            </w:r>
          </w:p>
        </w:tc>
      </w:tr>
      <w:tr w:rsidR="00D96AFA" w:rsidRPr="00191913" w:rsidTr="00B903F8">
        <w:tc>
          <w:tcPr>
            <w:tcW w:w="533" w:type="dxa"/>
          </w:tcPr>
          <w:p w:rsidR="00D96AFA" w:rsidRPr="00984423" w:rsidRDefault="00D96AFA" w:rsidP="00F35BFB">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1.3.</w:t>
            </w:r>
          </w:p>
        </w:tc>
        <w:tc>
          <w:tcPr>
            <w:tcW w:w="2549" w:type="dxa"/>
          </w:tcPr>
          <w:p w:rsidR="00D96AFA" w:rsidRPr="00D96AFA" w:rsidRDefault="00D96AFA" w:rsidP="00F35BFB">
            <w:pPr>
              <w:rPr>
                <w:rFonts w:ascii="Times New Roman" w:hAnsi="Times New Roman" w:cs="Times New Roman"/>
                <w:b/>
                <w:sz w:val="14"/>
                <w:szCs w:val="28"/>
              </w:rPr>
            </w:pPr>
            <w:r w:rsidRPr="00D96AFA">
              <w:rPr>
                <w:rFonts w:ascii="Times New Roman" w:hAnsi="Times New Roman" w:cs="Times New Roman"/>
                <w:b/>
                <w:sz w:val="14"/>
                <w:szCs w:val="28"/>
              </w:rPr>
              <w:t>Избранный вид спорта (%):</w:t>
            </w:r>
          </w:p>
          <w:p w:rsidR="00D96AFA" w:rsidRPr="00D96AFA" w:rsidRDefault="00D96AFA" w:rsidP="00F35BFB">
            <w:pPr>
              <w:rPr>
                <w:rFonts w:ascii="Times New Roman" w:hAnsi="Times New Roman" w:cs="Times New Roman"/>
                <w:i/>
                <w:sz w:val="14"/>
                <w:szCs w:val="28"/>
              </w:rPr>
            </w:pPr>
            <w:r w:rsidRPr="00D96AFA">
              <w:rPr>
                <w:rFonts w:ascii="Times New Roman" w:hAnsi="Times New Roman" w:cs="Times New Roman"/>
                <w:i/>
                <w:sz w:val="14"/>
                <w:szCs w:val="28"/>
              </w:rPr>
              <w:t>- техническая подготовка;</w:t>
            </w:r>
          </w:p>
          <w:p w:rsidR="00D96AFA" w:rsidRPr="00D96AFA" w:rsidRDefault="00D96AFA" w:rsidP="00F35BFB">
            <w:pPr>
              <w:rPr>
                <w:rFonts w:ascii="Times New Roman" w:hAnsi="Times New Roman" w:cs="Times New Roman"/>
                <w:i/>
                <w:sz w:val="14"/>
                <w:szCs w:val="28"/>
              </w:rPr>
            </w:pPr>
            <w:r w:rsidRPr="00D96AFA">
              <w:rPr>
                <w:rFonts w:ascii="Times New Roman" w:hAnsi="Times New Roman" w:cs="Times New Roman"/>
                <w:i/>
                <w:sz w:val="14"/>
                <w:szCs w:val="28"/>
              </w:rPr>
              <w:t>- тактическая подготовка;</w:t>
            </w:r>
          </w:p>
          <w:p w:rsidR="00D96AFA" w:rsidRPr="00D96AFA" w:rsidRDefault="00D96AFA" w:rsidP="00F35BFB">
            <w:pPr>
              <w:rPr>
                <w:rFonts w:ascii="Times New Roman" w:hAnsi="Times New Roman" w:cs="Times New Roman"/>
                <w:sz w:val="14"/>
              </w:rPr>
            </w:pPr>
            <w:r w:rsidRPr="00D96AFA">
              <w:rPr>
                <w:rFonts w:ascii="Times New Roman" w:hAnsi="Times New Roman" w:cs="Times New Roman"/>
                <w:i/>
                <w:sz w:val="14"/>
                <w:szCs w:val="28"/>
              </w:rPr>
              <w:t>- участие в соревнвоаниях, инструкторская и судейская практика</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124</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568"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165</w:t>
            </w:r>
          </w:p>
        </w:tc>
        <w:tc>
          <w:tcPr>
            <w:tcW w:w="70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165</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207</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710"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248</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708"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289</w:t>
            </w:r>
          </w:p>
        </w:tc>
        <w:tc>
          <w:tcPr>
            <w:tcW w:w="568"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70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331</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709" w:type="dxa"/>
          </w:tcPr>
          <w:p w:rsidR="00D96AFA" w:rsidRPr="00191913" w:rsidRDefault="00D96AFA" w:rsidP="00030A90">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372</w:t>
            </w:r>
          </w:p>
        </w:tc>
        <w:tc>
          <w:tcPr>
            <w:tcW w:w="570"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710" w:type="dxa"/>
          </w:tcPr>
          <w:p w:rsidR="00D96AFA" w:rsidRPr="00191913" w:rsidRDefault="00D96AFA" w:rsidP="00030A90">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496</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c>
          <w:tcPr>
            <w:tcW w:w="708" w:type="dxa"/>
          </w:tcPr>
          <w:p w:rsidR="00D96AFA" w:rsidRPr="00191913" w:rsidRDefault="00D96AFA" w:rsidP="00030A90">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496</w:t>
            </w:r>
          </w:p>
        </w:tc>
        <w:tc>
          <w:tcPr>
            <w:tcW w:w="567" w:type="dxa"/>
          </w:tcPr>
          <w:p w:rsidR="00D96AFA" w:rsidRPr="00191913" w:rsidRDefault="00D96AFA" w:rsidP="00F9656F">
            <w:pPr>
              <w:spacing w:line="276" w:lineRule="auto"/>
              <w:jc w:val="center"/>
              <w:rPr>
                <w:rFonts w:ascii="Times New Roman" w:hAnsi="Times New Roman" w:cs="Times New Roman"/>
                <w:sz w:val="10"/>
                <w:szCs w:val="16"/>
              </w:rPr>
            </w:pPr>
            <w:r w:rsidRPr="00191913">
              <w:rPr>
                <w:rFonts w:ascii="Times New Roman" w:hAnsi="Times New Roman" w:cs="Times New Roman"/>
                <w:sz w:val="10"/>
                <w:szCs w:val="16"/>
              </w:rPr>
              <w:t xml:space="preserve">не менее </w:t>
            </w:r>
          </w:p>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45</w:t>
            </w:r>
          </w:p>
        </w:tc>
      </w:tr>
      <w:tr w:rsidR="00D96AFA" w:rsidRPr="00191913" w:rsidTr="00B903F8">
        <w:tc>
          <w:tcPr>
            <w:tcW w:w="533" w:type="dxa"/>
          </w:tcPr>
          <w:p w:rsidR="00D96AFA" w:rsidRPr="00984423" w:rsidRDefault="00D96AFA" w:rsidP="00F35BFB">
            <w:pPr>
              <w:jc w:val="center"/>
              <w:rPr>
                <w:rFonts w:ascii="Times New Roman" w:hAnsi="Times New Roman" w:cs="Times New Roman"/>
                <w:sz w:val="18"/>
                <w:szCs w:val="16"/>
              </w:rPr>
            </w:pPr>
            <w:r>
              <w:rPr>
                <w:rFonts w:ascii="Times New Roman" w:hAnsi="Times New Roman" w:cs="Times New Roman"/>
                <w:sz w:val="18"/>
                <w:szCs w:val="16"/>
              </w:rPr>
              <w:t>1.4.</w:t>
            </w:r>
          </w:p>
        </w:tc>
        <w:tc>
          <w:tcPr>
            <w:tcW w:w="2549" w:type="dxa"/>
          </w:tcPr>
          <w:p w:rsidR="00D96AFA" w:rsidRPr="00D96AFA" w:rsidRDefault="00D96AFA" w:rsidP="00F35BFB">
            <w:pPr>
              <w:rPr>
                <w:rFonts w:ascii="Times New Roman" w:hAnsi="Times New Roman" w:cs="Times New Roman"/>
                <w:sz w:val="14"/>
                <w:szCs w:val="18"/>
              </w:rPr>
            </w:pPr>
            <w:r w:rsidRPr="00D96AFA">
              <w:rPr>
                <w:rFonts w:ascii="Times New Roman" w:hAnsi="Times New Roman" w:cs="Times New Roman"/>
                <w:b/>
                <w:sz w:val="14"/>
                <w:szCs w:val="18"/>
              </w:rPr>
              <w:t>Другие виды спорта и подвижные игры</w:t>
            </w:r>
            <w:r w:rsidRPr="00D96AFA">
              <w:rPr>
                <w:rFonts w:ascii="Times New Roman" w:hAnsi="Times New Roman" w:cs="Times New Roman"/>
                <w:sz w:val="14"/>
                <w:szCs w:val="18"/>
              </w:rPr>
              <w:t xml:space="preserve"> (%)</w:t>
            </w:r>
          </w:p>
        </w:tc>
        <w:tc>
          <w:tcPr>
            <w:tcW w:w="567" w:type="dxa"/>
          </w:tcPr>
          <w:p w:rsidR="00D96AFA" w:rsidRPr="00191913" w:rsidRDefault="00D96AFA" w:rsidP="00F35BFB">
            <w:pPr>
              <w:jc w:val="center"/>
              <w:rPr>
                <w:rFonts w:ascii="Times New Roman" w:hAnsi="Times New Roman" w:cs="Times New Roman"/>
                <w:sz w:val="14"/>
                <w:szCs w:val="16"/>
              </w:rPr>
            </w:pPr>
            <w:r w:rsidRPr="00191913">
              <w:rPr>
                <w:rFonts w:ascii="Times New Roman" w:hAnsi="Times New Roman" w:cs="Times New Roman"/>
                <w:sz w:val="14"/>
                <w:szCs w:val="16"/>
              </w:rPr>
              <w:t>13-27</w:t>
            </w:r>
          </w:p>
        </w:tc>
        <w:tc>
          <w:tcPr>
            <w:tcW w:w="567" w:type="dxa"/>
          </w:tcPr>
          <w:p w:rsidR="00D96AFA" w:rsidRPr="00191913" w:rsidRDefault="00D96AFA" w:rsidP="00F35BFB">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568" w:type="dxa"/>
          </w:tcPr>
          <w:p w:rsidR="00D96AFA" w:rsidRPr="00191913" w:rsidRDefault="00D96AFA" w:rsidP="00F9656F">
            <w:pPr>
              <w:jc w:val="center"/>
              <w:rPr>
                <w:rFonts w:ascii="Times New Roman" w:hAnsi="Times New Roman" w:cs="Times New Roman"/>
                <w:sz w:val="14"/>
                <w:szCs w:val="16"/>
              </w:rPr>
            </w:pPr>
            <w:r w:rsidRPr="00191913">
              <w:rPr>
                <w:rFonts w:ascii="Times New Roman" w:hAnsi="Times New Roman" w:cs="Times New Roman"/>
                <w:sz w:val="14"/>
                <w:szCs w:val="16"/>
              </w:rPr>
              <w:t>18-36</w:t>
            </w:r>
          </w:p>
        </w:tc>
        <w:tc>
          <w:tcPr>
            <w:tcW w:w="707"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567" w:type="dxa"/>
          </w:tcPr>
          <w:p w:rsidR="00D96AFA" w:rsidRPr="00191913" w:rsidRDefault="00D96AFA" w:rsidP="00F9656F">
            <w:pPr>
              <w:jc w:val="center"/>
              <w:rPr>
                <w:rFonts w:ascii="Times New Roman" w:hAnsi="Times New Roman" w:cs="Times New Roman"/>
                <w:sz w:val="14"/>
                <w:szCs w:val="16"/>
              </w:rPr>
            </w:pPr>
            <w:r w:rsidRPr="00191913">
              <w:rPr>
                <w:rFonts w:ascii="Times New Roman" w:hAnsi="Times New Roman" w:cs="Times New Roman"/>
                <w:sz w:val="14"/>
                <w:szCs w:val="16"/>
              </w:rPr>
              <w:t>18-36</w:t>
            </w:r>
          </w:p>
        </w:tc>
        <w:tc>
          <w:tcPr>
            <w:tcW w:w="567"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567" w:type="dxa"/>
          </w:tcPr>
          <w:p w:rsidR="00D96AFA" w:rsidRPr="00191913" w:rsidRDefault="00D96AFA" w:rsidP="00F9656F">
            <w:pPr>
              <w:jc w:val="center"/>
              <w:rPr>
                <w:rFonts w:ascii="Times New Roman" w:hAnsi="Times New Roman" w:cs="Times New Roman"/>
                <w:sz w:val="14"/>
                <w:szCs w:val="16"/>
              </w:rPr>
            </w:pPr>
            <w:r w:rsidRPr="00191913">
              <w:rPr>
                <w:rFonts w:ascii="Times New Roman" w:hAnsi="Times New Roman" w:cs="Times New Roman"/>
                <w:sz w:val="14"/>
                <w:szCs w:val="16"/>
              </w:rPr>
              <w:t>23-46</w:t>
            </w:r>
          </w:p>
        </w:tc>
        <w:tc>
          <w:tcPr>
            <w:tcW w:w="567"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10" w:type="dxa"/>
          </w:tcPr>
          <w:p w:rsidR="00D96AFA" w:rsidRPr="00191913" w:rsidRDefault="00D96AFA" w:rsidP="00F9656F">
            <w:pPr>
              <w:jc w:val="center"/>
              <w:rPr>
                <w:rFonts w:ascii="Times New Roman" w:hAnsi="Times New Roman" w:cs="Times New Roman"/>
                <w:sz w:val="14"/>
                <w:szCs w:val="16"/>
              </w:rPr>
            </w:pPr>
            <w:r w:rsidRPr="00191913">
              <w:rPr>
                <w:rFonts w:ascii="Times New Roman" w:hAnsi="Times New Roman" w:cs="Times New Roman"/>
                <w:sz w:val="14"/>
                <w:szCs w:val="16"/>
              </w:rPr>
              <w:t>27-55</w:t>
            </w:r>
          </w:p>
        </w:tc>
        <w:tc>
          <w:tcPr>
            <w:tcW w:w="567"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8" w:type="dxa"/>
          </w:tcPr>
          <w:p w:rsidR="00D96AFA" w:rsidRPr="00191913" w:rsidRDefault="00D96AFA" w:rsidP="00F9656F">
            <w:pPr>
              <w:jc w:val="center"/>
              <w:rPr>
                <w:rFonts w:ascii="Times New Roman" w:hAnsi="Times New Roman" w:cs="Times New Roman"/>
                <w:sz w:val="14"/>
                <w:szCs w:val="16"/>
              </w:rPr>
            </w:pPr>
            <w:r w:rsidRPr="00191913">
              <w:rPr>
                <w:rFonts w:ascii="Times New Roman" w:hAnsi="Times New Roman" w:cs="Times New Roman"/>
                <w:sz w:val="14"/>
                <w:szCs w:val="16"/>
              </w:rPr>
              <w:t>32-64</w:t>
            </w:r>
          </w:p>
        </w:tc>
        <w:tc>
          <w:tcPr>
            <w:tcW w:w="568"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7" w:type="dxa"/>
          </w:tcPr>
          <w:p w:rsidR="00D96AFA" w:rsidRPr="00191913" w:rsidRDefault="00D96AFA" w:rsidP="009D5D39">
            <w:pPr>
              <w:jc w:val="center"/>
              <w:rPr>
                <w:rFonts w:ascii="Times New Roman" w:hAnsi="Times New Roman" w:cs="Times New Roman"/>
                <w:sz w:val="14"/>
                <w:szCs w:val="16"/>
              </w:rPr>
            </w:pPr>
            <w:r w:rsidRPr="00191913">
              <w:rPr>
                <w:rFonts w:ascii="Times New Roman" w:hAnsi="Times New Roman" w:cs="Times New Roman"/>
                <w:sz w:val="14"/>
                <w:szCs w:val="16"/>
              </w:rPr>
              <w:t>36-73</w:t>
            </w:r>
          </w:p>
        </w:tc>
        <w:tc>
          <w:tcPr>
            <w:tcW w:w="567"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9" w:type="dxa"/>
          </w:tcPr>
          <w:p w:rsidR="00D96AFA" w:rsidRPr="00191913" w:rsidRDefault="00D96AFA" w:rsidP="00030A90">
            <w:pPr>
              <w:jc w:val="center"/>
              <w:rPr>
                <w:rFonts w:ascii="Times New Roman" w:hAnsi="Times New Roman" w:cs="Times New Roman"/>
                <w:sz w:val="14"/>
                <w:szCs w:val="16"/>
              </w:rPr>
            </w:pPr>
            <w:r w:rsidRPr="00191913">
              <w:rPr>
                <w:rFonts w:ascii="Times New Roman" w:hAnsi="Times New Roman" w:cs="Times New Roman"/>
                <w:sz w:val="14"/>
                <w:szCs w:val="16"/>
              </w:rPr>
              <w:t>41-82</w:t>
            </w:r>
          </w:p>
        </w:tc>
        <w:tc>
          <w:tcPr>
            <w:tcW w:w="570"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10" w:type="dxa"/>
          </w:tcPr>
          <w:p w:rsidR="00D96AFA" w:rsidRPr="00191913" w:rsidRDefault="00D96AFA" w:rsidP="00030A90">
            <w:pPr>
              <w:jc w:val="center"/>
              <w:rPr>
                <w:rFonts w:ascii="Times New Roman" w:hAnsi="Times New Roman" w:cs="Times New Roman"/>
                <w:sz w:val="14"/>
                <w:szCs w:val="16"/>
              </w:rPr>
            </w:pPr>
            <w:r w:rsidRPr="00191913">
              <w:rPr>
                <w:rFonts w:ascii="Times New Roman" w:hAnsi="Times New Roman" w:cs="Times New Roman"/>
                <w:sz w:val="14"/>
                <w:szCs w:val="16"/>
              </w:rPr>
              <w:t>55-110</w:t>
            </w:r>
          </w:p>
        </w:tc>
        <w:tc>
          <w:tcPr>
            <w:tcW w:w="567"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c>
          <w:tcPr>
            <w:tcW w:w="708" w:type="dxa"/>
          </w:tcPr>
          <w:p w:rsidR="00D96AFA" w:rsidRPr="00191913" w:rsidRDefault="00D96AFA" w:rsidP="00030A90">
            <w:pPr>
              <w:jc w:val="center"/>
              <w:rPr>
                <w:rFonts w:ascii="Times New Roman" w:hAnsi="Times New Roman" w:cs="Times New Roman"/>
                <w:sz w:val="14"/>
                <w:szCs w:val="16"/>
              </w:rPr>
            </w:pPr>
            <w:r w:rsidRPr="00191913">
              <w:rPr>
                <w:rFonts w:ascii="Times New Roman" w:hAnsi="Times New Roman" w:cs="Times New Roman"/>
                <w:sz w:val="14"/>
                <w:szCs w:val="16"/>
              </w:rPr>
              <w:t>55-110</w:t>
            </w:r>
          </w:p>
        </w:tc>
        <w:tc>
          <w:tcPr>
            <w:tcW w:w="567" w:type="dxa"/>
          </w:tcPr>
          <w:p w:rsidR="00D96AFA" w:rsidRPr="00191913" w:rsidRDefault="00D96AFA" w:rsidP="00F9656F">
            <w:pPr>
              <w:jc w:val="center"/>
              <w:rPr>
                <w:rFonts w:ascii="Times New Roman" w:hAnsi="Times New Roman" w:cs="Times New Roman"/>
                <w:sz w:val="12"/>
                <w:szCs w:val="16"/>
              </w:rPr>
            </w:pPr>
            <w:r w:rsidRPr="00191913">
              <w:rPr>
                <w:rFonts w:ascii="Times New Roman" w:hAnsi="Times New Roman" w:cs="Times New Roman"/>
                <w:sz w:val="12"/>
                <w:szCs w:val="16"/>
              </w:rPr>
              <w:t>5-10</w:t>
            </w:r>
          </w:p>
        </w:tc>
      </w:tr>
      <w:tr w:rsidR="00D96AFA" w:rsidRPr="00191913" w:rsidTr="00B903F8">
        <w:tc>
          <w:tcPr>
            <w:tcW w:w="533" w:type="dxa"/>
          </w:tcPr>
          <w:p w:rsidR="00D96AFA" w:rsidRPr="00984423" w:rsidRDefault="00D96AFA" w:rsidP="00F35BFB">
            <w:pPr>
              <w:spacing w:line="276" w:lineRule="auto"/>
              <w:jc w:val="center"/>
              <w:rPr>
                <w:rFonts w:ascii="Times New Roman" w:hAnsi="Times New Roman" w:cs="Times New Roman"/>
                <w:sz w:val="18"/>
                <w:szCs w:val="16"/>
              </w:rPr>
            </w:pPr>
            <w:r>
              <w:rPr>
                <w:rFonts w:ascii="Times New Roman" w:hAnsi="Times New Roman" w:cs="Times New Roman"/>
                <w:sz w:val="18"/>
                <w:szCs w:val="16"/>
              </w:rPr>
              <w:t>1.5</w:t>
            </w:r>
            <w:r w:rsidRPr="00984423">
              <w:rPr>
                <w:rFonts w:ascii="Times New Roman" w:hAnsi="Times New Roman" w:cs="Times New Roman"/>
                <w:sz w:val="18"/>
                <w:szCs w:val="16"/>
              </w:rPr>
              <w:t>.</w:t>
            </w:r>
          </w:p>
        </w:tc>
        <w:tc>
          <w:tcPr>
            <w:tcW w:w="2549" w:type="dxa"/>
          </w:tcPr>
          <w:p w:rsidR="00D96AFA" w:rsidRPr="00D96AFA" w:rsidRDefault="00D96AFA" w:rsidP="00F35BFB">
            <w:pPr>
              <w:rPr>
                <w:rFonts w:ascii="Times New Roman" w:hAnsi="Times New Roman" w:cs="Times New Roman"/>
                <w:sz w:val="14"/>
                <w:szCs w:val="18"/>
              </w:rPr>
            </w:pPr>
            <w:r w:rsidRPr="00D96AFA">
              <w:rPr>
                <w:rFonts w:ascii="Times New Roman" w:hAnsi="Times New Roman" w:cs="Times New Roman"/>
                <w:b/>
                <w:sz w:val="14"/>
                <w:szCs w:val="18"/>
              </w:rPr>
              <w:t>Технико-тактическая и психологическая  подготовка</w:t>
            </w:r>
            <w:r w:rsidRPr="00D96AFA">
              <w:rPr>
                <w:rFonts w:ascii="Times New Roman" w:hAnsi="Times New Roman" w:cs="Times New Roman"/>
                <w:sz w:val="14"/>
                <w:szCs w:val="18"/>
              </w:rPr>
              <w:t xml:space="preserve"> (%)</w:t>
            </w:r>
          </w:p>
        </w:tc>
        <w:tc>
          <w:tcPr>
            <w:tcW w:w="567" w:type="dxa"/>
          </w:tcPr>
          <w:p w:rsidR="00D96AFA" w:rsidRPr="00191913" w:rsidRDefault="00D96AFA" w:rsidP="00F35BFB">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27-41</w:t>
            </w:r>
          </w:p>
        </w:tc>
        <w:tc>
          <w:tcPr>
            <w:tcW w:w="567" w:type="dxa"/>
          </w:tcPr>
          <w:p w:rsidR="00D96AFA" w:rsidRPr="00191913" w:rsidRDefault="00D96AFA" w:rsidP="00F35BFB">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568"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36-55</w:t>
            </w:r>
          </w:p>
        </w:tc>
        <w:tc>
          <w:tcPr>
            <w:tcW w:w="70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567"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36-55</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567"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46-69</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710"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55-82</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708"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64-96</w:t>
            </w:r>
          </w:p>
        </w:tc>
        <w:tc>
          <w:tcPr>
            <w:tcW w:w="568"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707" w:type="dxa"/>
          </w:tcPr>
          <w:p w:rsidR="00D96AFA" w:rsidRPr="00191913" w:rsidRDefault="00D96AFA" w:rsidP="009D5D39">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73-110</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709" w:type="dxa"/>
          </w:tcPr>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82-124</w:t>
            </w:r>
          </w:p>
        </w:tc>
        <w:tc>
          <w:tcPr>
            <w:tcW w:w="570"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710" w:type="dxa"/>
          </w:tcPr>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110-165</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c>
          <w:tcPr>
            <w:tcW w:w="708" w:type="dxa"/>
          </w:tcPr>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4"/>
                <w:szCs w:val="16"/>
              </w:rPr>
              <w:t>110-165</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10-15</w:t>
            </w:r>
          </w:p>
        </w:tc>
      </w:tr>
      <w:tr w:rsidR="00D96AFA" w:rsidRPr="00191913" w:rsidTr="00B903F8">
        <w:tc>
          <w:tcPr>
            <w:tcW w:w="533" w:type="dxa"/>
          </w:tcPr>
          <w:p w:rsidR="00D96AFA" w:rsidRPr="00984423" w:rsidRDefault="00D96AFA" w:rsidP="0045522B">
            <w:pPr>
              <w:spacing w:line="276" w:lineRule="auto"/>
              <w:jc w:val="center"/>
              <w:rPr>
                <w:rFonts w:ascii="Times New Roman" w:hAnsi="Times New Roman" w:cs="Times New Roman"/>
                <w:sz w:val="18"/>
                <w:szCs w:val="16"/>
              </w:rPr>
            </w:pPr>
            <w:r w:rsidRPr="00984423">
              <w:rPr>
                <w:rFonts w:ascii="Times New Roman" w:hAnsi="Times New Roman" w:cs="Times New Roman"/>
                <w:sz w:val="18"/>
                <w:szCs w:val="16"/>
              </w:rPr>
              <w:t>1.</w:t>
            </w:r>
            <w:r>
              <w:rPr>
                <w:rFonts w:ascii="Times New Roman" w:hAnsi="Times New Roman" w:cs="Times New Roman"/>
                <w:sz w:val="18"/>
                <w:szCs w:val="16"/>
              </w:rPr>
              <w:t>6</w:t>
            </w:r>
            <w:r w:rsidRPr="00984423">
              <w:rPr>
                <w:rFonts w:ascii="Times New Roman" w:hAnsi="Times New Roman" w:cs="Times New Roman"/>
                <w:sz w:val="18"/>
                <w:szCs w:val="16"/>
              </w:rPr>
              <w:t>.</w:t>
            </w:r>
          </w:p>
        </w:tc>
        <w:tc>
          <w:tcPr>
            <w:tcW w:w="2549" w:type="dxa"/>
          </w:tcPr>
          <w:p w:rsidR="00D96AFA" w:rsidRPr="00D96AFA" w:rsidRDefault="00D96AFA" w:rsidP="00F35BFB">
            <w:pPr>
              <w:rPr>
                <w:rFonts w:ascii="Times New Roman" w:hAnsi="Times New Roman" w:cs="Times New Roman"/>
                <w:sz w:val="14"/>
              </w:rPr>
            </w:pPr>
            <w:r w:rsidRPr="00D96AFA">
              <w:rPr>
                <w:rFonts w:ascii="Times New Roman" w:hAnsi="Times New Roman" w:cs="Times New Roman"/>
                <w:b/>
                <w:sz w:val="14"/>
              </w:rPr>
              <w:t>Самостоятельная работа</w:t>
            </w:r>
            <w:r w:rsidRPr="00D96AFA">
              <w:rPr>
                <w:rFonts w:ascii="Times New Roman" w:hAnsi="Times New Roman" w:cs="Times New Roman"/>
                <w:i/>
                <w:sz w:val="14"/>
              </w:rPr>
              <w:t>(работа по индивидуальным планам и в каникулярный период)</w:t>
            </w:r>
            <w:r w:rsidRPr="00D96AFA">
              <w:rPr>
                <w:rFonts w:ascii="Times New Roman" w:hAnsi="Times New Roman" w:cs="Times New Roman"/>
                <w:sz w:val="14"/>
              </w:rPr>
              <w:t xml:space="preserve"> (%)</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27</w:t>
            </w:r>
          </w:p>
        </w:tc>
        <w:tc>
          <w:tcPr>
            <w:tcW w:w="567" w:type="dxa"/>
          </w:tcPr>
          <w:p w:rsidR="00D96AFA" w:rsidRPr="00191913" w:rsidRDefault="00D96AFA" w:rsidP="00F35BFB">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568"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36</w:t>
            </w:r>
          </w:p>
        </w:tc>
        <w:tc>
          <w:tcPr>
            <w:tcW w:w="70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36</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46</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710"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55</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708"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64</w:t>
            </w:r>
          </w:p>
        </w:tc>
        <w:tc>
          <w:tcPr>
            <w:tcW w:w="568"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707" w:type="dxa"/>
          </w:tcPr>
          <w:p w:rsidR="00D96AFA" w:rsidRPr="00191913" w:rsidRDefault="00D96AFA" w:rsidP="00F9656F">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73</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709" w:type="dxa"/>
          </w:tcPr>
          <w:p w:rsidR="00D96AFA" w:rsidRPr="00191913" w:rsidRDefault="00D96AFA" w:rsidP="00D96AFA">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82</w:t>
            </w:r>
          </w:p>
        </w:tc>
        <w:tc>
          <w:tcPr>
            <w:tcW w:w="570"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710" w:type="dxa"/>
          </w:tcPr>
          <w:p w:rsidR="00D96AFA" w:rsidRPr="00191913" w:rsidRDefault="00D96AFA" w:rsidP="00D96AFA">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110</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c>
          <w:tcPr>
            <w:tcW w:w="708" w:type="dxa"/>
          </w:tcPr>
          <w:p w:rsidR="00D96AFA" w:rsidRPr="00191913" w:rsidRDefault="00D96AFA" w:rsidP="00030A90">
            <w:pPr>
              <w:spacing w:line="276" w:lineRule="auto"/>
              <w:jc w:val="center"/>
              <w:rPr>
                <w:rFonts w:ascii="Times New Roman" w:hAnsi="Times New Roman" w:cs="Times New Roman"/>
                <w:sz w:val="14"/>
                <w:szCs w:val="16"/>
              </w:rPr>
            </w:pPr>
            <w:r w:rsidRPr="00191913">
              <w:rPr>
                <w:rFonts w:ascii="Times New Roman" w:hAnsi="Times New Roman" w:cs="Times New Roman"/>
                <w:sz w:val="12"/>
                <w:szCs w:val="16"/>
              </w:rPr>
              <w:t xml:space="preserve">до </w:t>
            </w:r>
            <w:r w:rsidRPr="00191913">
              <w:rPr>
                <w:rFonts w:ascii="Times New Roman" w:hAnsi="Times New Roman" w:cs="Times New Roman"/>
                <w:sz w:val="14"/>
                <w:szCs w:val="16"/>
              </w:rPr>
              <w:t>110</w:t>
            </w:r>
          </w:p>
        </w:tc>
        <w:tc>
          <w:tcPr>
            <w:tcW w:w="567" w:type="dxa"/>
          </w:tcPr>
          <w:p w:rsidR="00D96AFA" w:rsidRPr="00191913" w:rsidRDefault="00D96AFA" w:rsidP="00F9656F">
            <w:pPr>
              <w:spacing w:line="276" w:lineRule="auto"/>
              <w:jc w:val="center"/>
              <w:rPr>
                <w:rFonts w:ascii="Times New Roman" w:hAnsi="Times New Roman" w:cs="Times New Roman"/>
                <w:sz w:val="12"/>
                <w:szCs w:val="16"/>
              </w:rPr>
            </w:pPr>
            <w:r w:rsidRPr="00191913">
              <w:rPr>
                <w:rFonts w:ascii="Times New Roman" w:hAnsi="Times New Roman" w:cs="Times New Roman"/>
                <w:sz w:val="12"/>
                <w:szCs w:val="16"/>
              </w:rPr>
              <w:t>до 10</w:t>
            </w:r>
          </w:p>
        </w:tc>
      </w:tr>
      <w:tr w:rsidR="00F9656F" w:rsidRPr="00191913" w:rsidTr="00B903F8">
        <w:tc>
          <w:tcPr>
            <w:tcW w:w="3082" w:type="dxa"/>
            <w:gridSpan w:val="2"/>
            <w:shd w:val="clear" w:color="auto" w:fill="D9D9D9" w:themeFill="background1" w:themeFillShade="D9"/>
          </w:tcPr>
          <w:p w:rsidR="00F9656F" w:rsidRPr="00D96AFA" w:rsidRDefault="00F9656F" w:rsidP="00F35BFB">
            <w:pPr>
              <w:rPr>
                <w:rFonts w:ascii="Times New Roman" w:hAnsi="Times New Roman" w:cs="Times New Roman"/>
                <w:sz w:val="14"/>
                <w:szCs w:val="18"/>
              </w:rPr>
            </w:pPr>
            <w:r w:rsidRPr="00D96AFA">
              <w:rPr>
                <w:rFonts w:ascii="Times New Roman" w:hAnsi="Times New Roman" w:cs="Times New Roman"/>
                <w:sz w:val="14"/>
                <w:szCs w:val="18"/>
              </w:rPr>
              <w:t xml:space="preserve">Общее количество тренировочных часов в год               </w:t>
            </w:r>
            <w:r w:rsidRPr="00D96AFA">
              <w:rPr>
                <w:rFonts w:ascii="Times New Roman" w:hAnsi="Times New Roman" w:cs="Times New Roman"/>
                <w:b/>
                <w:sz w:val="14"/>
                <w:szCs w:val="18"/>
              </w:rPr>
              <w:t>(на 46 недель)</w:t>
            </w:r>
          </w:p>
        </w:tc>
        <w:tc>
          <w:tcPr>
            <w:tcW w:w="567" w:type="dxa"/>
            <w:shd w:val="clear" w:color="auto" w:fill="D9D9D9" w:themeFill="background1" w:themeFillShade="D9"/>
            <w:vAlign w:val="center"/>
          </w:tcPr>
          <w:p w:rsidR="00F9656F" w:rsidRPr="00191913" w:rsidRDefault="00B30773"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184</w:t>
            </w:r>
          </w:p>
        </w:tc>
        <w:tc>
          <w:tcPr>
            <w:tcW w:w="567" w:type="dxa"/>
            <w:shd w:val="clear" w:color="auto" w:fill="D9D9D9" w:themeFill="background1" w:themeFillShade="D9"/>
            <w:vAlign w:val="center"/>
          </w:tcPr>
          <w:p w:rsidR="00F9656F" w:rsidRPr="00191913" w:rsidRDefault="00F9656F" w:rsidP="00F35BFB">
            <w:pPr>
              <w:spacing w:line="276" w:lineRule="auto"/>
              <w:jc w:val="center"/>
              <w:rPr>
                <w:rFonts w:ascii="Times New Roman" w:hAnsi="Times New Roman" w:cs="Times New Roman"/>
                <w:b/>
                <w:sz w:val="12"/>
                <w:szCs w:val="16"/>
              </w:rPr>
            </w:pPr>
            <w:r w:rsidRPr="00191913">
              <w:rPr>
                <w:rFonts w:ascii="Times New Roman" w:hAnsi="Times New Roman" w:cs="Times New Roman"/>
                <w:b/>
                <w:sz w:val="12"/>
                <w:szCs w:val="16"/>
              </w:rPr>
              <w:t>100</w:t>
            </w:r>
          </w:p>
        </w:tc>
        <w:tc>
          <w:tcPr>
            <w:tcW w:w="568" w:type="dxa"/>
            <w:shd w:val="clear" w:color="auto" w:fill="D9D9D9" w:themeFill="background1" w:themeFillShade="D9"/>
            <w:vAlign w:val="center"/>
          </w:tcPr>
          <w:p w:rsidR="00F9656F" w:rsidRPr="00191913" w:rsidRDefault="00B30773"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230</w:t>
            </w:r>
          </w:p>
        </w:tc>
        <w:tc>
          <w:tcPr>
            <w:tcW w:w="707" w:type="dxa"/>
            <w:shd w:val="clear" w:color="auto" w:fill="D9D9D9" w:themeFill="background1" w:themeFillShade="D9"/>
            <w:vAlign w:val="center"/>
          </w:tcPr>
          <w:p w:rsidR="00F9656F" w:rsidRPr="00191913" w:rsidRDefault="00F9656F" w:rsidP="00527975">
            <w:pPr>
              <w:spacing w:line="276" w:lineRule="auto"/>
              <w:jc w:val="center"/>
              <w:rPr>
                <w:rFonts w:ascii="Times New Roman" w:hAnsi="Times New Roman" w:cs="Times New Roman"/>
                <w:b/>
                <w:sz w:val="16"/>
                <w:szCs w:val="16"/>
              </w:rPr>
            </w:pPr>
            <w:r w:rsidRPr="00191913">
              <w:rPr>
                <w:rFonts w:ascii="Times New Roman" w:hAnsi="Times New Roman" w:cs="Times New Roman"/>
                <w:b/>
                <w:sz w:val="14"/>
                <w:szCs w:val="16"/>
              </w:rPr>
              <w:t>100</w:t>
            </w:r>
          </w:p>
        </w:tc>
        <w:tc>
          <w:tcPr>
            <w:tcW w:w="567" w:type="dxa"/>
            <w:shd w:val="clear" w:color="auto" w:fill="D9D9D9" w:themeFill="background1" w:themeFillShade="D9"/>
            <w:vAlign w:val="center"/>
          </w:tcPr>
          <w:p w:rsidR="00F9656F" w:rsidRPr="00191913" w:rsidRDefault="00B30773" w:rsidP="0023326C">
            <w:pPr>
              <w:spacing w:line="276" w:lineRule="auto"/>
              <w:jc w:val="center"/>
              <w:rPr>
                <w:rFonts w:ascii="Times New Roman" w:hAnsi="Times New Roman" w:cs="Times New Roman"/>
                <w:b/>
                <w:sz w:val="16"/>
                <w:szCs w:val="16"/>
              </w:rPr>
            </w:pPr>
            <w:r>
              <w:rPr>
                <w:rFonts w:ascii="Times New Roman" w:hAnsi="Times New Roman" w:cs="Times New Roman"/>
                <w:b/>
                <w:sz w:val="16"/>
                <w:szCs w:val="16"/>
              </w:rPr>
              <w:t>276</w:t>
            </w:r>
          </w:p>
        </w:tc>
        <w:tc>
          <w:tcPr>
            <w:tcW w:w="567" w:type="dxa"/>
            <w:shd w:val="clear" w:color="auto" w:fill="D9D9D9" w:themeFill="background1" w:themeFillShade="D9"/>
            <w:vAlign w:val="center"/>
          </w:tcPr>
          <w:p w:rsidR="00F9656F" w:rsidRPr="00191913" w:rsidRDefault="00F9656F" w:rsidP="0023326C">
            <w:pPr>
              <w:spacing w:line="276" w:lineRule="auto"/>
              <w:jc w:val="center"/>
              <w:rPr>
                <w:rFonts w:ascii="Times New Roman" w:hAnsi="Times New Roman" w:cs="Times New Roman"/>
                <w:b/>
                <w:sz w:val="16"/>
                <w:szCs w:val="16"/>
              </w:rPr>
            </w:pPr>
            <w:r w:rsidRPr="00191913">
              <w:rPr>
                <w:rFonts w:ascii="Times New Roman" w:hAnsi="Times New Roman" w:cs="Times New Roman"/>
                <w:b/>
                <w:sz w:val="14"/>
                <w:szCs w:val="16"/>
              </w:rPr>
              <w:t>100</w:t>
            </w:r>
          </w:p>
        </w:tc>
        <w:tc>
          <w:tcPr>
            <w:tcW w:w="567" w:type="dxa"/>
            <w:shd w:val="clear" w:color="auto" w:fill="D9D9D9" w:themeFill="background1" w:themeFillShade="D9"/>
            <w:vAlign w:val="center"/>
          </w:tcPr>
          <w:p w:rsidR="00F9656F" w:rsidRPr="00191913" w:rsidRDefault="00B30773" w:rsidP="0023326C">
            <w:pPr>
              <w:spacing w:line="276" w:lineRule="auto"/>
              <w:jc w:val="center"/>
              <w:rPr>
                <w:rFonts w:ascii="Times New Roman" w:hAnsi="Times New Roman" w:cs="Times New Roman"/>
                <w:b/>
                <w:sz w:val="14"/>
                <w:szCs w:val="16"/>
              </w:rPr>
            </w:pPr>
            <w:r>
              <w:rPr>
                <w:rFonts w:ascii="Times New Roman" w:hAnsi="Times New Roman" w:cs="Times New Roman"/>
                <w:b/>
                <w:sz w:val="14"/>
                <w:szCs w:val="16"/>
              </w:rPr>
              <w:t>368</w:t>
            </w:r>
          </w:p>
        </w:tc>
        <w:tc>
          <w:tcPr>
            <w:tcW w:w="567" w:type="dxa"/>
            <w:shd w:val="clear" w:color="auto" w:fill="D9D9D9" w:themeFill="background1" w:themeFillShade="D9"/>
            <w:vAlign w:val="center"/>
          </w:tcPr>
          <w:p w:rsidR="00F9656F" w:rsidRPr="00191913" w:rsidRDefault="00F9656F" w:rsidP="00F35BFB">
            <w:pPr>
              <w:spacing w:line="276" w:lineRule="auto"/>
              <w:jc w:val="center"/>
              <w:rPr>
                <w:rFonts w:ascii="Times New Roman" w:hAnsi="Times New Roman" w:cs="Times New Roman"/>
                <w:b/>
                <w:sz w:val="14"/>
                <w:szCs w:val="16"/>
              </w:rPr>
            </w:pPr>
            <w:r w:rsidRPr="00191913">
              <w:rPr>
                <w:rFonts w:ascii="Times New Roman" w:hAnsi="Times New Roman" w:cs="Times New Roman"/>
                <w:b/>
                <w:sz w:val="14"/>
                <w:szCs w:val="16"/>
              </w:rPr>
              <w:t>100</w:t>
            </w:r>
          </w:p>
        </w:tc>
        <w:tc>
          <w:tcPr>
            <w:tcW w:w="710" w:type="dxa"/>
            <w:shd w:val="clear" w:color="auto" w:fill="D9D9D9" w:themeFill="background1" w:themeFillShade="D9"/>
            <w:vAlign w:val="center"/>
          </w:tcPr>
          <w:p w:rsidR="00F9656F" w:rsidRPr="00191913" w:rsidRDefault="00927AB9" w:rsidP="00F35BFB">
            <w:pPr>
              <w:spacing w:line="276" w:lineRule="auto"/>
              <w:jc w:val="center"/>
              <w:rPr>
                <w:rFonts w:ascii="Times New Roman" w:hAnsi="Times New Roman" w:cs="Times New Roman"/>
                <w:b/>
                <w:sz w:val="16"/>
                <w:szCs w:val="16"/>
              </w:rPr>
            </w:pPr>
            <w:r w:rsidRPr="00191913">
              <w:rPr>
                <w:rFonts w:ascii="Times New Roman" w:hAnsi="Times New Roman" w:cs="Times New Roman"/>
                <w:b/>
                <w:sz w:val="16"/>
                <w:szCs w:val="16"/>
              </w:rPr>
              <w:t>4</w:t>
            </w:r>
            <w:r w:rsidR="00B30773">
              <w:rPr>
                <w:rFonts w:ascii="Times New Roman" w:hAnsi="Times New Roman" w:cs="Times New Roman"/>
                <w:b/>
                <w:sz w:val="16"/>
                <w:szCs w:val="16"/>
              </w:rPr>
              <w:t>14</w:t>
            </w:r>
          </w:p>
        </w:tc>
        <w:tc>
          <w:tcPr>
            <w:tcW w:w="567" w:type="dxa"/>
            <w:shd w:val="clear" w:color="auto" w:fill="D9D9D9" w:themeFill="background1" w:themeFillShade="D9"/>
            <w:vAlign w:val="center"/>
          </w:tcPr>
          <w:p w:rsidR="00F9656F" w:rsidRPr="00191913" w:rsidRDefault="00F9656F" w:rsidP="00F35BFB">
            <w:pPr>
              <w:spacing w:line="276" w:lineRule="auto"/>
              <w:jc w:val="center"/>
              <w:rPr>
                <w:rFonts w:ascii="Times New Roman" w:hAnsi="Times New Roman" w:cs="Times New Roman"/>
                <w:b/>
                <w:sz w:val="14"/>
                <w:szCs w:val="16"/>
              </w:rPr>
            </w:pPr>
            <w:r w:rsidRPr="00191913">
              <w:rPr>
                <w:rFonts w:ascii="Times New Roman" w:hAnsi="Times New Roman" w:cs="Times New Roman"/>
                <w:b/>
                <w:sz w:val="14"/>
                <w:szCs w:val="16"/>
              </w:rPr>
              <w:t>100</w:t>
            </w:r>
          </w:p>
        </w:tc>
        <w:tc>
          <w:tcPr>
            <w:tcW w:w="708" w:type="dxa"/>
            <w:shd w:val="clear" w:color="auto" w:fill="D9D9D9" w:themeFill="background1" w:themeFillShade="D9"/>
            <w:vAlign w:val="center"/>
          </w:tcPr>
          <w:p w:rsidR="00F9656F" w:rsidRPr="00191913" w:rsidRDefault="00B30773" w:rsidP="00CD6285">
            <w:pPr>
              <w:spacing w:line="276" w:lineRule="auto"/>
              <w:jc w:val="center"/>
              <w:rPr>
                <w:rFonts w:ascii="Times New Roman" w:hAnsi="Times New Roman" w:cs="Times New Roman"/>
                <w:b/>
                <w:sz w:val="16"/>
                <w:szCs w:val="16"/>
              </w:rPr>
            </w:pPr>
            <w:r>
              <w:rPr>
                <w:rFonts w:ascii="Times New Roman" w:hAnsi="Times New Roman" w:cs="Times New Roman"/>
                <w:b/>
                <w:sz w:val="16"/>
                <w:szCs w:val="16"/>
              </w:rPr>
              <w:t>460</w:t>
            </w:r>
          </w:p>
        </w:tc>
        <w:tc>
          <w:tcPr>
            <w:tcW w:w="568" w:type="dxa"/>
            <w:shd w:val="clear" w:color="auto" w:fill="D9D9D9" w:themeFill="background1" w:themeFillShade="D9"/>
            <w:vAlign w:val="center"/>
          </w:tcPr>
          <w:p w:rsidR="00F9656F" w:rsidRPr="00191913" w:rsidRDefault="00F9656F" w:rsidP="00F35BFB">
            <w:pPr>
              <w:spacing w:line="276" w:lineRule="auto"/>
              <w:jc w:val="center"/>
              <w:rPr>
                <w:rFonts w:ascii="Times New Roman" w:hAnsi="Times New Roman" w:cs="Times New Roman"/>
                <w:b/>
                <w:sz w:val="14"/>
                <w:szCs w:val="16"/>
              </w:rPr>
            </w:pPr>
            <w:r w:rsidRPr="00191913">
              <w:rPr>
                <w:rFonts w:ascii="Times New Roman" w:hAnsi="Times New Roman" w:cs="Times New Roman"/>
                <w:b/>
                <w:sz w:val="14"/>
                <w:szCs w:val="16"/>
              </w:rPr>
              <w:t>100</w:t>
            </w:r>
          </w:p>
        </w:tc>
        <w:tc>
          <w:tcPr>
            <w:tcW w:w="707" w:type="dxa"/>
            <w:shd w:val="clear" w:color="auto" w:fill="D9D9D9" w:themeFill="background1" w:themeFillShade="D9"/>
            <w:vAlign w:val="center"/>
          </w:tcPr>
          <w:p w:rsidR="00F9656F" w:rsidRPr="00191913" w:rsidRDefault="00B30773"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506</w:t>
            </w:r>
          </w:p>
        </w:tc>
        <w:tc>
          <w:tcPr>
            <w:tcW w:w="567" w:type="dxa"/>
            <w:shd w:val="clear" w:color="auto" w:fill="D9D9D9" w:themeFill="background1" w:themeFillShade="D9"/>
            <w:vAlign w:val="center"/>
          </w:tcPr>
          <w:p w:rsidR="00F9656F" w:rsidRPr="00191913" w:rsidRDefault="00F9656F" w:rsidP="00F35BFB">
            <w:pPr>
              <w:spacing w:line="276" w:lineRule="auto"/>
              <w:jc w:val="center"/>
              <w:rPr>
                <w:rFonts w:ascii="Times New Roman" w:hAnsi="Times New Roman" w:cs="Times New Roman"/>
                <w:b/>
                <w:sz w:val="14"/>
                <w:szCs w:val="16"/>
              </w:rPr>
            </w:pPr>
            <w:r w:rsidRPr="00191913">
              <w:rPr>
                <w:rFonts w:ascii="Times New Roman" w:hAnsi="Times New Roman" w:cs="Times New Roman"/>
                <w:b/>
                <w:sz w:val="14"/>
                <w:szCs w:val="16"/>
              </w:rPr>
              <w:t>100</w:t>
            </w:r>
          </w:p>
        </w:tc>
        <w:tc>
          <w:tcPr>
            <w:tcW w:w="709" w:type="dxa"/>
            <w:shd w:val="clear" w:color="auto" w:fill="D9D9D9" w:themeFill="background1" w:themeFillShade="D9"/>
            <w:vAlign w:val="center"/>
          </w:tcPr>
          <w:p w:rsidR="00F9656F" w:rsidRPr="00191913" w:rsidRDefault="00B30773" w:rsidP="00EF4E1D">
            <w:pPr>
              <w:jc w:val="center"/>
              <w:rPr>
                <w:rFonts w:ascii="Times New Roman" w:hAnsi="Times New Roman" w:cs="Times New Roman"/>
                <w:b/>
                <w:sz w:val="16"/>
                <w:szCs w:val="16"/>
              </w:rPr>
            </w:pPr>
            <w:r>
              <w:rPr>
                <w:rFonts w:ascii="Times New Roman" w:hAnsi="Times New Roman" w:cs="Times New Roman"/>
                <w:b/>
                <w:sz w:val="16"/>
                <w:szCs w:val="16"/>
              </w:rPr>
              <w:t>552</w:t>
            </w:r>
          </w:p>
        </w:tc>
        <w:tc>
          <w:tcPr>
            <w:tcW w:w="570" w:type="dxa"/>
            <w:shd w:val="clear" w:color="auto" w:fill="D9D9D9" w:themeFill="background1" w:themeFillShade="D9"/>
            <w:vAlign w:val="center"/>
          </w:tcPr>
          <w:p w:rsidR="00F9656F" w:rsidRPr="00191913" w:rsidRDefault="00F9656F" w:rsidP="00EF4E1D">
            <w:pPr>
              <w:jc w:val="center"/>
              <w:rPr>
                <w:rFonts w:ascii="Times New Roman" w:hAnsi="Times New Roman" w:cs="Times New Roman"/>
                <w:b/>
                <w:sz w:val="14"/>
                <w:szCs w:val="16"/>
              </w:rPr>
            </w:pPr>
            <w:r w:rsidRPr="00191913">
              <w:rPr>
                <w:rFonts w:ascii="Times New Roman" w:hAnsi="Times New Roman" w:cs="Times New Roman"/>
                <w:b/>
                <w:sz w:val="14"/>
                <w:szCs w:val="16"/>
              </w:rPr>
              <w:t>100</w:t>
            </w:r>
          </w:p>
        </w:tc>
        <w:tc>
          <w:tcPr>
            <w:tcW w:w="710" w:type="dxa"/>
            <w:shd w:val="clear" w:color="auto" w:fill="D9D9D9" w:themeFill="background1" w:themeFillShade="D9"/>
            <w:vAlign w:val="center"/>
          </w:tcPr>
          <w:p w:rsidR="00F9656F" w:rsidRPr="00191913" w:rsidRDefault="00B30773" w:rsidP="00F35BFB">
            <w:pPr>
              <w:spacing w:line="276" w:lineRule="auto"/>
              <w:jc w:val="center"/>
              <w:rPr>
                <w:rFonts w:ascii="Times New Roman" w:hAnsi="Times New Roman" w:cs="Times New Roman"/>
                <w:b/>
                <w:sz w:val="16"/>
                <w:szCs w:val="16"/>
              </w:rPr>
            </w:pPr>
            <w:r>
              <w:rPr>
                <w:rFonts w:ascii="Times New Roman" w:hAnsi="Times New Roman" w:cs="Times New Roman"/>
                <w:b/>
                <w:sz w:val="16"/>
                <w:szCs w:val="16"/>
              </w:rPr>
              <w:t>598</w:t>
            </w:r>
          </w:p>
        </w:tc>
        <w:tc>
          <w:tcPr>
            <w:tcW w:w="567" w:type="dxa"/>
            <w:shd w:val="clear" w:color="auto" w:fill="D9D9D9" w:themeFill="background1" w:themeFillShade="D9"/>
            <w:vAlign w:val="center"/>
          </w:tcPr>
          <w:p w:rsidR="00F9656F" w:rsidRPr="00191913" w:rsidRDefault="00F9656F" w:rsidP="00527975">
            <w:pPr>
              <w:spacing w:line="276" w:lineRule="auto"/>
              <w:jc w:val="center"/>
              <w:rPr>
                <w:rFonts w:ascii="Times New Roman" w:hAnsi="Times New Roman" w:cs="Times New Roman"/>
                <w:b/>
                <w:sz w:val="16"/>
                <w:szCs w:val="16"/>
              </w:rPr>
            </w:pPr>
            <w:r w:rsidRPr="00191913">
              <w:rPr>
                <w:rFonts w:ascii="Times New Roman" w:hAnsi="Times New Roman" w:cs="Times New Roman"/>
                <w:b/>
                <w:sz w:val="14"/>
                <w:szCs w:val="16"/>
              </w:rPr>
              <w:t>100</w:t>
            </w:r>
          </w:p>
        </w:tc>
        <w:tc>
          <w:tcPr>
            <w:tcW w:w="708" w:type="dxa"/>
            <w:shd w:val="clear" w:color="auto" w:fill="D9D9D9" w:themeFill="background1" w:themeFillShade="D9"/>
            <w:vAlign w:val="center"/>
          </w:tcPr>
          <w:p w:rsidR="00F9656F" w:rsidRPr="002921F1" w:rsidRDefault="00B30773" w:rsidP="003E56F5">
            <w:pPr>
              <w:spacing w:line="276" w:lineRule="auto"/>
              <w:jc w:val="center"/>
              <w:rPr>
                <w:rFonts w:ascii="Times New Roman" w:hAnsi="Times New Roman" w:cs="Times New Roman"/>
                <w:b/>
                <w:sz w:val="16"/>
                <w:szCs w:val="16"/>
              </w:rPr>
            </w:pPr>
            <w:r>
              <w:rPr>
                <w:rFonts w:ascii="Times New Roman" w:hAnsi="Times New Roman" w:cs="Times New Roman"/>
                <w:b/>
                <w:sz w:val="16"/>
                <w:szCs w:val="16"/>
              </w:rPr>
              <w:t>644</w:t>
            </w:r>
          </w:p>
        </w:tc>
        <w:tc>
          <w:tcPr>
            <w:tcW w:w="567" w:type="dxa"/>
            <w:shd w:val="clear" w:color="auto" w:fill="D9D9D9" w:themeFill="background1" w:themeFillShade="D9"/>
            <w:vAlign w:val="center"/>
          </w:tcPr>
          <w:p w:rsidR="00F9656F" w:rsidRPr="00191913" w:rsidRDefault="00F9656F" w:rsidP="0023326C">
            <w:pPr>
              <w:spacing w:line="276" w:lineRule="auto"/>
              <w:jc w:val="center"/>
              <w:rPr>
                <w:rFonts w:ascii="Times New Roman" w:hAnsi="Times New Roman" w:cs="Times New Roman"/>
                <w:b/>
                <w:sz w:val="16"/>
                <w:szCs w:val="16"/>
              </w:rPr>
            </w:pPr>
            <w:r w:rsidRPr="00191913">
              <w:rPr>
                <w:rFonts w:ascii="Times New Roman" w:hAnsi="Times New Roman" w:cs="Times New Roman"/>
                <w:b/>
                <w:sz w:val="14"/>
                <w:szCs w:val="16"/>
              </w:rPr>
              <w:t>100</w:t>
            </w:r>
          </w:p>
        </w:tc>
      </w:tr>
      <w:tr w:rsidR="00F9656F" w:rsidRPr="00191913" w:rsidTr="00B903F8">
        <w:tc>
          <w:tcPr>
            <w:tcW w:w="3082" w:type="dxa"/>
            <w:gridSpan w:val="2"/>
          </w:tcPr>
          <w:p w:rsidR="00F9656F" w:rsidRPr="00D96AFA" w:rsidRDefault="00F9656F" w:rsidP="00F35BFB">
            <w:pPr>
              <w:spacing w:line="276" w:lineRule="auto"/>
              <w:jc w:val="both"/>
              <w:rPr>
                <w:rFonts w:ascii="Times New Roman" w:hAnsi="Times New Roman" w:cs="Times New Roman"/>
                <w:b/>
                <w:sz w:val="14"/>
                <w:szCs w:val="18"/>
              </w:rPr>
            </w:pPr>
            <w:r w:rsidRPr="00D96AFA">
              <w:rPr>
                <w:rFonts w:ascii="Times New Roman" w:hAnsi="Times New Roman" w:cs="Times New Roman"/>
                <w:b/>
                <w:sz w:val="14"/>
                <w:szCs w:val="18"/>
              </w:rPr>
              <w:t xml:space="preserve">Количество часов в неделю </w:t>
            </w:r>
          </w:p>
        </w:tc>
        <w:tc>
          <w:tcPr>
            <w:tcW w:w="1134"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6</w:t>
            </w:r>
          </w:p>
        </w:tc>
        <w:tc>
          <w:tcPr>
            <w:tcW w:w="1275"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8</w:t>
            </w:r>
          </w:p>
        </w:tc>
        <w:tc>
          <w:tcPr>
            <w:tcW w:w="1134"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8</w:t>
            </w:r>
          </w:p>
        </w:tc>
        <w:tc>
          <w:tcPr>
            <w:tcW w:w="1134"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10</w:t>
            </w:r>
          </w:p>
        </w:tc>
        <w:tc>
          <w:tcPr>
            <w:tcW w:w="1277"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1</w:t>
            </w:r>
            <w:r w:rsidR="00927AB9" w:rsidRPr="00191913">
              <w:rPr>
                <w:rFonts w:ascii="Times New Roman" w:hAnsi="Times New Roman" w:cs="Times New Roman"/>
                <w:sz w:val="18"/>
              </w:rPr>
              <w:t>0</w:t>
            </w:r>
          </w:p>
        </w:tc>
        <w:tc>
          <w:tcPr>
            <w:tcW w:w="1276"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14</w:t>
            </w:r>
          </w:p>
        </w:tc>
        <w:tc>
          <w:tcPr>
            <w:tcW w:w="1274"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16</w:t>
            </w:r>
          </w:p>
        </w:tc>
        <w:tc>
          <w:tcPr>
            <w:tcW w:w="1279"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1</w:t>
            </w:r>
            <w:r w:rsidR="00927AB9" w:rsidRPr="00191913">
              <w:rPr>
                <w:rFonts w:ascii="Times New Roman" w:hAnsi="Times New Roman" w:cs="Times New Roman"/>
                <w:sz w:val="18"/>
              </w:rPr>
              <w:t>6</w:t>
            </w:r>
          </w:p>
        </w:tc>
        <w:tc>
          <w:tcPr>
            <w:tcW w:w="1277"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2</w:t>
            </w:r>
            <w:r w:rsidR="00927AB9" w:rsidRPr="00191913">
              <w:rPr>
                <w:rFonts w:ascii="Times New Roman" w:hAnsi="Times New Roman" w:cs="Times New Roman"/>
                <w:sz w:val="18"/>
              </w:rPr>
              <w:t>2</w:t>
            </w:r>
          </w:p>
        </w:tc>
        <w:tc>
          <w:tcPr>
            <w:tcW w:w="1275" w:type="dxa"/>
            <w:gridSpan w:val="2"/>
            <w:vAlign w:val="center"/>
          </w:tcPr>
          <w:p w:rsidR="00F9656F" w:rsidRPr="00191913" w:rsidRDefault="00F9656F" w:rsidP="00F9656F">
            <w:pPr>
              <w:jc w:val="center"/>
              <w:rPr>
                <w:rFonts w:ascii="Times New Roman" w:hAnsi="Times New Roman" w:cs="Times New Roman"/>
                <w:sz w:val="18"/>
              </w:rPr>
            </w:pPr>
            <w:r w:rsidRPr="00191913">
              <w:rPr>
                <w:rFonts w:ascii="Times New Roman" w:hAnsi="Times New Roman" w:cs="Times New Roman"/>
                <w:sz w:val="18"/>
              </w:rPr>
              <w:t>2</w:t>
            </w:r>
            <w:r w:rsidR="00927AB9" w:rsidRPr="00191913">
              <w:rPr>
                <w:rFonts w:ascii="Times New Roman" w:hAnsi="Times New Roman" w:cs="Times New Roman"/>
                <w:sz w:val="18"/>
              </w:rPr>
              <w:t>2</w:t>
            </w:r>
          </w:p>
        </w:tc>
      </w:tr>
      <w:tr w:rsidR="00F9656F" w:rsidRPr="00191913" w:rsidTr="00B903F8">
        <w:tc>
          <w:tcPr>
            <w:tcW w:w="3082" w:type="dxa"/>
            <w:gridSpan w:val="2"/>
          </w:tcPr>
          <w:p w:rsidR="00F9656F" w:rsidRPr="00D96AFA" w:rsidRDefault="00F9656F" w:rsidP="00F35BFB">
            <w:pPr>
              <w:rPr>
                <w:rFonts w:ascii="Times New Roman" w:hAnsi="Times New Roman" w:cs="Times New Roman"/>
                <w:b/>
                <w:sz w:val="14"/>
                <w:szCs w:val="18"/>
              </w:rPr>
            </w:pPr>
            <w:r w:rsidRPr="00D96AFA">
              <w:rPr>
                <w:rFonts w:ascii="Times New Roman" w:hAnsi="Times New Roman" w:cs="Times New Roman"/>
                <w:b/>
                <w:sz w:val="14"/>
                <w:szCs w:val="18"/>
              </w:rPr>
              <w:t xml:space="preserve">Количество тренировок в неделю </w:t>
            </w:r>
          </w:p>
        </w:tc>
        <w:tc>
          <w:tcPr>
            <w:tcW w:w="12335" w:type="dxa"/>
            <w:gridSpan w:val="20"/>
            <w:vAlign w:val="center"/>
          </w:tcPr>
          <w:p w:rsidR="00F9656F" w:rsidRPr="00191913" w:rsidRDefault="00F9656F" w:rsidP="00F35BFB">
            <w:pPr>
              <w:spacing w:line="276" w:lineRule="auto"/>
              <w:jc w:val="center"/>
              <w:rPr>
                <w:rFonts w:ascii="Times New Roman" w:hAnsi="Times New Roman" w:cs="Times New Roman"/>
                <w:b/>
                <w:sz w:val="16"/>
                <w:szCs w:val="16"/>
              </w:rPr>
            </w:pPr>
            <w:r w:rsidRPr="00191913">
              <w:rPr>
                <w:rFonts w:ascii="Times New Roman" w:hAnsi="Times New Roman"/>
                <w:sz w:val="16"/>
                <w:szCs w:val="24"/>
              </w:rPr>
              <w:t>Устанавливается образовательной организацией</w:t>
            </w:r>
          </w:p>
        </w:tc>
      </w:tr>
      <w:tr w:rsidR="00F9656F" w:rsidRPr="00191913" w:rsidTr="00B903F8">
        <w:tc>
          <w:tcPr>
            <w:tcW w:w="3082" w:type="dxa"/>
            <w:gridSpan w:val="2"/>
          </w:tcPr>
          <w:p w:rsidR="00F9656F" w:rsidRPr="00D96AFA" w:rsidRDefault="00F9656F" w:rsidP="00F35BFB">
            <w:pPr>
              <w:rPr>
                <w:rFonts w:ascii="Times New Roman" w:hAnsi="Times New Roman" w:cs="Times New Roman"/>
                <w:b/>
                <w:sz w:val="14"/>
                <w:szCs w:val="18"/>
              </w:rPr>
            </w:pPr>
            <w:r w:rsidRPr="00D96AFA">
              <w:rPr>
                <w:rFonts w:ascii="Times New Roman" w:hAnsi="Times New Roman" w:cs="Times New Roman"/>
                <w:b/>
                <w:sz w:val="14"/>
                <w:szCs w:val="18"/>
              </w:rPr>
              <w:t xml:space="preserve">Общее количество тренировок в год </w:t>
            </w:r>
          </w:p>
        </w:tc>
        <w:tc>
          <w:tcPr>
            <w:tcW w:w="12335" w:type="dxa"/>
            <w:gridSpan w:val="20"/>
            <w:vAlign w:val="center"/>
          </w:tcPr>
          <w:p w:rsidR="00F9656F" w:rsidRPr="00191913" w:rsidRDefault="00F9656F" w:rsidP="00F35BFB">
            <w:pPr>
              <w:spacing w:line="276" w:lineRule="auto"/>
              <w:jc w:val="center"/>
              <w:rPr>
                <w:rFonts w:ascii="Times New Roman" w:hAnsi="Times New Roman" w:cs="Times New Roman"/>
                <w:b/>
                <w:sz w:val="16"/>
                <w:szCs w:val="16"/>
              </w:rPr>
            </w:pPr>
            <w:r w:rsidRPr="00191913">
              <w:rPr>
                <w:rFonts w:ascii="Times New Roman" w:hAnsi="Times New Roman"/>
                <w:sz w:val="16"/>
                <w:szCs w:val="24"/>
              </w:rPr>
              <w:t>Устанавливается образовательной организацией</w:t>
            </w:r>
          </w:p>
        </w:tc>
      </w:tr>
      <w:tr w:rsidR="00F9656F" w:rsidRPr="00984423" w:rsidTr="00B903F8">
        <w:trPr>
          <w:trHeight w:val="598"/>
        </w:trPr>
        <w:tc>
          <w:tcPr>
            <w:tcW w:w="533" w:type="dxa"/>
            <w:tcBorders>
              <w:bottom w:val="single" w:sz="4" w:space="0" w:color="auto"/>
            </w:tcBorders>
          </w:tcPr>
          <w:p w:rsidR="00F9656F" w:rsidRPr="00984423" w:rsidRDefault="00F9656F" w:rsidP="00F35BFB">
            <w:pPr>
              <w:spacing w:line="276" w:lineRule="auto"/>
              <w:jc w:val="center"/>
              <w:rPr>
                <w:rFonts w:ascii="Times New Roman" w:hAnsi="Times New Roman" w:cs="Times New Roman"/>
                <w:b/>
                <w:sz w:val="18"/>
                <w:szCs w:val="16"/>
              </w:rPr>
            </w:pPr>
            <w:r w:rsidRPr="00984423">
              <w:rPr>
                <w:rFonts w:ascii="Times New Roman" w:hAnsi="Times New Roman" w:cs="Times New Roman"/>
                <w:b/>
                <w:sz w:val="18"/>
                <w:szCs w:val="16"/>
              </w:rPr>
              <w:t>2</w:t>
            </w:r>
          </w:p>
        </w:tc>
        <w:tc>
          <w:tcPr>
            <w:tcW w:w="2549" w:type="dxa"/>
            <w:tcBorders>
              <w:bottom w:val="single" w:sz="4" w:space="0" w:color="auto"/>
              <w:right w:val="single" w:sz="4" w:space="0" w:color="auto"/>
            </w:tcBorders>
          </w:tcPr>
          <w:p w:rsidR="00F9656F" w:rsidRPr="00D96AFA" w:rsidRDefault="00F9656F" w:rsidP="00F35BFB">
            <w:pPr>
              <w:rPr>
                <w:rFonts w:ascii="Times New Roman" w:hAnsi="Times New Roman" w:cs="Times New Roman"/>
                <w:b/>
                <w:sz w:val="14"/>
                <w:szCs w:val="24"/>
              </w:rPr>
            </w:pPr>
            <w:r w:rsidRPr="00D96AFA">
              <w:rPr>
                <w:rFonts w:ascii="Times New Roman" w:hAnsi="Times New Roman" w:cs="Times New Roman"/>
                <w:b/>
                <w:sz w:val="14"/>
                <w:szCs w:val="24"/>
              </w:rPr>
              <w:t>Минимальные объемы соревновательной нагрузки, из них:</w:t>
            </w:r>
          </w:p>
          <w:p w:rsidR="00F9656F" w:rsidRPr="00D96AFA" w:rsidRDefault="00F9656F" w:rsidP="00F35BFB">
            <w:pPr>
              <w:rPr>
                <w:rFonts w:ascii="Times New Roman" w:hAnsi="Times New Roman" w:cs="Times New Roman"/>
                <w:sz w:val="14"/>
                <w:szCs w:val="24"/>
              </w:rPr>
            </w:pPr>
            <w:r w:rsidRPr="00D96AFA">
              <w:rPr>
                <w:rFonts w:ascii="Times New Roman" w:hAnsi="Times New Roman" w:cs="Times New Roman"/>
                <w:sz w:val="14"/>
                <w:szCs w:val="24"/>
              </w:rPr>
              <w:t xml:space="preserve"> - соревнований (кол-во)</w:t>
            </w:r>
          </w:p>
        </w:tc>
        <w:tc>
          <w:tcPr>
            <w:tcW w:w="12335" w:type="dxa"/>
            <w:gridSpan w:val="20"/>
            <w:tcBorders>
              <w:right w:val="single" w:sz="4" w:space="0" w:color="auto"/>
            </w:tcBorders>
            <w:vAlign w:val="center"/>
          </w:tcPr>
          <w:p w:rsidR="00F9656F" w:rsidRPr="00984423" w:rsidRDefault="00F9656F" w:rsidP="00EA155E">
            <w:pPr>
              <w:spacing w:line="276" w:lineRule="auto"/>
              <w:jc w:val="center"/>
              <w:rPr>
                <w:rFonts w:ascii="Times New Roman" w:hAnsi="Times New Roman" w:cs="Times New Roman"/>
                <w:sz w:val="16"/>
                <w:szCs w:val="16"/>
              </w:rPr>
            </w:pPr>
            <w:r>
              <w:rPr>
                <w:rFonts w:ascii="Times New Roman" w:hAnsi="Times New Roman" w:cs="Times New Roman"/>
                <w:sz w:val="16"/>
                <w:szCs w:val="16"/>
              </w:rPr>
              <w:t>В соответствии с календарным планом проведения официальных мероприятий и спортивных мероприятий</w:t>
            </w:r>
          </w:p>
        </w:tc>
      </w:tr>
      <w:tr w:rsidR="00F9656F" w:rsidRPr="00984423" w:rsidTr="00B903F8">
        <w:tc>
          <w:tcPr>
            <w:tcW w:w="533" w:type="dxa"/>
          </w:tcPr>
          <w:p w:rsidR="00F9656F" w:rsidRPr="00984423" w:rsidRDefault="00F9656F" w:rsidP="00F35BFB">
            <w:pPr>
              <w:jc w:val="center"/>
              <w:rPr>
                <w:rFonts w:ascii="Times New Roman" w:hAnsi="Times New Roman" w:cs="Times New Roman"/>
                <w:b/>
                <w:sz w:val="18"/>
                <w:szCs w:val="16"/>
              </w:rPr>
            </w:pPr>
            <w:r>
              <w:rPr>
                <w:rFonts w:ascii="Times New Roman" w:hAnsi="Times New Roman" w:cs="Times New Roman"/>
                <w:b/>
                <w:sz w:val="18"/>
                <w:szCs w:val="16"/>
              </w:rPr>
              <w:t>3</w:t>
            </w:r>
          </w:p>
        </w:tc>
        <w:tc>
          <w:tcPr>
            <w:tcW w:w="2549" w:type="dxa"/>
          </w:tcPr>
          <w:p w:rsidR="00F9656F" w:rsidRPr="00D96AFA" w:rsidRDefault="00F9656F" w:rsidP="00F35BFB">
            <w:pPr>
              <w:rPr>
                <w:rFonts w:ascii="Times New Roman" w:hAnsi="Times New Roman" w:cs="Times New Roman"/>
                <w:b/>
                <w:sz w:val="14"/>
                <w:szCs w:val="24"/>
              </w:rPr>
            </w:pPr>
            <w:r w:rsidRPr="00D96AFA">
              <w:rPr>
                <w:rFonts w:ascii="Times New Roman" w:hAnsi="Times New Roman" w:cs="Times New Roman"/>
                <w:b/>
                <w:sz w:val="14"/>
                <w:szCs w:val="24"/>
              </w:rPr>
              <w:t>Тренировочные сборы</w:t>
            </w:r>
          </w:p>
        </w:tc>
        <w:tc>
          <w:tcPr>
            <w:tcW w:w="12335" w:type="dxa"/>
            <w:gridSpan w:val="20"/>
          </w:tcPr>
          <w:p w:rsidR="00F9656F" w:rsidRPr="00984423" w:rsidRDefault="00F9656F" w:rsidP="00F35BFB">
            <w:pPr>
              <w:jc w:val="center"/>
              <w:rPr>
                <w:rFonts w:ascii="Times New Roman" w:hAnsi="Times New Roman" w:cs="Times New Roman"/>
                <w:sz w:val="16"/>
                <w:szCs w:val="16"/>
              </w:rPr>
            </w:pPr>
            <w:r w:rsidRPr="00984423">
              <w:rPr>
                <w:rFonts w:ascii="Times New Roman" w:hAnsi="Times New Roman" w:cs="Times New Roman"/>
                <w:sz w:val="16"/>
                <w:szCs w:val="16"/>
              </w:rPr>
              <w:t>Выборочно в соответствии с перечнем проведения тренировочных сборов и с учетом  календаря спортивно-массовых мероприятий</w:t>
            </w:r>
          </w:p>
        </w:tc>
      </w:tr>
      <w:tr w:rsidR="00F9656F" w:rsidRPr="00984423" w:rsidTr="00B903F8">
        <w:tc>
          <w:tcPr>
            <w:tcW w:w="533" w:type="dxa"/>
          </w:tcPr>
          <w:p w:rsidR="00F9656F" w:rsidRPr="00984423" w:rsidRDefault="00F9656F" w:rsidP="00F35BFB">
            <w:pPr>
              <w:spacing w:line="276" w:lineRule="auto"/>
              <w:jc w:val="center"/>
              <w:rPr>
                <w:rFonts w:ascii="Times New Roman" w:hAnsi="Times New Roman" w:cs="Times New Roman"/>
                <w:b/>
                <w:sz w:val="18"/>
                <w:szCs w:val="16"/>
              </w:rPr>
            </w:pPr>
            <w:r w:rsidRPr="00984423">
              <w:rPr>
                <w:rFonts w:ascii="Times New Roman" w:hAnsi="Times New Roman" w:cs="Times New Roman"/>
                <w:b/>
                <w:sz w:val="18"/>
                <w:szCs w:val="16"/>
              </w:rPr>
              <w:t>4</w:t>
            </w:r>
          </w:p>
        </w:tc>
        <w:tc>
          <w:tcPr>
            <w:tcW w:w="2549" w:type="dxa"/>
          </w:tcPr>
          <w:p w:rsidR="00F9656F" w:rsidRPr="00D96AFA" w:rsidRDefault="00F9656F" w:rsidP="00F35BFB">
            <w:pPr>
              <w:rPr>
                <w:rFonts w:ascii="Times New Roman" w:hAnsi="Times New Roman" w:cs="Times New Roman"/>
                <w:b/>
                <w:sz w:val="14"/>
                <w:szCs w:val="24"/>
              </w:rPr>
            </w:pPr>
            <w:r w:rsidRPr="00D96AFA">
              <w:rPr>
                <w:rFonts w:ascii="Times New Roman" w:hAnsi="Times New Roman" w:cs="Times New Roman"/>
                <w:b/>
                <w:sz w:val="14"/>
                <w:szCs w:val="24"/>
              </w:rPr>
              <w:t xml:space="preserve">Медицинское обследование  </w:t>
            </w:r>
          </w:p>
          <w:p w:rsidR="00F9656F" w:rsidRPr="00D96AFA" w:rsidRDefault="00F9656F" w:rsidP="00F35BFB">
            <w:pPr>
              <w:rPr>
                <w:rFonts w:ascii="Times New Roman" w:hAnsi="Times New Roman" w:cs="Times New Roman"/>
                <w:b/>
                <w:sz w:val="14"/>
                <w:szCs w:val="24"/>
              </w:rPr>
            </w:pPr>
            <w:r w:rsidRPr="00D96AFA">
              <w:rPr>
                <w:rFonts w:ascii="Times New Roman" w:hAnsi="Times New Roman" w:cs="Times New Roman"/>
                <w:b/>
                <w:sz w:val="14"/>
                <w:szCs w:val="24"/>
              </w:rPr>
              <w:t>(количество раз)</w:t>
            </w:r>
          </w:p>
        </w:tc>
        <w:tc>
          <w:tcPr>
            <w:tcW w:w="1134"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справка</w:t>
            </w:r>
          </w:p>
        </w:tc>
        <w:tc>
          <w:tcPr>
            <w:tcW w:w="1275"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справка</w:t>
            </w:r>
          </w:p>
        </w:tc>
        <w:tc>
          <w:tcPr>
            <w:tcW w:w="1134" w:type="dxa"/>
            <w:gridSpan w:val="2"/>
          </w:tcPr>
          <w:p w:rsidR="00F9656F" w:rsidRPr="00984423" w:rsidRDefault="00F9656F" w:rsidP="00F35BFB">
            <w:pPr>
              <w:jc w:val="center"/>
              <w:rPr>
                <w:rFonts w:ascii="Times New Roman" w:hAnsi="Times New Roman" w:cs="Times New Roman"/>
                <w:sz w:val="16"/>
                <w:szCs w:val="16"/>
              </w:rPr>
            </w:pPr>
            <w:r>
              <w:rPr>
                <w:rFonts w:ascii="Times New Roman" w:hAnsi="Times New Roman" w:cs="Times New Roman"/>
                <w:sz w:val="16"/>
                <w:szCs w:val="16"/>
              </w:rPr>
              <w:t>справка</w:t>
            </w:r>
          </w:p>
        </w:tc>
        <w:tc>
          <w:tcPr>
            <w:tcW w:w="1134"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1277"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1</w:t>
            </w:r>
          </w:p>
        </w:tc>
        <w:tc>
          <w:tcPr>
            <w:tcW w:w="1276"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1274"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709" w:type="dxa"/>
          </w:tcPr>
          <w:p w:rsidR="00F9656F" w:rsidRPr="00984423" w:rsidRDefault="00F9656F" w:rsidP="00F35BFB">
            <w:pPr>
              <w:jc w:val="center"/>
              <w:rPr>
                <w:rFonts w:ascii="Times New Roman" w:hAnsi="Times New Roman" w:cs="Times New Roman"/>
                <w:sz w:val="16"/>
                <w:szCs w:val="16"/>
              </w:rPr>
            </w:pPr>
          </w:p>
        </w:tc>
        <w:tc>
          <w:tcPr>
            <w:tcW w:w="570" w:type="dxa"/>
          </w:tcPr>
          <w:p w:rsidR="00F9656F" w:rsidRPr="00984423" w:rsidRDefault="00F9656F" w:rsidP="00F35BFB">
            <w:pPr>
              <w:jc w:val="center"/>
              <w:rPr>
                <w:rFonts w:ascii="Times New Roman" w:hAnsi="Times New Roman" w:cs="Times New Roman"/>
                <w:sz w:val="16"/>
                <w:szCs w:val="16"/>
              </w:rPr>
            </w:pPr>
          </w:p>
        </w:tc>
        <w:tc>
          <w:tcPr>
            <w:tcW w:w="1277"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c>
          <w:tcPr>
            <w:tcW w:w="1275" w:type="dxa"/>
            <w:gridSpan w:val="2"/>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2</w:t>
            </w:r>
          </w:p>
        </w:tc>
      </w:tr>
      <w:tr w:rsidR="00F9656F" w:rsidRPr="00984423" w:rsidTr="00B903F8">
        <w:tc>
          <w:tcPr>
            <w:tcW w:w="533" w:type="dxa"/>
          </w:tcPr>
          <w:p w:rsidR="00F9656F" w:rsidRPr="00984423" w:rsidRDefault="00F9656F" w:rsidP="00F35BFB">
            <w:pPr>
              <w:jc w:val="center"/>
              <w:rPr>
                <w:rFonts w:ascii="Times New Roman" w:hAnsi="Times New Roman" w:cs="Times New Roman"/>
                <w:b/>
                <w:sz w:val="18"/>
                <w:szCs w:val="16"/>
              </w:rPr>
            </w:pPr>
            <w:r>
              <w:rPr>
                <w:rFonts w:ascii="Times New Roman" w:hAnsi="Times New Roman" w:cs="Times New Roman"/>
                <w:b/>
                <w:sz w:val="18"/>
                <w:szCs w:val="16"/>
              </w:rPr>
              <w:t>5</w:t>
            </w:r>
          </w:p>
        </w:tc>
        <w:tc>
          <w:tcPr>
            <w:tcW w:w="2549" w:type="dxa"/>
          </w:tcPr>
          <w:p w:rsidR="00F9656F" w:rsidRPr="00D96AFA" w:rsidRDefault="00F9656F" w:rsidP="00F35BFB">
            <w:pPr>
              <w:rPr>
                <w:rFonts w:ascii="Times New Roman" w:hAnsi="Times New Roman" w:cs="Times New Roman"/>
                <w:b/>
                <w:sz w:val="14"/>
                <w:szCs w:val="24"/>
              </w:rPr>
            </w:pPr>
            <w:r w:rsidRPr="00D96AFA">
              <w:rPr>
                <w:rFonts w:ascii="Times New Roman" w:hAnsi="Times New Roman" w:cs="Times New Roman"/>
                <w:b/>
                <w:sz w:val="14"/>
                <w:szCs w:val="24"/>
              </w:rPr>
              <w:t xml:space="preserve">Промежуточная аттестация </w:t>
            </w:r>
          </w:p>
        </w:tc>
        <w:tc>
          <w:tcPr>
            <w:tcW w:w="12335" w:type="dxa"/>
            <w:gridSpan w:val="20"/>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Один раз в год( по утвержденному плану образовательной организации</w:t>
            </w:r>
          </w:p>
        </w:tc>
      </w:tr>
      <w:tr w:rsidR="00F9656F" w:rsidRPr="00984423" w:rsidTr="00B903F8">
        <w:tc>
          <w:tcPr>
            <w:tcW w:w="533" w:type="dxa"/>
          </w:tcPr>
          <w:p w:rsidR="00F9656F" w:rsidRPr="00984423" w:rsidRDefault="00F9656F" w:rsidP="00F35BFB">
            <w:pPr>
              <w:jc w:val="center"/>
              <w:rPr>
                <w:rFonts w:ascii="Times New Roman" w:hAnsi="Times New Roman" w:cs="Times New Roman"/>
                <w:b/>
                <w:sz w:val="18"/>
                <w:szCs w:val="16"/>
              </w:rPr>
            </w:pPr>
            <w:r>
              <w:rPr>
                <w:rFonts w:ascii="Times New Roman" w:hAnsi="Times New Roman" w:cs="Times New Roman"/>
                <w:b/>
                <w:sz w:val="18"/>
                <w:szCs w:val="16"/>
              </w:rPr>
              <w:t>6</w:t>
            </w:r>
          </w:p>
        </w:tc>
        <w:tc>
          <w:tcPr>
            <w:tcW w:w="2549" w:type="dxa"/>
          </w:tcPr>
          <w:p w:rsidR="00F9656F" w:rsidRPr="00D96AFA" w:rsidRDefault="00F9656F" w:rsidP="00F35BFB">
            <w:pPr>
              <w:rPr>
                <w:rFonts w:ascii="Times New Roman" w:hAnsi="Times New Roman" w:cs="Times New Roman"/>
                <w:b/>
                <w:sz w:val="14"/>
                <w:szCs w:val="24"/>
              </w:rPr>
            </w:pPr>
            <w:r w:rsidRPr="00D96AFA">
              <w:rPr>
                <w:rFonts w:ascii="Times New Roman" w:hAnsi="Times New Roman" w:cs="Times New Roman"/>
                <w:b/>
                <w:sz w:val="14"/>
                <w:szCs w:val="24"/>
              </w:rPr>
              <w:t>Итоговая аттестация</w:t>
            </w:r>
          </w:p>
        </w:tc>
        <w:tc>
          <w:tcPr>
            <w:tcW w:w="12335" w:type="dxa"/>
            <w:gridSpan w:val="20"/>
          </w:tcPr>
          <w:p w:rsidR="00F9656F" w:rsidRPr="00984423" w:rsidRDefault="00F9656F" w:rsidP="00F35BFB">
            <w:pPr>
              <w:spacing w:line="276" w:lineRule="auto"/>
              <w:jc w:val="center"/>
              <w:rPr>
                <w:rFonts w:ascii="Times New Roman" w:hAnsi="Times New Roman" w:cs="Times New Roman"/>
                <w:sz w:val="16"/>
                <w:szCs w:val="16"/>
              </w:rPr>
            </w:pPr>
            <w:r w:rsidRPr="00984423">
              <w:rPr>
                <w:rFonts w:ascii="Times New Roman" w:hAnsi="Times New Roman" w:cs="Times New Roman"/>
                <w:sz w:val="16"/>
                <w:szCs w:val="16"/>
              </w:rPr>
              <w:t>Один раз по итогам освоения года этапа подготовки</w:t>
            </w:r>
          </w:p>
        </w:tc>
      </w:tr>
    </w:tbl>
    <w:p w:rsidR="00CF0055" w:rsidRPr="0016120F" w:rsidRDefault="00CF0055" w:rsidP="00CF0055">
      <w:pPr>
        <w:spacing w:after="0" w:line="240" w:lineRule="auto"/>
        <w:rPr>
          <w:rFonts w:ascii="Times New Roman" w:hAnsi="Times New Roman" w:cs="Times New Roman"/>
          <w:b/>
          <w:sz w:val="24"/>
          <w:szCs w:val="24"/>
        </w:rPr>
      </w:pPr>
    </w:p>
    <w:p w:rsidR="00CF0055" w:rsidRDefault="00CF0055" w:rsidP="00CF0055">
      <w:pPr>
        <w:pStyle w:val="a7"/>
        <w:spacing w:after="0" w:line="240" w:lineRule="auto"/>
        <w:ind w:left="0"/>
        <w:jc w:val="center"/>
        <w:rPr>
          <w:rFonts w:ascii="Times New Roman" w:hAnsi="Times New Roman" w:cs="Times New Roman"/>
          <w:b/>
          <w:sz w:val="28"/>
          <w:szCs w:val="24"/>
        </w:rPr>
        <w:sectPr w:rsidR="00CF0055" w:rsidSect="007B086E">
          <w:pgSz w:w="16838" w:h="11906" w:orient="landscape"/>
          <w:pgMar w:top="426" w:right="1134" w:bottom="426" w:left="1134" w:header="708" w:footer="708" w:gutter="0"/>
          <w:cols w:space="708"/>
          <w:docGrid w:linePitch="360"/>
        </w:sectPr>
      </w:pPr>
    </w:p>
    <w:p w:rsidR="009730A7" w:rsidRPr="00B12E67" w:rsidRDefault="00F35BFB" w:rsidP="00F35BFB">
      <w:pPr>
        <w:spacing w:after="0" w:line="240" w:lineRule="auto"/>
        <w:jc w:val="center"/>
        <w:rPr>
          <w:rFonts w:ascii="Times New Roman" w:eastAsia="Calibri" w:hAnsi="Times New Roman" w:cs="Times New Roman"/>
          <w:b/>
          <w:sz w:val="28"/>
          <w:szCs w:val="28"/>
          <w:lang w:eastAsia="en-US"/>
        </w:rPr>
      </w:pPr>
      <w:r w:rsidRPr="00B12E67">
        <w:rPr>
          <w:rFonts w:ascii="Times New Roman" w:eastAsia="Calibri" w:hAnsi="Times New Roman" w:cs="Times New Roman"/>
          <w:b/>
          <w:sz w:val="28"/>
          <w:szCs w:val="28"/>
          <w:lang w:eastAsia="en-US"/>
        </w:rPr>
        <w:t>3. Методическая часть</w:t>
      </w:r>
    </w:p>
    <w:p w:rsidR="00F35BFB" w:rsidRPr="00F35BFB" w:rsidRDefault="00F35BFB" w:rsidP="00F35BFB">
      <w:pPr>
        <w:spacing w:after="0" w:line="240" w:lineRule="auto"/>
        <w:jc w:val="center"/>
        <w:rPr>
          <w:rFonts w:ascii="Times New Roman" w:eastAsia="Calibri" w:hAnsi="Times New Roman" w:cs="Times New Roman"/>
          <w:sz w:val="28"/>
          <w:szCs w:val="28"/>
          <w:lang w:eastAsia="en-US"/>
        </w:rPr>
      </w:pPr>
    </w:p>
    <w:p w:rsidR="00F35BFB" w:rsidRDefault="00F35BFB" w:rsidP="003C2C62">
      <w:pPr>
        <w:spacing w:after="0" w:line="240" w:lineRule="auto"/>
        <w:jc w:val="right"/>
        <w:rPr>
          <w:rFonts w:ascii="Times New Roman" w:eastAsia="Calibri" w:hAnsi="Times New Roman" w:cs="Times New Roman"/>
          <w:b/>
          <w:sz w:val="28"/>
          <w:szCs w:val="28"/>
          <w:lang w:eastAsia="en-US"/>
        </w:rPr>
      </w:pPr>
    </w:p>
    <w:p w:rsidR="00D65270" w:rsidRDefault="00CE4803" w:rsidP="00D65270">
      <w:pPr>
        <w:spacing w:after="0" w:line="240" w:lineRule="auto"/>
        <w:jc w:val="center"/>
        <w:rPr>
          <w:rFonts w:ascii="Times New Roman" w:hAnsi="Times New Roman" w:cs="Times New Roman"/>
          <w:sz w:val="28"/>
          <w:szCs w:val="24"/>
        </w:rPr>
      </w:pPr>
      <w:r>
        <w:rPr>
          <w:rFonts w:ascii="Times New Roman" w:hAnsi="Times New Roman" w:cs="Times New Roman"/>
          <w:bCs/>
          <w:sz w:val="28"/>
          <w:szCs w:val="28"/>
        </w:rPr>
        <w:t>3.1. Содержание и методика работы по предметным областям, этапам (периодам) подготовки</w:t>
      </w:r>
      <w:r w:rsidR="00D65270" w:rsidRPr="0068168A">
        <w:rPr>
          <w:rFonts w:ascii="Times New Roman" w:hAnsi="Times New Roman" w:cs="Times New Roman"/>
          <w:sz w:val="28"/>
          <w:szCs w:val="24"/>
        </w:rPr>
        <w:t xml:space="preserve">. </w:t>
      </w:r>
    </w:p>
    <w:p w:rsidR="00D65270" w:rsidRDefault="00D65270" w:rsidP="00D65270">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 xml:space="preserve">Навыки в других видах спорта, способствующие повышению профессионального мастерства в </w:t>
      </w:r>
      <w:r w:rsidR="00527975">
        <w:rPr>
          <w:rFonts w:ascii="Times New Roman" w:hAnsi="Times New Roman" w:cs="Times New Roman"/>
          <w:sz w:val="28"/>
          <w:szCs w:val="24"/>
        </w:rPr>
        <w:t>кикбоксинге</w:t>
      </w:r>
    </w:p>
    <w:p w:rsidR="00DD01DF" w:rsidRDefault="00DD01DF" w:rsidP="00DD01DF">
      <w:pPr>
        <w:autoSpaceDE w:val="0"/>
        <w:autoSpaceDN w:val="0"/>
        <w:adjustRightInd w:val="0"/>
        <w:spacing w:after="0"/>
        <w:jc w:val="center"/>
        <w:rPr>
          <w:rFonts w:ascii="Times New Roman" w:hAnsi="Times New Roman" w:cs="Times New Roman"/>
          <w:bCs/>
          <w:sz w:val="28"/>
          <w:szCs w:val="28"/>
        </w:rPr>
      </w:pPr>
    </w:p>
    <w:p w:rsidR="0023326C" w:rsidRDefault="0023326C" w:rsidP="0023326C">
      <w:pPr>
        <w:autoSpaceDE w:val="0"/>
        <w:autoSpaceDN w:val="0"/>
        <w:adjustRightInd w:val="0"/>
        <w:spacing w:after="0"/>
        <w:ind w:firstLine="709"/>
        <w:jc w:val="both"/>
        <w:rPr>
          <w:rFonts w:ascii="Times New Roman" w:eastAsia="Times New Roman" w:hAnsi="Times New Roman" w:cs="Times New Roman"/>
          <w:color w:val="000000"/>
          <w:sz w:val="28"/>
          <w:szCs w:val="27"/>
          <w:shd w:val="clear" w:color="auto" w:fill="FFFFFF"/>
        </w:rPr>
      </w:pPr>
      <w:r w:rsidRPr="0023326C">
        <w:rPr>
          <w:rFonts w:ascii="Times New Roman" w:eastAsia="Times New Roman" w:hAnsi="Times New Roman" w:cs="Times New Roman"/>
          <w:b/>
          <w:bCs/>
          <w:color w:val="000000"/>
          <w:sz w:val="28"/>
          <w:szCs w:val="27"/>
          <w:shd w:val="clear" w:color="auto" w:fill="FFFFFF"/>
        </w:rPr>
        <w:t>Обучение</w:t>
      </w:r>
      <w:r w:rsidRPr="0023326C">
        <w:rPr>
          <w:rFonts w:ascii="Times New Roman" w:eastAsia="Times New Roman" w:hAnsi="Times New Roman" w:cs="Times New Roman"/>
          <w:color w:val="000000"/>
          <w:sz w:val="28"/>
          <w:szCs w:val="27"/>
          <w:shd w:val="clear" w:color="auto" w:fill="FFFFFF"/>
        </w:rPr>
        <w:t> кикбоксингу представляет собой процесс, в ходе которого обучающийся овладевает знаниями, умениями, навыками, необходимыми ему для успешных занятий данным видом спорта. Эти знания, умения и навыки лежат в области техники, тактики кикбоксинга, физической, психологической подготовки и т.д. Они могут иметь как теоретический, так и практический характер.</w:t>
      </w:r>
    </w:p>
    <w:p w:rsidR="00DD01DF" w:rsidRPr="00DD01DF" w:rsidRDefault="0023326C" w:rsidP="0023326C">
      <w:pPr>
        <w:autoSpaceDE w:val="0"/>
        <w:autoSpaceDN w:val="0"/>
        <w:adjustRightInd w:val="0"/>
        <w:spacing w:after="0"/>
        <w:ind w:firstLine="709"/>
        <w:jc w:val="both"/>
        <w:rPr>
          <w:rFonts w:ascii="Times New Roman" w:hAnsi="Times New Roman" w:cs="Times New Roman"/>
          <w:bCs/>
          <w:sz w:val="28"/>
          <w:szCs w:val="28"/>
        </w:rPr>
      </w:pPr>
      <w:r w:rsidRPr="0023326C">
        <w:rPr>
          <w:rFonts w:ascii="Times New Roman" w:eastAsia="Times New Roman" w:hAnsi="Times New Roman" w:cs="Times New Roman"/>
          <w:color w:val="000000"/>
          <w:sz w:val="28"/>
          <w:szCs w:val="27"/>
          <w:shd w:val="clear" w:color="auto" w:fill="FFFFFF"/>
        </w:rPr>
        <w:t>Спортивная </w:t>
      </w:r>
      <w:r w:rsidRPr="0023326C">
        <w:rPr>
          <w:rFonts w:ascii="Times New Roman" w:eastAsia="Times New Roman" w:hAnsi="Times New Roman" w:cs="Times New Roman"/>
          <w:b/>
          <w:bCs/>
          <w:color w:val="000000"/>
          <w:sz w:val="28"/>
          <w:szCs w:val="27"/>
          <w:shd w:val="clear" w:color="auto" w:fill="FFFFFF"/>
        </w:rPr>
        <w:t>тренировка</w:t>
      </w:r>
      <w:r w:rsidRPr="0023326C">
        <w:rPr>
          <w:rFonts w:ascii="Times New Roman" w:eastAsia="Times New Roman" w:hAnsi="Times New Roman" w:cs="Times New Roman"/>
          <w:color w:val="000000"/>
          <w:sz w:val="28"/>
          <w:szCs w:val="27"/>
          <w:shd w:val="clear" w:color="auto" w:fill="FFFFFF"/>
        </w:rPr>
        <w:t xml:space="preserve"> в кикбоксинге является лишь частью системы подготовки </w:t>
      </w:r>
      <w:r>
        <w:rPr>
          <w:rFonts w:ascii="Times New Roman" w:eastAsia="Times New Roman" w:hAnsi="Times New Roman" w:cs="Times New Roman"/>
          <w:color w:val="000000"/>
          <w:sz w:val="28"/>
          <w:szCs w:val="27"/>
          <w:shd w:val="clear" w:color="auto" w:fill="FFFFFF"/>
        </w:rPr>
        <w:t>обучающегося</w:t>
      </w:r>
      <w:r w:rsidRPr="0023326C">
        <w:rPr>
          <w:rFonts w:ascii="Times New Roman" w:eastAsia="Times New Roman" w:hAnsi="Times New Roman" w:cs="Times New Roman"/>
          <w:color w:val="000000"/>
          <w:sz w:val="28"/>
          <w:szCs w:val="27"/>
          <w:shd w:val="clear" w:color="auto" w:fill="FFFFFF"/>
        </w:rPr>
        <w:t xml:space="preserve"> и представляет собой процесс, основанный на использовании физических упражнений с целью совершенствования качеств, способностей, сторон подготовленности с целью достижения наивысшего результата. Обучение и тренировка тесно связаны между собой. Это две стороны одного процесса, в ходе которого </w:t>
      </w:r>
      <w:r>
        <w:rPr>
          <w:rFonts w:ascii="Times New Roman" w:eastAsia="Times New Roman" w:hAnsi="Times New Roman" w:cs="Times New Roman"/>
          <w:color w:val="000000"/>
          <w:sz w:val="28"/>
          <w:szCs w:val="27"/>
          <w:shd w:val="clear" w:color="auto" w:fill="FFFFFF"/>
        </w:rPr>
        <w:t>занимающийся</w:t>
      </w:r>
      <w:r w:rsidRPr="0023326C">
        <w:rPr>
          <w:rFonts w:ascii="Times New Roman" w:eastAsia="Times New Roman" w:hAnsi="Times New Roman" w:cs="Times New Roman"/>
          <w:color w:val="000000"/>
          <w:sz w:val="28"/>
          <w:szCs w:val="27"/>
          <w:shd w:val="clear" w:color="auto" w:fill="FFFFFF"/>
        </w:rPr>
        <w:t xml:space="preserve"> познает себя приобретает новые знания и навыки, проявляет себя и изменяет в определенном направлении. Обучение сопровождает подготовку кикбоксеров на всем ее протяжении, хотя соотношение обучения и тренировки на разных этапах различно. Полноценно тренироваться и достигать высоких результатов может лишь хорошо обученный </w:t>
      </w:r>
      <w:r w:rsidR="001A411D">
        <w:rPr>
          <w:rFonts w:ascii="Times New Roman" w:eastAsia="Times New Roman" w:hAnsi="Times New Roman" w:cs="Times New Roman"/>
          <w:color w:val="000000"/>
          <w:sz w:val="28"/>
          <w:szCs w:val="27"/>
          <w:shd w:val="clear" w:color="auto" w:fill="FFFFFF"/>
        </w:rPr>
        <w:t>кикбоксер</w:t>
      </w:r>
      <w:r w:rsidRPr="00661E72">
        <w:rPr>
          <w:rFonts w:ascii="Times New Roman" w:eastAsia="Times New Roman" w:hAnsi="Times New Roman" w:cs="Times New Roman"/>
          <w:color w:val="000000"/>
          <w:sz w:val="27"/>
          <w:szCs w:val="27"/>
          <w:shd w:val="clear" w:color="auto" w:fill="FFFFFF"/>
        </w:rPr>
        <w:t>.</w:t>
      </w:r>
    </w:p>
    <w:p w:rsidR="00C260F3" w:rsidRDefault="00C260F3" w:rsidP="00C260F3">
      <w:pPr>
        <w:spacing w:after="0" w:line="240" w:lineRule="auto"/>
        <w:rPr>
          <w:rFonts w:ascii="Times New Roman" w:hAnsi="Times New Roman" w:cs="Times New Roman"/>
          <w:sz w:val="28"/>
          <w:szCs w:val="24"/>
        </w:rPr>
      </w:pPr>
    </w:p>
    <w:p w:rsidR="0023326C" w:rsidRDefault="0023326C" w:rsidP="0023326C">
      <w:pPr>
        <w:pStyle w:val="a8"/>
        <w:spacing w:line="276" w:lineRule="auto"/>
        <w:ind w:firstLine="709"/>
        <w:jc w:val="both"/>
        <w:rPr>
          <w:rFonts w:ascii="Times New Roman" w:eastAsia="Times New Roman" w:hAnsi="Times New Roman" w:cs="Times New Roman"/>
          <w:sz w:val="28"/>
          <w:shd w:val="clear" w:color="auto" w:fill="FFFFFF"/>
        </w:rPr>
      </w:pPr>
      <w:r w:rsidRPr="0023326C">
        <w:rPr>
          <w:rFonts w:ascii="Times New Roman" w:eastAsia="Times New Roman" w:hAnsi="Times New Roman" w:cs="Times New Roman"/>
          <w:sz w:val="28"/>
          <w:shd w:val="clear" w:color="auto" w:fill="FFFFFF"/>
        </w:rPr>
        <w:t>Основными принципами, лежащими в основе правильно построенного тренировочного процесса и выражающими его закономерности, являются:</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направленность на максимально возможные достижения, углубленная специализация и индивидуализация;</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 xml:space="preserve">единство общей и специальной подготовки </w:t>
      </w:r>
      <w:r>
        <w:rPr>
          <w:rFonts w:ascii="Times New Roman" w:eastAsia="Times New Roman" w:hAnsi="Times New Roman" w:cs="Times New Roman"/>
          <w:sz w:val="28"/>
        </w:rPr>
        <w:t>занимающ</w:t>
      </w:r>
      <w:r w:rsidR="001A411D">
        <w:rPr>
          <w:rFonts w:ascii="Times New Roman" w:eastAsia="Times New Roman" w:hAnsi="Times New Roman" w:cs="Times New Roman"/>
          <w:sz w:val="28"/>
        </w:rPr>
        <w:t>ихся</w:t>
      </w:r>
      <w:r w:rsidRPr="0023326C">
        <w:rPr>
          <w:rFonts w:ascii="Times New Roman" w:eastAsia="Times New Roman" w:hAnsi="Times New Roman" w:cs="Times New Roman"/>
          <w:sz w:val="28"/>
        </w:rPr>
        <w:t>;</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непрерывность тренировочного</w:t>
      </w:r>
      <w:r>
        <w:rPr>
          <w:rFonts w:ascii="Times New Roman" w:eastAsia="Times New Roman" w:hAnsi="Times New Roman" w:cs="Times New Roman"/>
          <w:sz w:val="28"/>
        </w:rPr>
        <w:t xml:space="preserve"> процесса</w:t>
      </w:r>
      <w:r w:rsidRPr="0023326C">
        <w:rPr>
          <w:rFonts w:ascii="Times New Roman" w:eastAsia="Times New Roman" w:hAnsi="Times New Roman" w:cs="Times New Roman"/>
          <w:sz w:val="28"/>
        </w:rPr>
        <w:t>;</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единство постепенности и предельности в наращивании тренировочных нагрузок;</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волнообразность динамики нагрузок;</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цикличность тренировочного процесса;</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 xml:space="preserve">единство и взаимосвязь структуры соревновательной деятельности и структуры подготовленности </w:t>
      </w:r>
      <w:r>
        <w:rPr>
          <w:rFonts w:ascii="Times New Roman" w:eastAsia="Times New Roman" w:hAnsi="Times New Roman" w:cs="Times New Roman"/>
          <w:sz w:val="28"/>
        </w:rPr>
        <w:t>занимающ</w:t>
      </w:r>
      <w:r w:rsidR="001A411D">
        <w:rPr>
          <w:rFonts w:ascii="Times New Roman" w:eastAsia="Times New Roman" w:hAnsi="Times New Roman" w:cs="Times New Roman"/>
          <w:sz w:val="28"/>
        </w:rPr>
        <w:t>ихся</w:t>
      </w:r>
      <w:r w:rsidRPr="0023326C">
        <w:rPr>
          <w:rFonts w:ascii="Times New Roman" w:eastAsia="Times New Roman" w:hAnsi="Times New Roman" w:cs="Times New Roman"/>
          <w:sz w:val="28"/>
        </w:rPr>
        <w:t>;</w:t>
      </w:r>
    </w:p>
    <w:p w:rsidR="0023326C" w:rsidRPr="0023326C" w:rsidRDefault="0023326C" w:rsidP="0023326C">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23326C">
        <w:rPr>
          <w:rFonts w:ascii="Times New Roman" w:eastAsia="Times New Roman" w:hAnsi="Times New Roman" w:cs="Times New Roman"/>
          <w:sz w:val="28"/>
        </w:rPr>
        <w:t xml:space="preserve">возрастная адекватность многолетней </w:t>
      </w:r>
      <w:r>
        <w:rPr>
          <w:rFonts w:ascii="Times New Roman" w:eastAsia="Times New Roman" w:hAnsi="Times New Roman" w:cs="Times New Roman"/>
          <w:sz w:val="28"/>
        </w:rPr>
        <w:t>подготовки занимающ</w:t>
      </w:r>
      <w:r w:rsidR="001A411D">
        <w:rPr>
          <w:rFonts w:ascii="Times New Roman" w:eastAsia="Times New Roman" w:hAnsi="Times New Roman" w:cs="Times New Roman"/>
          <w:sz w:val="28"/>
        </w:rPr>
        <w:t>ихся</w:t>
      </w:r>
      <w:r w:rsidRPr="0023326C">
        <w:rPr>
          <w:rFonts w:ascii="Times New Roman" w:eastAsia="Times New Roman" w:hAnsi="Times New Roman" w:cs="Times New Roman"/>
          <w:sz w:val="28"/>
        </w:rPr>
        <w:t>.</w:t>
      </w:r>
    </w:p>
    <w:p w:rsidR="00527975" w:rsidRDefault="0023326C" w:rsidP="0023326C">
      <w:pPr>
        <w:pStyle w:val="a8"/>
        <w:spacing w:line="276" w:lineRule="auto"/>
        <w:ind w:firstLine="709"/>
        <w:jc w:val="both"/>
        <w:rPr>
          <w:rFonts w:ascii="Times New Roman" w:eastAsia="Times New Roman" w:hAnsi="Times New Roman" w:cs="Times New Roman"/>
          <w:sz w:val="28"/>
          <w:shd w:val="clear" w:color="auto" w:fill="FFFFFF"/>
        </w:rPr>
      </w:pPr>
      <w:r w:rsidRPr="0023326C">
        <w:rPr>
          <w:rFonts w:ascii="Times New Roman" w:eastAsia="Times New Roman" w:hAnsi="Times New Roman" w:cs="Times New Roman"/>
          <w:sz w:val="28"/>
          <w:shd w:val="clear" w:color="auto" w:fill="FFFFFF"/>
        </w:rPr>
        <w:t xml:space="preserve">Степень реализации этих принципов определяет успех подготовки в целом, а данные теории и практики кикбоксинга, теории и практики других видов спорта помогают конкретизировать эти закономерности, определить показатели, опираясь на которые, можно наиболее полно раскрыть возможности будущего </w:t>
      </w:r>
      <w:r w:rsidR="001A411D">
        <w:rPr>
          <w:rFonts w:ascii="Times New Roman" w:eastAsia="Times New Roman" w:hAnsi="Times New Roman" w:cs="Times New Roman"/>
          <w:sz w:val="28"/>
          <w:shd w:val="clear" w:color="auto" w:fill="FFFFFF"/>
        </w:rPr>
        <w:t>кикбоксера</w:t>
      </w:r>
      <w:r w:rsidRPr="0023326C">
        <w:rPr>
          <w:rFonts w:ascii="Times New Roman" w:eastAsia="Times New Roman" w:hAnsi="Times New Roman" w:cs="Times New Roman"/>
          <w:sz w:val="28"/>
          <w:shd w:val="clear" w:color="auto" w:fill="FFFFFF"/>
        </w:rPr>
        <w:t>. Следует добавить также, что знание и применение на практике самого широкого круга средств и методов подготовки является одним из необходимых условий успешной работы тренера</w:t>
      </w:r>
      <w:r>
        <w:rPr>
          <w:rFonts w:ascii="Times New Roman" w:eastAsia="Times New Roman" w:hAnsi="Times New Roman" w:cs="Times New Roman"/>
          <w:sz w:val="28"/>
          <w:shd w:val="clear" w:color="auto" w:fill="FFFFFF"/>
        </w:rPr>
        <w:t>-преподавателя</w:t>
      </w:r>
      <w:r w:rsidRPr="0023326C">
        <w:rPr>
          <w:rFonts w:ascii="Times New Roman" w:eastAsia="Times New Roman" w:hAnsi="Times New Roman" w:cs="Times New Roman"/>
          <w:sz w:val="28"/>
          <w:shd w:val="clear" w:color="auto" w:fill="FFFFFF"/>
        </w:rPr>
        <w:t>, показателем его профессионализма, оно расширяет его возможности и позволяет оптимальным образом реализовать принципы обучения и тренировок.</w:t>
      </w:r>
    </w:p>
    <w:p w:rsidR="0023326C" w:rsidRDefault="0023326C" w:rsidP="0023326C">
      <w:pPr>
        <w:pStyle w:val="a8"/>
        <w:spacing w:line="276" w:lineRule="auto"/>
        <w:ind w:firstLine="709"/>
        <w:jc w:val="both"/>
        <w:rPr>
          <w:sz w:val="28"/>
          <w:szCs w:val="24"/>
        </w:rPr>
      </w:pPr>
    </w:p>
    <w:p w:rsidR="0023326C" w:rsidRDefault="0023326C" w:rsidP="00BC1B9A">
      <w:pPr>
        <w:pStyle w:val="a8"/>
        <w:tabs>
          <w:tab w:val="left" w:pos="8618"/>
        </w:tabs>
        <w:spacing w:line="276" w:lineRule="auto"/>
        <w:ind w:firstLine="709"/>
        <w:jc w:val="center"/>
        <w:rPr>
          <w:rFonts w:ascii="Times New Roman" w:eastAsia="Times New Roman" w:hAnsi="Times New Roman" w:cs="Times New Roman"/>
          <w:b/>
          <w:bCs/>
          <w:sz w:val="28"/>
          <w:szCs w:val="28"/>
          <w:shd w:val="clear" w:color="auto" w:fill="FFFFFF"/>
        </w:rPr>
      </w:pPr>
      <w:r>
        <w:rPr>
          <w:rFonts w:ascii="Times New Roman" w:eastAsia="Times New Roman" w:hAnsi="Times New Roman" w:cs="Times New Roman"/>
          <w:b/>
          <w:bCs/>
          <w:sz w:val="28"/>
          <w:szCs w:val="28"/>
          <w:shd w:val="clear" w:color="auto" w:fill="FFFFFF"/>
        </w:rPr>
        <w:t>Методы и средства обучения и тренировки в кикбоксинге.</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Объем и степень освоения предлагаемого материала, его качество во многом зависят от профессионализма тренера - преподавателя. Для качественного обучения характерна опора на дидактические принципы: сознательности и активности, наглядности, систематичности и последовательности, доступности и индивидуализации</w:t>
      </w:r>
      <w:r>
        <w:rPr>
          <w:rFonts w:ascii="Times New Roman" w:eastAsia="Times New Roman" w:hAnsi="Times New Roman" w:cs="Times New Roman"/>
          <w:sz w:val="28"/>
          <w:szCs w:val="28"/>
          <w:shd w:val="clear" w:color="auto" w:fill="FFFFFF"/>
        </w:rPr>
        <w:t>.</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 xml:space="preserve"> В обучении и тренировке применяют следующие три группы методов:</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23326C">
        <w:rPr>
          <w:rFonts w:ascii="Times New Roman" w:eastAsia="Times New Roman" w:hAnsi="Times New Roman" w:cs="Times New Roman"/>
          <w:sz w:val="28"/>
          <w:szCs w:val="28"/>
          <w:shd w:val="clear" w:color="auto" w:fill="FFFFFF"/>
        </w:rPr>
        <w:t xml:space="preserve"> словесные</w:t>
      </w:r>
      <w:r>
        <w:rPr>
          <w:rFonts w:ascii="Times New Roman" w:eastAsia="Times New Roman" w:hAnsi="Times New Roman" w:cs="Times New Roman"/>
          <w:sz w:val="28"/>
          <w:szCs w:val="28"/>
          <w:shd w:val="clear" w:color="auto" w:fill="FFFFFF"/>
        </w:rPr>
        <w:t>;</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наглядные;</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w:t>
      </w:r>
      <w:r w:rsidRPr="0023326C">
        <w:rPr>
          <w:rFonts w:ascii="Times New Roman" w:eastAsia="Times New Roman" w:hAnsi="Times New Roman" w:cs="Times New Roman"/>
          <w:sz w:val="28"/>
          <w:szCs w:val="28"/>
          <w:shd w:val="clear" w:color="auto" w:fill="FFFFFF"/>
        </w:rPr>
        <w:t xml:space="preserve"> практические.</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 xml:space="preserve"> Эти методы применяются комплексно и взаимно дополняют друг друга.</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BC1B9A">
        <w:rPr>
          <w:rFonts w:ascii="Times New Roman" w:eastAsia="Times New Roman" w:hAnsi="Times New Roman" w:cs="Times New Roman"/>
          <w:bCs/>
          <w:i/>
          <w:sz w:val="28"/>
          <w:szCs w:val="28"/>
          <w:shd w:val="clear" w:color="auto" w:fill="FFFFFF"/>
        </w:rPr>
        <w:t> Словесные методы</w:t>
      </w:r>
      <w:r w:rsidRPr="0023326C">
        <w:rPr>
          <w:rFonts w:ascii="Times New Roman" w:eastAsia="Times New Roman" w:hAnsi="Times New Roman" w:cs="Times New Roman"/>
          <w:b/>
          <w:bCs/>
          <w:sz w:val="28"/>
          <w:szCs w:val="28"/>
          <w:shd w:val="clear" w:color="auto" w:fill="FFFFFF"/>
        </w:rPr>
        <w:t>:</w:t>
      </w:r>
      <w:r w:rsidRPr="0023326C">
        <w:rPr>
          <w:rFonts w:ascii="Times New Roman" w:eastAsia="Times New Roman" w:hAnsi="Times New Roman" w:cs="Times New Roman"/>
          <w:sz w:val="28"/>
          <w:szCs w:val="28"/>
          <w:shd w:val="clear" w:color="auto" w:fill="FFFFFF"/>
        </w:rPr>
        <w:t> рассказ, объяснение, лекция, беседа, анализ и обсуждение. По мере роста уровня подготовленности занимающихся все чаще применяются специальные термины, характерные для кикбоксинга.</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b/>
          <w:bCs/>
          <w:sz w:val="28"/>
          <w:szCs w:val="28"/>
          <w:shd w:val="clear" w:color="auto" w:fill="FFFFFF"/>
        </w:rPr>
        <w:t> </w:t>
      </w:r>
      <w:r w:rsidRPr="00BC1B9A">
        <w:rPr>
          <w:rFonts w:ascii="Times New Roman" w:eastAsia="Times New Roman" w:hAnsi="Times New Roman" w:cs="Times New Roman"/>
          <w:bCs/>
          <w:i/>
          <w:sz w:val="28"/>
          <w:szCs w:val="28"/>
          <w:shd w:val="clear" w:color="auto" w:fill="FFFFFF"/>
        </w:rPr>
        <w:t>Наглядные методы</w:t>
      </w:r>
      <w:r w:rsidRPr="0023326C">
        <w:rPr>
          <w:rFonts w:ascii="Times New Roman" w:eastAsia="Times New Roman" w:hAnsi="Times New Roman" w:cs="Times New Roman"/>
          <w:sz w:val="28"/>
          <w:szCs w:val="28"/>
          <w:shd w:val="clear" w:color="auto" w:fill="FFFFFF"/>
        </w:rPr>
        <w:t> - это, прежде всего, показ. Показ может осуществлять сам тренер или ассистент. К этой группе методов относятся кино-, фото-, видеоматериалы и др.</w:t>
      </w:r>
    </w:p>
    <w:p w:rsidR="0023326C" w:rsidRPr="00BC1B9A" w:rsidRDefault="0023326C" w:rsidP="0023326C">
      <w:pPr>
        <w:pStyle w:val="a8"/>
        <w:spacing w:line="276" w:lineRule="auto"/>
        <w:ind w:firstLine="709"/>
        <w:jc w:val="both"/>
        <w:rPr>
          <w:rFonts w:ascii="Times New Roman" w:eastAsia="Times New Roman" w:hAnsi="Times New Roman" w:cs="Times New Roman"/>
          <w:bCs/>
          <w:i/>
          <w:sz w:val="28"/>
          <w:szCs w:val="28"/>
          <w:shd w:val="clear" w:color="auto" w:fill="FFFFFF"/>
        </w:rPr>
      </w:pPr>
      <w:r w:rsidRPr="0023326C">
        <w:rPr>
          <w:rFonts w:ascii="Times New Roman" w:eastAsia="Times New Roman" w:hAnsi="Times New Roman" w:cs="Times New Roman"/>
          <w:b/>
          <w:bCs/>
          <w:sz w:val="28"/>
          <w:szCs w:val="28"/>
          <w:shd w:val="clear" w:color="auto" w:fill="FFFFFF"/>
        </w:rPr>
        <w:t> </w:t>
      </w:r>
      <w:r w:rsidRPr="00BC1B9A">
        <w:rPr>
          <w:rFonts w:ascii="Times New Roman" w:eastAsia="Times New Roman" w:hAnsi="Times New Roman" w:cs="Times New Roman"/>
          <w:bCs/>
          <w:i/>
          <w:sz w:val="28"/>
          <w:szCs w:val="28"/>
          <w:shd w:val="clear" w:color="auto" w:fill="FFFFFF"/>
        </w:rPr>
        <w:t>Методы практических упражнений условно подразделяют на две группы:</w:t>
      </w:r>
    </w:p>
    <w:p w:rsidR="0023326C" w:rsidRP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shd w:val="clear" w:color="auto" w:fill="FFFFFF"/>
        </w:rPr>
        <w:t xml:space="preserve">- </w:t>
      </w:r>
      <w:r w:rsidRPr="0023326C">
        <w:rPr>
          <w:rFonts w:ascii="Times New Roman" w:eastAsia="Times New Roman" w:hAnsi="Times New Roman" w:cs="Times New Roman"/>
          <w:bCs/>
          <w:sz w:val="28"/>
          <w:szCs w:val="28"/>
          <w:shd w:val="clear" w:color="auto" w:fill="FFFFFF"/>
        </w:rPr>
        <w:t>м</w:t>
      </w:r>
      <w:r w:rsidRPr="0023326C">
        <w:rPr>
          <w:rFonts w:ascii="Times New Roman" w:eastAsia="Times New Roman" w:hAnsi="Times New Roman" w:cs="Times New Roman"/>
          <w:sz w:val="28"/>
          <w:szCs w:val="28"/>
        </w:rPr>
        <w:t>етоды, направленные</w:t>
      </w:r>
      <w:r>
        <w:rPr>
          <w:rFonts w:ascii="Times New Roman" w:eastAsia="Times New Roman" w:hAnsi="Times New Roman" w:cs="Times New Roman"/>
          <w:sz w:val="28"/>
          <w:szCs w:val="28"/>
        </w:rPr>
        <w:t xml:space="preserve"> на освоение спортивной техники;</w:t>
      </w:r>
    </w:p>
    <w:p w:rsidR="0023326C" w:rsidRP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w:t>
      </w:r>
      <w:r w:rsidRPr="0023326C">
        <w:rPr>
          <w:rFonts w:ascii="Times New Roman" w:eastAsia="Times New Roman" w:hAnsi="Times New Roman" w:cs="Times New Roman"/>
          <w:sz w:val="28"/>
          <w:szCs w:val="28"/>
        </w:rPr>
        <w:t>етоды, направленные на развитие двигательных способностей.</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Для обучения чаще применяется первая группа, т. е. освоение спортивной техники.</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При освоении спортивной техники широко применяют разучивание движения в целом и по частям. При этом широко используют подводящие упражнения.</w:t>
      </w:r>
    </w:p>
    <w:p w:rsidR="0023326C" w:rsidRPr="00BC1B9A" w:rsidRDefault="0023326C" w:rsidP="0023326C">
      <w:pPr>
        <w:pStyle w:val="a8"/>
        <w:spacing w:line="276" w:lineRule="auto"/>
        <w:ind w:firstLine="709"/>
        <w:jc w:val="both"/>
        <w:rPr>
          <w:rFonts w:ascii="Times New Roman" w:eastAsia="Times New Roman" w:hAnsi="Times New Roman" w:cs="Times New Roman"/>
          <w:bCs/>
          <w:i/>
          <w:sz w:val="28"/>
          <w:szCs w:val="28"/>
          <w:shd w:val="clear" w:color="auto" w:fill="FFFFFF"/>
        </w:rPr>
      </w:pPr>
      <w:r w:rsidRPr="00BC1B9A">
        <w:rPr>
          <w:rFonts w:ascii="Times New Roman" w:eastAsia="Times New Roman" w:hAnsi="Times New Roman" w:cs="Times New Roman"/>
          <w:bCs/>
          <w:i/>
          <w:sz w:val="28"/>
          <w:szCs w:val="28"/>
          <w:shd w:val="clear" w:color="auto" w:fill="FFFFFF"/>
        </w:rPr>
        <w:t> С целью обучения технике кикбоксинга можно применять следующие методические приемы:</w:t>
      </w:r>
    </w:p>
    <w:p w:rsid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w:t>
      </w:r>
      <w:r w:rsidRPr="0023326C">
        <w:rPr>
          <w:rFonts w:ascii="Times New Roman" w:eastAsia="Times New Roman" w:hAnsi="Times New Roman" w:cs="Times New Roman"/>
          <w:sz w:val="28"/>
          <w:szCs w:val="28"/>
        </w:rPr>
        <w:t>рупповое освоение приема (без партнера) под общую</w:t>
      </w:r>
      <w:r>
        <w:rPr>
          <w:rFonts w:ascii="Times New Roman" w:eastAsia="Times New Roman" w:hAnsi="Times New Roman" w:cs="Times New Roman"/>
          <w:sz w:val="28"/>
          <w:szCs w:val="28"/>
        </w:rPr>
        <w:t xml:space="preserve"> команду в одношереножном строю;</w:t>
      </w:r>
    </w:p>
    <w:p w:rsidR="0023326C" w:rsidRP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г</w:t>
      </w:r>
      <w:r w:rsidRPr="0023326C">
        <w:rPr>
          <w:rFonts w:ascii="Times New Roman" w:eastAsia="Times New Roman" w:hAnsi="Times New Roman" w:cs="Times New Roman"/>
          <w:sz w:val="28"/>
          <w:szCs w:val="28"/>
        </w:rPr>
        <w:t>рупповое освоение приема (с партнером) под общую команду тренера в двухшереножном строю</w:t>
      </w:r>
      <w:r>
        <w:rPr>
          <w:rFonts w:ascii="Times New Roman" w:eastAsia="Times New Roman" w:hAnsi="Times New Roman" w:cs="Times New Roman"/>
          <w:sz w:val="28"/>
          <w:szCs w:val="28"/>
        </w:rPr>
        <w:t>;</w:t>
      </w:r>
    </w:p>
    <w:p w:rsid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w:t>
      </w:r>
      <w:r w:rsidRPr="0023326C">
        <w:rPr>
          <w:rFonts w:ascii="Times New Roman" w:eastAsia="Times New Roman" w:hAnsi="Times New Roman" w:cs="Times New Roman"/>
          <w:sz w:val="28"/>
          <w:szCs w:val="28"/>
        </w:rPr>
        <w:t>амостоятельное освоение приема в парах, с</w:t>
      </w:r>
      <w:r>
        <w:rPr>
          <w:rFonts w:ascii="Times New Roman" w:eastAsia="Times New Roman" w:hAnsi="Times New Roman" w:cs="Times New Roman"/>
          <w:sz w:val="28"/>
          <w:szCs w:val="28"/>
        </w:rPr>
        <w:t>вободно передвигающихся по залу;</w:t>
      </w:r>
    </w:p>
    <w:p w:rsid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23326C">
        <w:rPr>
          <w:rFonts w:ascii="Times New Roman" w:eastAsia="Times New Roman" w:hAnsi="Times New Roman" w:cs="Times New Roman"/>
          <w:sz w:val="28"/>
          <w:szCs w:val="28"/>
        </w:rPr>
        <w:t>словный бой (действия партнеров о</w:t>
      </w:r>
      <w:r>
        <w:rPr>
          <w:rFonts w:ascii="Times New Roman" w:eastAsia="Times New Roman" w:hAnsi="Times New Roman" w:cs="Times New Roman"/>
          <w:sz w:val="28"/>
          <w:szCs w:val="28"/>
        </w:rPr>
        <w:t>граничиваются заданием тренера);</w:t>
      </w:r>
    </w:p>
    <w:p w:rsid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23326C">
        <w:rPr>
          <w:rFonts w:ascii="Times New Roman" w:eastAsia="Times New Roman" w:hAnsi="Times New Roman" w:cs="Times New Roman"/>
          <w:sz w:val="28"/>
          <w:szCs w:val="28"/>
        </w:rPr>
        <w:t xml:space="preserve">своение </w:t>
      </w:r>
      <w:r>
        <w:rPr>
          <w:rFonts w:ascii="Times New Roman" w:eastAsia="Times New Roman" w:hAnsi="Times New Roman" w:cs="Times New Roman"/>
          <w:sz w:val="28"/>
          <w:szCs w:val="28"/>
        </w:rPr>
        <w:t>занимающимся</w:t>
      </w:r>
      <w:r w:rsidRPr="0023326C">
        <w:rPr>
          <w:rFonts w:ascii="Times New Roman" w:eastAsia="Times New Roman" w:hAnsi="Times New Roman" w:cs="Times New Roman"/>
          <w:sz w:val="28"/>
          <w:szCs w:val="28"/>
        </w:rPr>
        <w:t xml:space="preserve"> приема в ходе работы с тренером</w:t>
      </w:r>
      <w:r>
        <w:rPr>
          <w:rFonts w:ascii="Times New Roman" w:eastAsia="Times New Roman" w:hAnsi="Times New Roman" w:cs="Times New Roman"/>
          <w:sz w:val="28"/>
          <w:szCs w:val="28"/>
        </w:rPr>
        <w:t>-преподавателем на лапах или в парах;</w:t>
      </w:r>
    </w:p>
    <w:p w:rsid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у</w:t>
      </w:r>
      <w:r w:rsidRPr="0023326C">
        <w:rPr>
          <w:rFonts w:ascii="Times New Roman" w:eastAsia="Times New Roman" w:hAnsi="Times New Roman" w:cs="Times New Roman"/>
          <w:sz w:val="28"/>
          <w:szCs w:val="28"/>
        </w:rPr>
        <w:t>словный бой с широким</w:t>
      </w:r>
      <w:r>
        <w:rPr>
          <w:rFonts w:ascii="Times New Roman" w:eastAsia="Times New Roman" w:hAnsi="Times New Roman" w:cs="Times New Roman"/>
          <w:sz w:val="28"/>
          <w:szCs w:val="28"/>
        </w:rPr>
        <w:t>и технико-тактическими задачами;</w:t>
      </w:r>
    </w:p>
    <w:p w:rsidR="0023326C" w:rsidRPr="0023326C" w:rsidRDefault="0023326C" w:rsidP="0023326C">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w:t>
      </w:r>
      <w:r w:rsidRPr="0023326C">
        <w:rPr>
          <w:rFonts w:ascii="Times New Roman" w:eastAsia="Times New Roman" w:hAnsi="Times New Roman" w:cs="Times New Roman"/>
          <w:sz w:val="28"/>
          <w:szCs w:val="28"/>
        </w:rPr>
        <w:t>ольный бой (бой без ограничения действий противников).</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Методы, преимущественно направленные на развитие двигательных качеств, подразделяются на непрерывный (характеризуется однократным непрерывным выполнением тренировочной работы) и интервальный (предусматривает выполнение упражнений с регламентированными паузами отдыха). При использовании обоих методов упражнения могут выполняться как в равномерном, так и в переменном темпе. Примером непрерывного выполнения упражнения в равномерном темпе (режиме) может считаться кросс, плавание. Этот же кросс может выполняться и со спуртами (ускорениями). Тогда это будет непрерывное выполнение упражнения в переменном темпе. При использовании интервального метода работа необходимой интенсивности чередуется с интервалами отдыха.</w:t>
      </w:r>
    </w:p>
    <w:p w:rsidR="0023326C"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BC1B9A">
        <w:rPr>
          <w:rFonts w:ascii="Times New Roman" w:eastAsia="Times New Roman" w:hAnsi="Times New Roman" w:cs="Times New Roman"/>
          <w:bCs/>
          <w:i/>
          <w:sz w:val="28"/>
          <w:szCs w:val="28"/>
          <w:shd w:val="clear" w:color="auto" w:fill="FFFFFF"/>
        </w:rPr>
        <w:t> При обучении и тренировке</w:t>
      </w:r>
      <w:r w:rsidRPr="0023326C">
        <w:rPr>
          <w:rFonts w:ascii="Times New Roman" w:eastAsia="Times New Roman" w:hAnsi="Times New Roman" w:cs="Times New Roman"/>
          <w:sz w:val="28"/>
          <w:szCs w:val="28"/>
          <w:shd w:val="clear" w:color="auto" w:fill="FFFFFF"/>
        </w:rPr>
        <w:t> широко также применяются игровой и с</w:t>
      </w:r>
      <w:r w:rsidR="00927AB9">
        <w:rPr>
          <w:rFonts w:ascii="Times New Roman" w:eastAsia="Times New Roman" w:hAnsi="Times New Roman" w:cs="Times New Roman"/>
          <w:sz w:val="28"/>
          <w:szCs w:val="28"/>
          <w:shd w:val="clear" w:color="auto" w:fill="FFFFFF"/>
        </w:rPr>
        <w:t>оревновательный метод</w:t>
      </w:r>
      <w:r w:rsidRPr="0023326C">
        <w:rPr>
          <w:rFonts w:ascii="Times New Roman" w:eastAsia="Times New Roman" w:hAnsi="Times New Roman" w:cs="Times New Roman"/>
          <w:sz w:val="28"/>
          <w:szCs w:val="28"/>
          <w:shd w:val="clear" w:color="auto" w:fill="FFFFFF"/>
        </w:rPr>
        <w:t>.</w:t>
      </w:r>
    </w:p>
    <w:p w:rsidR="00106438"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i/>
          <w:sz w:val="28"/>
          <w:szCs w:val="28"/>
          <w:shd w:val="clear" w:color="auto" w:fill="FFFFFF"/>
        </w:rPr>
        <w:t>Игровой метод</w:t>
      </w:r>
      <w:r w:rsidRPr="0023326C">
        <w:rPr>
          <w:rFonts w:ascii="Times New Roman" w:eastAsia="Times New Roman" w:hAnsi="Times New Roman" w:cs="Times New Roman"/>
          <w:sz w:val="28"/>
          <w:szCs w:val="28"/>
          <w:shd w:val="clear" w:color="auto" w:fill="FFFFFF"/>
        </w:rPr>
        <w:t xml:space="preserve"> предусматривает выполнение действий, определенных правилами игры и в специфических условиях игры. Игровой метод позволяет обеспечить высокую эмоциональность занятия и требует от играющего решения самых различных задач в постоянно изменяющихся ситуациях. Эти особенности игры способствуют развитию смелости, инициативности, ловкости, сообразительности, скорости реагирования, мышления и т. д. В практике кикбоксинга широко применяют</w:t>
      </w:r>
      <w:r>
        <w:rPr>
          <w:rFonts w:ascii="Times New Roman" w:eastAsia="Times New Roman" w:hAnsi="Times New Roman" w:cs="Times New Roman"/>
          <w:sz w:val="28"/>
          <w:szCs w:val="28"/>
          <w:shd w:val="clear" w:color="auto" w:fill="FFFFFF"/>
        </w:rPr>
        <w:t>ся самые различные спортивные и</w:t>
      </w:r>
      <w:r w:rsidR="00A141B6">
        <w:rPr>
          <w:rFonts w:ascii="Times New Roman" w:eastAsia="Times New Roman" w:hAnsi="Times New Roman" w:cs="Times New Roman"/>
          <w:sz w:val="28"/>
          <w:szCs w:val="28"/>
          <w:shd w:val="clear" w:color="auto" w:fill="FFFFFF"/>
        </w:rPr>
        <w:t>г</w:t>
      </w:r>
      <w:r w:rsidRPr="0023326C">
        <w:rPr>
          <w:rFonts w:ascii="Times New Roman" w:eastAsia="Times New Roman" w:hAnsi="Times New Roman" w:cs="Times New Roman"/>
          <w:sz w:val="28"/>
          <w:szCs w:val="28"/>
          <w:shd w:val="clear" w:color="auto" w:fill="FFFFFF"/>
        </w:rPr>
        <w:t>ры. Применяются также подвижные игры с самым различным сюжетом, зависящим от задач подготовки.</w:t>
      </w:r>
    </w:p>
    <w:p w:rsidR="00106438"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106438">
        <w:rPr>
          <w:rFonts w:ascii="Times New Roman" w:eastAsia="Times New Roman" w:hAnsi="Times New Roman" w:cs="Times New Roman"/>
          <w:i/>
          <w:sz w:val="28"/>
          <w:szCs w:val="28"/>
          <w:shd w:val="clear" w:color="auto" w:fill="FFFFFF"/>
        </w:rPr>
        <w:t>Соревновательный метод</w:t>
      </w:r>
      <w:r w:rsidRPr="0023326C">
        <w:rPr>
          <w:rFonts w:ascii="Times New Roman" w:eastAsia="Times New Roman" w:hAnsi="Times New Roman" w:cs="Times New Roman"/>
          <w:sz w:val="28"/>
          <w:szCs w:val="28"/>
          <w:shd w:val="clear" w:color="auto" w:fill="FFFFFF"/>
        </w:rPr>
        <w:t xml:space="preserve"> предусматривает специально создаваемые соревновательные условия как способ придания тренировочному процессу определенной направленности. Соревнование позволяет существенно изменить требования к </w:t>
      </w:r>
      <w:r w:rsidR="00106438">
        <w:rPr>
          <w:rFonts w:ascii="Times New Roman" w:eastAsia="Times New Roman" w:hAnsi="Times New Roman" w:cs="Times New Roman"/>
          <w:sz w:val="28"/>
          <w:szCs w:val="28"/>
          <w:shd w:val="clear" w:color="auto" w:fill="FFFFFF"/>
        </w:rPr>
        <w:t>занимающемуся</w:t>
      </w:r>
      <w:r w:rsidRPr="0023326C">
        <w:rPr>
          <w:rFonts w:ascii="Times New Roman" w:eastAsia="Times New Roman" w:hAnsi="Times New Roman" w:cs="Times New Roman"/>
          <w:sz w:val="28"/>
          <w:szCs w:val="28"/>
          <w:shd w:val="clear" w:color="auto" w:fill="FFFFFF"/>
        </w:rPr>
        <w:t xml:space="preserve"> и добиться таких сдвигов, которых нельзя добиться в обычно</w:t>
      </w:r>
      <w:r w:rsidR="00106438">
        <w:rPr>
          <w:rFonts w:ascii="Times New Roman" w:eastAsia="Times New Roman" w:hAnsi="Times New Roman" w:cs="Times New Roman"/>
          <w:sz w:val="28"/>
          <w:szCs w:val="28"/>
          <w:shd w:val="clear" w:color="auto" w:fill="FFFFFF"/>
        </w:rPr>
        <w:t>м</w:t>
      </w:r>
      <w:r w:rsidR="00927AB9">
        <w:rPr>
          <w:rFonts w:ascii="Times New Roman" w:eastAsia="Times New Roman" w:hAnsi="Times New Roman" w:cs="Times New Roman"/>
          <w:sz w:val="28"/>
          <w:szCs w:val="28"/>
          <w:shd w:val="clear" w:color="auto" w:fill="FFFFFF"/>
        </w:rPr>
        <w:t xml:space="preserve"> </w:t>
      </w:r>
      <w:r w:rsidR="00106438">
        <w:rPr>
          <w:rFonts w:ascii="Times New Roman" w:eastAsia="Times New Roman" w:hAnsi="Times New Roman" w:cs="Times New Roman"/>
          <w:sz w:val="28"/>
          <w:szCs w:val="28"/>
          <w:shd w:val="clear" w:color="auto" w:fill="FFFFFF"/>
        </w:rPr>
        <w:t>тренировочном занятии</w:t>
      </w:r>
      <w:r w:rsidRPr="0023326C">
        <w:rPr>
          <w:rFonts w:ascii="Times New Roman" w:eastAsia="Times New Roman" w:hAnsi="Times New Roman" w:cs="Times New Roman"/>
          <w:sz w:val="28"/>
          <w:szCs w:val="28"/>
          <w:shd w:val="clear" w:color="auto" w:fill="FFFFFF"/>
        </w:rPr>
        <w:t>. Эти сдвиги в более значительной степени стимулируют адаптационные возможности и являются одним из инструментов совершенствования интегральной подготовленности.</w:t>
      </w:r>
    </w:p>
    <w:p w:rsidR="00106438"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Применяя соревновательный метод, можно усложнять или облегчать условия по сравнению с теми, которые характерны для официальных соревнований. Примеры усложнения условий: "неудобный противник"; противник большого веса; применение утяжеленного защитного снаряжения; смена партнеров в ходе спарринга на более свежих, отдохнувших. Примеры облегчения условий: партнеры более легкого веса в спарринге; укороченный раунд и т. д.</w:t>
      </w:r>
    </w:p>
    <w:p w:rsidR="00106438"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К средствам обучения и тре</w:t>
      </w:r>
      <w:r w:rsidR="00A141B6">
        <w:rPr>
          <w:rFonts w:ascii="Times New Roman" w:eastAsia="Times New Roman" w:hAnsi="Times New Roman" w:cs="Times New Roman"/>
          <w:sz w:val="28"/>
          <w:szCs w:val="28"/>
          <w:shd w:val="clear" w:color="auto" w:fill="FFFFFF"/>
        </w:rPr>
        <w:t xml:space="preserve">нировки кикбоксера </w:t>
      </w:r>
      <w:r w:rsidRPr="0023326C">
        <w:rPr>
          <w:rFonts w:ascii="Times New Roman" w:eastAsia="Times New Roman" w:hAnsi="Times New Roman" w:cs="Times New Roman"/>
          <w:sz w:val="28"/>
          <w:szCs w:val="28"/>
          <w:shd w:val="clear" w:color="auto" w:fill="FFFFFF"/>
        </w:rPr>
        <w:t xml:space="preserve"> - относят упражнения специальные, специально-подготовительные и общеподготовительные.</w:t>
      </w:r>
    </w:p>
    <w:p w:rsidR="0023326C" w:rsidRPr="0023326C" w:rsidRDefault="0023326C" w:rsidP="0023326C">
      <w:pPr>
        <w:pStyle w:val="a8"/>
        <w:spacing w:line="276" w:lineRule="auto"/>
        <w:ind w:firstLine="709"/>
        <w:jc w:val="both"/>
        <w:rPr>
          <w:rFonts w:ascii="Times New Roman" w:eastAsia="Times New Roman" w:hAnsi="Times New Roman" w:cs="Times New Roman"/>
          <w:sz w:val="28"/>
          <w:szCs w:val="28"/>
        </w:rPr>
      </w:pPr>
      <w:r w:rsidRPr="00106438">
        <w:rPr>
          <w:rFonts w:ascii="Times New Roman" w:eastAsia="Times New Roman" w:hAnsi="Times New Roman" w:cs="Times New Roman"/>
          <w:i/>
          <w:sz w:val="28"/>
          <w:szCs w:val="28"/>
        </w:rPr>
        <w:t>Специальные упражнения</w:t>
      </w:r>
      <w:r w:rsidRPr="0023326C">
        <w:rPr>
          <w:rFonts w:ascii="Times New Roman" w:eastAsia="Times New Roman" w:hAnsi="Times New Roman" w:cs="Times New Roman"/>
          <w:sz w:val="28"/>
          <w:szCs w:val="28"/>
        </w:rPr>
        <w:t xml:space="preserve"> - это условные и вольные бои, спарринги и соревнования, а также упражнения по совершенствованию техники и тактики кикбоксинга при работе с партнером.</w:t>
      </w:r>
    </w:p>
    <w:p w:rsidR="0023326C" w:rsidRPr="0023326C" w:rsidRDefault="0023326C" w:rsidP="0023326C">
      <w:pPr>
        <w:pStyle w:val="a8"/>
        <w:spacing w:line="276" w:lineRule="auto"/>
        <w:ind w:firstLine="709"/>
        <w:jc w:val="both"/>
        <w:rPr>
          <w:rFonts w:ascii="Times New Roman" w:eastAsia="Times New Roman" w:hAnsi="Times New Roman" w:cs="Times New Roman"/>
          <w:sz w:val="28"/>
          <w:szCs w:val="28"/>
        </w:rPr>
      </w:pPr>
      <w:r w:rsidRPr="00106438">
        <w:rPr>
          <w:rFonts w:ascii="Times New Roman" w:eastAsia="Times New Roman" w:hAnsi="Times New Roman" w:cs="Times New Roman"/>
          <w:i/>
          <w:sz w:val="28"/>
          <w:szCs w:val="28"/>
        </w:rPr>
        <w:t>Специально-подготовительные упражнения</w:t>
      </w:r>
      <w:r w:rsidRPr="0023326C">
        <w:rPr>
          <w:rFonts w:ascii="Times New Roman" w:eastAsia="Times New Roman" w:hAnsi="Times New Roman" w:cs="Times New Roman"/>
          <w:sz w:val="28"/>
          <w:szCs w:val="28"/>
        </w:rPr>
        <w:t xml:space="preserve"> - движения, сходные по характеру нервно-мышечных усилий и ряду других признаков с ударами, защитами, подсечками, являющимися специфическими для кикбоксинга. Это бой с тенью, работа на снарядах, работа с отягощениями, имитирующая удары, передвижения и т. д.</w:t>
      </w:r>
    </w:p>
    <w:p w:rsidR="0023326C" w:rsidRPr="0023326C" w:rsidRDefault="00106438" w:rsidP="0023326C">
      <w:pPr>
        <w:pStyle w:val="a8"/>
        <w:spacing w:line="276" w:lineRule="auto"/>
        <w:ind w:firstLine="709"/>
        <w:jc w:val="both"/>
        <w:rPr>
          <w:rFonts w:ascii="Times New Roman" w:eastAsia="Times New Roman" w:hAnsi="Times New Roman" w:cs="Times New Roman"/>
          <w:sz w:val="28"/>
          <w:szCs w:val="28"/>
        </w:rPr>
      </w:pPr>
      <w:r w:rsidRPr="00106438">
        <w:rPr>
          <w:rFonts w:ascii="Times New Roman" w:eastAsia="Times New Roman" w:hAnsi="Times New Roman" w:cs="Times New Roman"/>
          <w:i/>
          <w:sz w:val="28"/>
          <w:szCs w:val="28"/>
        </w:rPr>
        <w:t>О</w:t>
      </w:r>
      <w:r w:rsidR="0023326C" w:rsidRPr="00106438">
        <w:rPr>
          <w:rFonts w:ascii="Times New Roman" w:eastAsia="Times New Roman" w:hAnsi="Times New Roman" w:cs="Times New Roman"/>
          <w:i/>
          <w:sz w:val="28"/>
          <w:szCs w:val="28"/>
        </w:rPr>
        <w:t>бщеразвивающие упражнения</w:t>
      </w:r>
      <w:r w:rsidR="0023326C" w:rsidRPr="0023326C">
        <w:rPr>
          <w:rFonts w:ascii="Times New Roman" w:eastAsia="Times New Roman" w:hAnsi="Times New Roman" w:cs="Times New Roman"/>
          <w:sz w:val="28"/>
          <w:szCs w:val="28"/>
        </w:rPr>
        <w:t xml:space="preserve"> - оказывают разностороннее воздействие на организм </w:t>
      </w:r>
      <w:r w:rsidR="00A91261">
        <w:rPr>
          <w:rFonts w:ascii="Times New Roman" w:eastAsia="Times New Roman" w:hAnsi="Times New Roman" w:cs="Times New Roman"/>
          <w:sz w:val="28"/>
          <w:szCs w:val="28"/>
        </w:rPr>
        <w:t>занимающегося</w:t>
      </w:r>
      <w:r w:rsidR="0023326C" w:rsidRPr="0023326C">
        <w:rPr>
          <w:rFonts w:ascii="Times New Roman" w:eastAsia="Times New Roman" w:hAnsi="Times New Roman" w:cs="Times New Roman"/>
          <w:sz w:val="28"/>
          <w:szCs w:val="28"/>
        </w:rPr>
        <w:t>: бег, плавание, гимнастика, спортивные игры, лыжный спорт и др.</w:t>
      </w:r>
    </w:p>
    <w:p w:rsidR="00106438"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Данная классификация помогает решать задачу планирования, учета, контроля проделываемой работы.</w:t>
      </w:r>
    </w:p>
    <w:p w:rsidR="00527975" w:rsidRDefault="0023326C" w:rsidP="0023326C">
      <w:pPr>
        <w:pStyle w:val="a8"/>
        <w:spacing w:line="276" w:lineRule="auto"/>
        <w:ind w:firstLine="709"/>
        <w:jc w:val="both"/>
        <w:rPr>
          <w:rFonts w:ascii="Times New Roman" w:eastAsia="Times New Roman" w:hAnsi="Times New Roman" w:cs="Times New Roman"/>
          <w:sz w:val="28"/>
          <w:szCs w:val="28"/>
          <w:shd w:val="clear" w:color="auto" w:fill="FFFFFF"/>
        </w:rPr>
      </w:pPr>
      <w:r w:rsidRPr="0023326C">
        <w:rPr>
          <w:rFonts w:ascii="Times New Roman" w:eastAsia="Times New Roman" w:hAnsi="Times New Roman" w:cs="Times New Roman"/>
          <w:sz w:val="28"/>
          <w:szCs w:val="28"/>
          <w:shd w:val="clear" w:color="auto" w:fill="FFFFFF"/>
        </w:rPr>
        <w:t xml:space="preserve">Общая закономерность применения упражнений выглядит следующим образом: по мере роста квалификации и возраста </w:t>
      </w:r>
      <w:r w:rsidR="00106438">
        <w:rPr>
          <w:rFonts w:ascii="Times New Roman" w:eastAsia="Times New Roman" w:hAnsi="Times New Roman" w:cs="Times New Roman"/>
          <w:sz w:val="28"/>
          <w:szCs w:val="28"/>
          <w:shd w:val="clear" w:color="auto" w:fill="FFFFFF"/>
        </w:rPr>
        <w:t>занимающегося</w:t>
      </w:r>
      <w:r w:rsidRPr="0023326C">
        <w:rPr>
          <w:rFonts w:ascii="Times New Roman" w:eastAsia="Times New Roman" w:hAnsi="Times New Roman" w:cs="Times New Roman"/>
          <w:sz w:val="28"/>
          <w:szCs w:val="28"/>
          <w:shd w:val="clear" w:color="auto" w:fill="FFFFFF"/>
        </w:rPr>
        <w:t xml:space="preserve"> растет доля упражнений специально-подготовительного и специального характера. Доля упражнений общеподготовительного направления выше на начальных этапах подготовки как </w:t>
      </w:r>
      <w:r w:rsidR="00106438">
        <w:rPr>
          <w:rFonts w:ascii="Times New Roman" w:eastAsia="Times New Roman" w:hAnsi="Times New Roman" w:cs="Times New Roman"/>
          <w:sz w:val="28"/>
          <w:szCs w:val="28"/>
          <w:shd w:val="clear" w:color="auto" w:fill="FFFFFF"/>
        </w:rPr>
        <w:t>в</w:t>
      </w:r>
      <w:r w:rsidRPr="0023326C">
        <w:rPr>
          <w:rFonts w:ascii="Times New Roman" w:eastAsia="Times New Roman" w:hAnsi="Times New Roman" w:cs="Times New Roman"/>
          <w:sz w:val="28"/>
          <w:szCs w:val="28"/>
          <w:shd w:val="clear" w:color="auto" w:fill="FFFFFF"/>
        </w:rPr>
        <w:t xml:space="preserve"> пределах цикла подготовки (годичного, например), так и в отношении многолетней подготовки. В отдельные моменты подготовки упражнения общеразвивающего характера применяются лишь как средство активного отдыха, восстановления.</w:t>
      </w:r>
    </w:p>
    <w:p w:rsidR="00106438" w:rsidRDefault="00106438" w:rsidP="0023326C">
      <w:pPr>
        <w:pStyle w:val="a8"/>
        <w:spacing w:line="276" w:lineRule="auto"/>
        <w:ind w:firstLine="709"/>
        <w:jc w:val="both"/>
        <w:rPr>
          <w:rFonts w:ascii="Times New Roman" w:eastAsia="Times New Roman" w:hAnsi="Times New Roman" w:cs="Times New Roman"/>
          <w:sz w:val="28"/>
          <w:szCs w:val="28"/>
          <w:shd w:val="clear" w:color="auto" w:fill="FFFFFF"/>
        </w:rPr>
      </w:pPr>
    </w:p>
    <w:p w:rsidR="00106438" w:rsidRDefault="00106438" w:rsidP="00BC1B9A">
      <w:pPr>
        <w:pStyle w:val="a8"/>
        <w:spacing w:line="276" w:lineRule="auto"/>
        <w:ind w:firstLine="709"/>
        <w:jc w:val="center"/>
        <w:rPr>
          <w:rFonts w:ascii="Times New Roman" w:eastAsia="Times New Roman" w:hAnsi="Times New Roman" w:cs="Times New Roman"/>
          <w:b/>
          <w:bCs/>
          <w:color w:val="000000"/>
          <w:sz w:val="28"/>
          <w:szCs w:val="27"/>
          <w:shd w:val="clear" w:color="auto" w:fill="FFFFFF"/>
        </w:rPr>
      </w:pPr>
      <w:r>
        <w:rPr>
          <w:rFonts w:ascii="Times New Roman" w:eastAsia="Times New Roman" w:hAnsi="Times New Roman" w:cs="Times New Roman"/>
          <w:b/>
          <w:bCs/>
          <w:color w:val="000000"/>
          <w:sz w:val="28"/>
          <w:szCs w:val="27"/>
          <w:shd w:val="clear" w:color="auto" w:fill="FFFFFF"/>
        </w:rPr>
        <w:t>Теоретические сведения при обучении.</w:t>
      </w:r>
    </w:p>
    <w:p w:rsidR="00106438" w:rsidRDefault="00106438" w:rsidP="0023326C">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106438">
        <w:rPr>
          <w:rFonts w:ascii="Times New Roman" w:eastAsia="Times New Roman" w:hAnsi="Times New Roman" w:cs="Times New Roman"/>
          <w:color w:val="000000"/>
          <w:sz w:val="28"/>
          <w:szCs w:val="27"/>
          <w:shd w:val="clear" w:color="auto" w:fill="FFFFFF"/>
        </w:rPr>
        <w:t>Это очень важный момент обучения, и он предполагает ознакомление с данными относительно средств и методов трениров</w:t>
      </w:r>
      <w:r>
        <w:rPr>
          <w:rFonts w:ascii="Times New Roman" w:eastAsia="Times New Roman" w:hAnsi="Times New Roman" w:cs="Times New Roman"/>
          <w:color w:val="000000"/>
          <w:sz w:val="28"/>
          <w:szCs w:val="27"/>
          <w:shd w:val="clear" w:color="auto" w:fill="FFFFFF"/>
        </w:rPr>
        <w:t>очного занятия</w:t>
      </w:r>
      <w:r w:rsidRPr="00106438">
        <w:rPr>
          <w:rFonts w:ascii="Times New Roman" w:eastAsia="Times New Roman" w:hAnsi="Times New Roman" w:cs="Times New Roman"/>
          <w:color w:val="000000"/>
          <w:sz w:val="28"/>
          <w:szCs w:val="27"/>
          <w:shd w:val="clear" w:color="auto" w:fill="FFFFFF"/>
        </w:rPr>
        <w:t xml:space="preserve">, совершенствования физических качеств, вопросов психологической, технической, тактической подготовки, врачебного контроля и самоконтроля и других вопросов, касающихся спортивной жизни. В целом работа должна быть поставлена так, чтобы на протяжении ее в разных формах и разными способами сообщалась соответствующая информация в доступном объеме. Получая разнообразную достоверную информацию, юные </w:t>
      </w:r>
      <w:r>
        <w:rPr>
          <w:rFonts w:ascii="Times New Roman" w:eastAsia="Times New Roman" w:hAnsi="Times New Roman" w:cs="Times New Roman"/>
          <w:color w:val="000000"/>
          <w:sz w:val="28"/>
          <w:szCs w:val="27"/>
          <w:shd w:val="clear" w:color="auto" w:fill="FFFFFF"/>
        </w:rPr>
        <w:t>обучающиеся становя</w:t>
      </w:r>
      <w:r w:rsidRPr="00106438">
        <w:rPr>
          <w:rFonts w:ascii="Times New Roman" w:eastAsia="Times New Roman" w:hAnsi="Times New Roman" w:cs="Times New Roman"/>
          <w:color w:val="000000"/>
          <w:sz w:val="28"/>
          <w:szCs w:val="27"/>
          <w:shd w:val="clear" w:color="auto" w:fill="FFFFFF"/>
        </w:rPr>
        <w:t>тся более грамотными, культурными в вопросах подготовки, снимается ряд вопросов, ставятся четкие задачи и ориентиры. Наличие такой работы, ее качество - показатель профессионализма тренера - преподавателя, который обязан обладать широкой эрудицией в вопросах кикбоксинга.</w:t>
      </w:r>
    </w:p>
    <w:p w:rsidR="00106438" w:rsidRDefault="00106438" w:rsidP="0023326C">
      <w:pPr>
        <w:pStyle w:val="a8"/>
        <w:spacing w:line="276" w:lineRule="auto"/>
        <w:ind w:firstLine="709"/>
        <w:jc w:val="both"/>
        <w:rPr>
          <w:rFonts w:ascii="Times New Roman" w:eastAsia="Times New Roman" w:hAnsi="Times New Roman" w:cs="Times New Roman"/>
          <w:b/>
          <w:bCs/>
          <w:color w:val="000000"/>
          <w:sz w:val="28"/>
          <w:szCs w:val="27"/>
          <w:shd w:val="clear" w:color="auto" w:fill="FFFFFF"/>
        </w:rPr>
      </w:pPr>
    </w:p>
    <w:p w:rsidR="00B15FD9" w:rsidRPr="00B15FD9" w:rsidRDefault="00B15FD9" w:rsidP="00B15FD9">
      <w:pPr>
        <w:pStyle w:val="a8"/>
        <w:spacing w:line="276" w:lineRule="auto"/>
        <w:ind w:firstLine="709"/>
        <w:jc w:val="center"/>
        <w:rPr>
          <w:rFonts w:ascii="Times New Roman" w:eastAsia="Times New Roman" w:hAnsi="Times New Roman" w:cs="Times New Roman"/>
          <w:b/>
          <w:sz w:val="28"/>
          <w:szCs w:val="28"/>
        </w:rPr>
      </w:pPr>
      <w:r w:rsidRPr="00B15FD9">
        <w:rPr>
          <w:rFonts w:ascii="Times New Roman" w:eastAsia="Times New Roman" w:hAnsi="Times New Roman" w:cs="Times New Roman"/>
          <w:b/>
          <w:sz w:val="28"/>
          <w:szCs w:val="28"/>
        </w:rPr>
        <w:t xml:space="preserve">Анатомо-физиологические особенности </w:t>
      </w:r>
      <w:r w:rsidR="008465D3">
        <w:rPr>
          <w:rFonts w:ascii="Times New Roman" w:eastAsia="Times New Roman" w:hAnsi="Times New Roman" w:cs="Times New Roman"/>
          <w:b/>
          <w:sz w:val="28"/>
          <w:szCs w:val="28"/>
        </w:rPr>
        <w:t xml:space="preserve">юных </w:t>
      </w:r>
      <w:r w:rsidRPr="00B15FD9">
        <w:rPr>
          <w:rFonts w:ascii="Times New Roman" w:eastAsia="Times New Roman" w:hAnsi="Times New Roman" w:cs="Times New Roman"/>
          <w:b/>
          <w:sz w:val="28"/>
          <w:szCs w:val="28"/>
        </w:rPr>
        <w:t>кикбоксеров</w:t>
      </w:r>
      <w:r w:rsidR="00A141B6">
        <w:rPr>
          <w:rFonts w:ascii="Times New Roman" w:eastAsia="Times New Roman" w:hAnsi="Times New Roman" w:cs="Times New Roman"/>
          <w:b/>
          <w:sz w:val="28"/>
          <w:szCs w:val="28"/>
        </w:rPr>
        <w:t>.</w:t>
      </w:r>
    </w:p>
    <w:p w:rsidR="00B15FD9" w:rsidRPr="00B15FD9" w:rsidRDefault="00A67582" w:rsidP="00B15FD9">
      <w:pPr>
        <w:pStyle w:val="a8"/>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B15FD9" w:rsidRPr="00B15FD9">
        <w:rPr>
          <w:rFonts w:ascii="Times New Roman" w:eastAsia="Times New Roman" w:hAnsi="Times New Roman" w:cs="Times New Roman"/>
          <w:sz w:val="28"/>
          <w:szCs w:val="28"/>
        </w:rPr>
        <w:t>лагоприятн</w:t>
      </w:r>
      <w:r>
        <w:rPr>
          <w:rFonts w:ascii="Times New Roman" w:eastAsia="Times New Roman" w:hAnsi="Times New Roman" w:cs="Times New Roman"/>
          <w:sz w:val="28"/>
          <w:szCs w:val="28"/>
        </w:rPr>
        <w:t>ый возраст</w:t>
      </w:r>
      <w:r w:rsidR="00B15FD9" w:rsidRPr="00B15FD9">
        <w:rPr>
          <w:rFonts w:ascii="Times New Roman" w:eastAsia="Times New Roman" w:hAnsi="Times New Roman" w:cs="Times New Roman"/>
          <w:sz w:val="28"/>
          <w:szCs w:val="28"/>
        </w:rPr>
        <w:t xml:space="preserve"> для начала из</w:t>
      </w:r>
      <w:r w:rsidR="00B30773">
        <w:rPr>
          <w:rFonts w:ascii="Times New Roman" w:eastAsia="Times New Roman" w:hAnsi="Times New Roman" w:cs="Times New Roman"/>
          <w:sz w:val="28"/>
          <w:szCs w:val="28"/>
        </w:rPr>
        <w:t>учения данного вида спорта 8</w:t>
      </w:r>
      <w:r w:rsidR="00A141B6">
        <w:rPr>
          <w:rFonts w:ascii="Times New Roman" w:eastAsia="Times New Roman" w:hAnsi="Times New Roman" w:cs="Times New Roman"/>
          <w:sz w:val="28"/>
          <w:szCs w:val="28"/>
        </w:rPr>
        <w:t>-</w:t>
      </w:r>
      <w:r w:rsidR="00B30773">
        <w:rPr>
          <w:rFonts w:ascii="Times New Roman" w:eastAsia="Times New Roman" w:hAnsi="Times New Roman" w:cs="Times New Roman"/>
          <w:sz w:val="28"/>
          <w:szCs w:val="28"/>
        </w:rPr>
        <w:t>10</w:t>
      </w:r>
      <w:r w:rsidR="00B15FD9" w:rsidRPr="00B15FD9">
        <w:rPr>
          <w:rFonts w:ascii="Times New Roman" w:eastAsia="Times New Roman" w:hAnsi="Times New Roman" w:cs="Times New Roman"/>
          <w:sz w:val="28"/>
          <w:szCs w:val="28"/>
        </w:rPr>
        <w:t xml:space="preserve"> лет. </w:t>
      </w:r>
      <w:r>
        <w:rPr>
          <w:rFonts w:ascii="Times New Roman" w:eastAsia="Times New Roman" w:hAnsi="Times New Roman" w:cs="Times New Roman"/>
          <w:sz w:val="28"/>
          <w:szCs w:val="28"/>
        </w:rPr>
        <w:t>В</w:t>
      </w:r>
      <w:r w:rsidR="00B15FD9" w:rsidRPr="00B15FD9">
        <w:rPr>
          <w:rFonts w:ascii="Times New Roman" w:eastAsia="Times New Roman" w:hAnsi="Times New Roman" w:cs="Times New Roman"/>
          <w:sz w:val="28"/>
          <w:szCs w:val="28"/>
        </w:rPr>
        <w:t xml:space="preserve"> данном возрасте происходит резкое увеличение способностей организма ребёнка к росту мускулатуры, способности качественно усваивать новый материал. Кроме этого, данный возраст наиболее благоприятен для воспитания скоростных и гибкостных возможностей. </w:t>
      </w:r>
    </w:p>
    <w:p w:rsidR="00A67582" w:rsidRDefault="00B15FD9" w:rsidP="00B15FD9">
      <w:pPr>
        <w:pStyle w:val="a8"/>
        <w:spacing w:line="276" w:lineRule="auto"/>
        <w:ind w:firstLine="709"/>
        <w:jc w:val="both"/>
        <w:rPr>
          <w:rFonts w:ascii="Times New Roman" w:eastAsia="Times New Roman" w:hAnsi="Times New Roman" w:cs="Times New Roman"/>
          <w:sz w:val="28"/>
          <w:szCs w:val="28"/>
        </w:rPr>
      </w:pPr>
      <w:r w:rsidRPr="00B15FD9">
        <w:rPr>
          <w:rFonts w:ascii="Times New Roman" w:eastAsia="Times New Roman" w:hAnsi="Times New Roman" w:cs="Times New Roman"/>
          <w:sz w:val="28"/>
          <w:szCs w:val="28"/>
        </w:rPr>
        <w:t xml:space="preserve">Научными исследованиями Холодова Ж.К. и Кузнецова В.С. доказано, что физические качества юных кикбоксеров лучше развивать в определенные периоды. Так мышечная сила у 12-14-летних </w:t>
      </w:r>
      <w:r w:rsidR="00A67582">
        <w:rPr>
          <w:rFonts w:ascii="Times New Roman" w:eastAsia="Times New Roman" w:hAnsi="Times New Roman" w:cs="Times New Roman"/>
          <w:sz w:val="28"/>
          <w:szCs w:val="28"/>
        </w:rPr>
        <w:t>занимающихся</w:t>
      </w:r>
      <w:r w:rsidRPr="00B15FD9">
        <w:rPr>
          <w:rFonts w:ascii="Times New Roman" w:eastAsia="Times New Roman" w:hAnsi="Times New Roman" w:cs="Times New Roman"/>
          <w:sz w:val="28"/>
          <w:szCs w:val="28"/>
        </w:rPr>
        <w:t xml:space="preserve"> развивается равномерно, а затем, в 14-15 лет сменяется периодом скачкообразного нарастания силы. Регулярность занятий кикбоксингом помогут сократить установленные периоды развития физических качеств. </w:t>
      </w:r>
    </w:p>
    <w:p w:rsidR="00A67582" w:rsidRDefault="00B15FD9" w:rsidP="00A67582">
      <w:pPr>
        <w:pStyle w:val="a8"/>
        <w:spacing w:line="276" w:lineRule="auto"/>
        <w:ind w:firstLine="709"/>
        <w:jc w:val="both"/>
        <w:rPr>
          <w:rFonts w:ascii="Times New Roman" w:eastAsia="Times New Roman" w:hAnsi="Times New Roman" w:cs="Times New Roman"/>
          <w:sz w:val="28"/>
          <w:szCs w:val="28"/>
        </w:rPr>
      </w:pPr>
      <w:r w:rsidRPr="00B15FD9">
        <w:rPr>
          <w:rFonts w:ascii="Times New Roman" w:eastAsia="Times New Roman" w:hAnsi="Times New Roman" w:cs="Times New Roman"/>
          <w:sz w:val="28"/>
          <w:szCs w:val="28"/>
        </w:rPr>
        <w:t>Рост скоростно-силовых качеств так же происходит неравномерно. Самый значительный прир</w:t>
      </w:r>
      <w:r w:rsidR="00B30773">
        <w:rPr>
          <w:rFonts w:ascii="Times New Roman" w:eastAsia="Times New Roman" w:hAnsi="Times New Roman" w:cs="Times New Roman"/>
          <w:sz w:val="28"/>
          <w:szCs w:val="28"/>
        </w:rPr>
        <w:t>ост наблюдается в возрасте от 8 до 1</w:t>
      </w:r>
      <w:r w:rsidR="00BB51F5">
        <w:rPr>
          <w:rFonts w:ascii="Times New Roman" w:eastAsia="Times New Roman" w:hAnsi="Times New Roman" w:cs="Times New Roman"/>
          <w:sz w:val="28"/>
          <w:szCs w:val="28"/>
        </w:rPr>
        <w:t>0</w:t>
      </w:r>
      <w:r w:rsidRPr="00B15FD9">
        <w:rPr>
          <w:rFonts w:ascii="Times New Roman" w:eastAsia="Times New Roman" w:hAnsi="Times New Roman" w:cs="Times New Roman"/>
          <w:sz w:val="28"/>
          <w:szCs w:val="28"/>
        </w:rPr>
        <w:t xml:space="preserve"> лет, то есть на первом этапе занятия кикбокси</w:t>
      </w:r>
      <w:r w:rsidR="00BB51F5">
        <w:rPr>
          <w:rFonts w:ascii="Times New Roman" w:eastAsia="Times New Roman" w:hAnsi="Times New Roman" w:cs="Times New Roman"/>
          <w:sz w:val="28"/>
          <w:szCs w:val="28"/>
        </w:rPr>
        <w:t>нгом. В 11-12</w:t>
      </w:r>
      <w:r w:rsidRPr="00B15FD9">
        <w:rPr>
          <w:rFonts w:ascii="Times New Roman" w:eastAsia="Times New Roman" w:hAnsi="Times New Roman" w:cs="Times New Roman"/>
          <w:sz w:val="28"/>
          <w:szCs w:val="28"/>
        </w:rPr>
        <w:t xml:space="preserve"> лет результат прыжка </w:t>
      </w:r>
      <w:r w:rsidR="00BB51F5">
        <w:rPr>
          <w:rFonts w:ascii="Times New Roman" w:eastAsia="Times New Roman" w:hAnsi="Times New Roman" w:cs="Times New Roman"/>
          <w:sz w:val="28"/>
          <w:szCs w:val="28"/>
        </w:rPr>
        <w:t>возрастает незначительно, а в 13-14</w:t>
      </w:r>
      <w:r w:rsidRPr="00B15FD9">
        <w:rPr>
          <w:rFonts w:ascii="Times New Roman" w:eastAsia="Times New Roman" w:hAnsi="Times New Roman" w:cs="Times New Roman"/>
          <w:sz w:val="28"/>
          <w:szCs w:val="28"/>
        </w:rPr>
        <w:t xml:space="preserve"> лет темп прироста снова повышается. Гибкость достигает максимума к 16 годам. Но это не значит, что в последующем над развитием ее не следует работать. Знание периодов возрастного изменения физических качеств позволит более точно дозировать физическую нагрузку. </w:t>
      </w:r>
    </w:p>
    <w:p w:rsidR="00B15FD9" w:rsidRPr="00B15FD9" w:rsidRDefault="00B15FD9" w:rsidP="00A67582">
      <w:pPr>
        <w:pStyle w:val="a8"/>
        <w:spacing w:line="276" w:lineRule="auto"/>
        <w:ind w:firstLine="709"/>
        <w:jc w:val="both"/>
        <w:rPr>
          <w:rFonts w:ascii="Times New Roman" w:eastAsia="Times New Roman" w:hAnsi="Times New Roman" w:cs="Times New Roman"/>
          <w:sz w:val="28"/>
          <w:szCs w:val="28"/>
        </w:rPr>
      </w:pPr>
      <w:r w:rsidRPr="00B15FD9">
        <w:rPr>
          <w:rFonts w:ascii="Times New Roman" w:eastAsia="Times New Roman" w:hAnsi="Times New Roman" w:cs="Times New Roman"/>
          <w:sz w:val="28"/>
          <w:szCs w:val="28"/>
        </w:rPr>
        <w:t xml:space="preserve">В 12-14 лет наблюдается преобладание роста длины тела (вытягивание), к 13 годам - прирост массы (округление). Дыхательная и сердечно-сосудистая системы у юных </w:t>
      </w:r>
      <w:r w:rsidR="00A67582">
        <w:rPr>
          <w:rFonts w:ascii="Times New Roman" w:eastAsia="Times New Roman" w:hAnsi="Times New Roman" w:cs="Times New Roman"/>
          <w:sz w:val="28"/>
          <w:szCs w:val="28"/>
        </w:rPr>
        <w:t>кикбоксеров</w:t>
      </w:r>
      <w:r w:rsidRPr="00B15FD9">
        <w:rPr>
          <w:rFonts w:ascii="Times New Roman" w:eastAsia="Times New Roman" w:hAnsi="Times New Roman" w:cs="Times New Roman"/>
          <w:sz w:val="28"/>
          <w:szCs w:val="28"/>
        </w:rPr>
        <w:t xml:space="preserve"> развиты еще не полностью, что сказывается на обеспечении мышечной деятельности. Наиболее заметное увеличение показателей выносливости отмечено в 11</w:t>
      </w:r>
      <w:r w:rsidR="0059495E">
        <w:rPr>
          <w:rFonts w:ascii="Times New Roman" w:eastAsia="Times New Roman" w:hAnsi="Times New Roman" w:cs="Times New Roman"/>
          <w:sz w:val="28"/>
          <w:szCs w:val="28"/>
        </w:rPr>
        <w:t>-</w:t>
      </w:r>
      <w:r w:rsidRPr="00B15FD9">
        <w:rPr>
          <w:rFonts w:ascii="Times New Roman" w:eastAsia="Times New Roman" w:hAnsi="Times New Roman" w:cs="Times New Roman"/>
          <w:sz w:val="28"/>
          <w:szCs w:val="28"/>
        </w:rPr>
        <w:t>14</w:t>
      </w:r>
      <w:r w:rsidR="0059495E">
        <w:rPr>
          <w:rFonts w:ascii="Times New Roman" w:eastAsia="Times New Roman" w:hAnsi="Times New Roman" w:cs="Times New Roman"/>
          <w:sz w:val="28"/>
          <w:szCs w:val="28"/>
        </w:rPr>
        <w:t>лет</w:t>
      </w:r>
      <w:r w:rsidRPr="00B15FD9">
        <w:rPr>
          <w:rFonts w:ascii="Times New Roman" w:eastAsia="Times New Roman" w:hAnsi="Times New Roman" w:cs="Times New Roman"/>
          <w:sz w:val="28"/>
          <w:szCs w:val="28"/>
        </w:rPr>
        <w:t xml:space="preserve">. Самый высокий темп прироста в 14 лет. </w:t>
      </w:r>
    </w:p>
    <w:p w:rsidR="00B15FD9" w:rsidRPr="00B15FD9" w:rsidRDefault="00B15FD9" w:rsidP="00B15FD9">
      <w:pPr>
        <w:pStyle w:val="a8"/>
        <w:spacing w:line="276" w:lineRule="auto"/>
        <w:ind w:firstLine="709"/>
        <w:jc w:val="both"/>
        <w:rPr>
          <w:rFonts w:ascii="Times New Roman" w:eastAsia="Times New Roman" w:hAnsi="Times New Roman" w:cs="Times New Roman"/>
          <w:sz w:val="28"/>
          <w:szCs w:val="28"/>
        </w:rPr>
      </w:pPr>
      <w:r w:rsidRPr="00B15FD9">
        <w:rPr>
          <w:rFonts w:ascii="Times New Roman" w:eastAsia="Times New Roman" w:hAnsi="Times New Roman" w:cs="Times New Roman"/>
          <w:sz w:val="28"/>
          <w:szCs w:val="28"/>
        </w:rPr>
        <w:t>В возрасте 14 лет начинается бурное развитие организма. В этом периоде накапливаются силы, приобретается ловкость, увеличивается выносливость, повышается работа всех органов, в особенности изменяется состояние нервной системы, деятельность сердечно-сосудистой и дыхательной систем. К 15 годам окостенение позвоночного столба, грудной клетки, таза и конечностей не заканчивается. Связочный аппарат более эластичен, чем у взрослых, поэтому не следует делать больших мышечных напряжений.</w:t>
      </w:r>
    </w:p>
    <w:p w:rsidR="00B15FD9" w:rsidRPr="00B15FD9" w:rsidRDefault="00B15FD9" w:rsidP="00B15FD9">
      <w:pPr>
        <w:pStyle w:val="a8"/>
        <w:spacing w:line="276" w:lineRule="auto"/>
        <w:ind w:firstLine="709"/>
        <w:jc w:val="both"/>
        <w:rPr>
          <w:rFonts w:ascii="Times New Roman" w:eastAsia="Times New Roman" w:hAnsi="Times New Roman" w:cs="Times New Roman"/>
          <w:sz w:val="28"/>
          <w:szCs w:val="28"/>
        </w:rPr>
      </w:pPr>
      <w:r w:rsidRPr="00B15FD9">
        <w:rPr>
          <w:rFonts w:ascii="Times New Roman" w:eastAsia="Times New Roman" w:hAnsi="Times New Roman" w:cs="Times New Roman"/>
          <w:sz w:val="28"/>
          <w:szCs w:val="28"/>
        </w:rPr>
        <w:t>Немаловажную роль в кикбоксинге играет деятельность вестибулярного аппарата, который у подростков 12-14 лет еще не закончил свое развитие. По мере тренировки равновесие у кикбоксеров становится более устойчивым, но так как мышцы еще не совсем окрепли, нервные центры, обу</w:t>
      </w:r>
      <w:r w:rsidR="0059495E">
        <w:rPr>
          <w:rFonts w:ascii="Times New Roman" w:eastAsia="Times New Roman" w:hAnsi="Times New Roman" w:cs="Times New Roman"/>
          <w:sz w:val="28"/>
          <w:szCs w:val="28"/>
        </w:rPr>
        <w:t>словливающие равновесие, повыше</w:t>
      </w:r>
      <w:r w:rsidRPr="00B15FD9">
        <w:rPr>
          <w:rFonts w:ascii="Times New Roman" w:eastAsia="Times New Roman" w:hAnsi="Times New Roman" w:cs="Times New Roman"/>
          <w:sz w:val="28"/>
          <w:szCs w:val="28"/>
        </w:rPr>
        <w:t xml:space="preserve">но реагируют на механические воздействия. Такая реакция особенно характерна для юношей со слабо развитой мускулатурой (астенического типа), равновесие которых могут нарушить даже легкие удары. </w:t>
      </w:r>
    </w:p>
    <w:p w:rsidR="00B15FD9" w:rsidRDefault="00B15FD9" w:rsidP="00B15FD9">
      <w:pPr>
        <w:pStyle w:val="a8"/>
        <w:spacing w:line="276" w:lineRule="auto"/>
        <w:ind w:firstLine="709"/>
        <w:jc w:val="both"/>
        <w:rPr>
          <w:rFonts w:ascii="Times New Roman" w:eastAsia="Times New Roman" w:hAnsi="Times New Roman" w:cs="Times New Roman"/>
          <w:sz w:val="28"/>
          <w:szCs w:val="28"/>
        </w:rPr>
      </w:pPr>
      <w:r w:rsidRPr="00B15FD9">
        <w:rPr>
          <w:rFonts w:ascii="Times New Roman" w:eastAsia="Times New Roman" w:hAnsi="Times New Roman" w:cs="Times New Roman"/>
          <w:sz w:val="28"/>
          <w:szCs w:val="28"/>
        </w:rPr>
        <w:t xml:space="preserve">Таким образом, у юных </w:t>
      </w:r>
      <w:r w:rsidR="00A67582">
        <w:rPr>
          <w:rFonts w:ascii="Times New Roman" w:eastAsia="Times New Roman" w:hAnsi="Times New Roman" w:cs="Times New Roman"/>
          <w:sz w:val="28"/>
          <w:szCs w:val="28"/>
        </w:rPr>
        <w:t>обучающихся</w:t>
      </w:r>
      <w:r w:rsidRPr="00B15FD9">
        <w:rPr>
          <w:rFonts w:ascii="Times New Roman" w:eastAsia="Times New Roman" w:hAnsi="Times New Roman" w:cs="Times New Roman"/>
          <w:sz w:val="28"/>
          <w:szCs w:val="28"/>
        </w:rPr>
        <w:t>, занимающихся кикб</w:t>
      </w:r>
      <w:r w:rsidR="00BB51F5">
        <w:rPr>
          <w:rFonts w:ascii="Times New Roman" w:eastAsia="Times New Roman" w:hAnsi="Times New Roman" w:cs="Times New Roman"/>
          <w:sz w:val="28"/>
          <w:szCs w:val="28"/>
        </w:rPr>
        <w:t>оксингом возрастной период от 8</w:t>
      </w:r>
      <w:r w:rsidRPr="00B15FD9">
        <w:rPr>
          <w:rFonts w:ascii="Times New Roman" w:eastAsia="Times New Roman" w:hAnsi="Times New Roman" w:cs="Times New Roman"/>
          <w:sz w:val="28"/>
          <w:szCs w:val="28"/>
        </w:rPr>
        <w:t xml:space="preserve"> до 14 лет характеризуется началом быстрого формирования мускулатуры тела, увеличением скоростных, гибкостных качеств, ловкости, выносливости, координации движений, изменением нервной системы, деятельности сердечно-сосудистой системы, дыхательной системы, вестибулярного аппарата и других физических качеств, бурное развитие которых при методически грамотно организованном учебно-тренировочном процессе с учетом возрастных и индивидуальных особенностей кикбоксеров будет способствовать повышению уровня общих и специальных физических показателей </w:t>
      </w:r>
      <w:r w:rsidR="003D47C8">
        <w:rPr>
          <w:rFonts w:ascii="Times New Roman" w:eastAsia="Times New Roman" w:hAnsi="Times New Roman" w:cs="Times New Roman"/>
          <w:sz w:val="28"/>
          <w:szCs w:val="28"/>
        </w:rPr>
        <w:t>занимающихся</w:t>
      </w:r>
      <w:r w:rsidRPr="00B15FD9">
        <w:rPr>
          <w:rFonts w:ascii="Times New Roman" w:eastAsia="Times New Roman" w:hAnsi="Times New Roman" w:cs="Times New Roman"/>
          <w:sz w:val="28"/>
          <w:szCs w:val="28"/>
        </w:rPr>
        <w:t>.</w:t>
      </w:r>
    </w:p>
    <w:p w:rsidR="00125B6E" w:rsidRPr="00B15FD9" w:rsidRDefault="00125B6E" w:rsidP="00B15FD9">
      <w:pPr>
        <w:pStyle w:val="a8"/>
        <w:spacing w:line="276" w:lineRule="auto"/>
        <w:ind w:firstLine="709"/>
        <w:jc w:val="both"/>
        <w:rPr>
          <w:rFonts w:ascii="Times New Roman" w:eastAsia="Times New Roman" w:hAnsi="Times New Roman" w:cs="Times New Roman"/>
          <w:sz w:val="28"/>
          <w:szCs w:val="28"/>
        </w:rPr>
      </w:pPr>
    </w:p>
    <w:p w:rsidR="00125B6E" w:rsidRDefault="008225DE" w:rsidP="00BC1B9A">
      <w:pPr>
        <w:pStyle w:val="a8"/>
        <w:spacing w:line="276" w:lineRule="auto"/>
        <w:ind w:firstLine="709"/>
        <w:jc w:val="center"/>
        <w:rPr>
          <w:rFonts w:ascii="Times New Roman" w:hAnsi="Times New Roman" w:cs="Times New Roman"/>
          <w:b/>
          <w:bCs/>
          <w:sz w:val="28"/>
          <w:szCs w:val="28"/>
        </w:rPr>
      </w:pPr>
      <w:r w:rsidRPr="00125B6E">
        <w:rPr>
          <w:rFonts w:ascii="Times New Roman" w:hAnsi="Times New Roman" w:cs="Times New Roman"/>
          <w:b/>
          <w:bCs/>
          <w:sz w:val="28"/>
          <w:szCs w:val="28"/>
        </w:rPr>
        <w:t>Физические качества кикбоксера</w:t>
      </w:r>
      <w:r w:rsidR="00125B6E">
        <w:rPr>
          <w:rFonts w:ascii="Times New Roman" w:hAnsi="Times New Roman" w:cs="Times New Roman"/>
          <w:b/>
          <w:bCs/>
          <w:sz w:val="28"/>
          <w:szCs w:val="28"/>
        </w:rPr>
        <w:t>.</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К физическим качествам кикбоксера следует отнести силу, быстроту, выносливость, ловкость, гибкость, способность к сохранению равновесия. Их развитие является одной из важнейших составляющих </w:t>
      </w:r>
      <w:r w:rsidR="00125B6E">
        <w:rPr>
          <w:rFonts w:ascii="Times New Roman" w:hAnsi="Times New Roman" w:cs="Times New Roman"/>
          <w:sz w:val="28"/>
          <w:szCs w:val="28"/>
        </w:rPr>
        <w:t xml:space="preserve">многолетней </w:t>
      </w:r>
      <w:r w:rsidRPr="00125B6E">
        <w:rPr>
          <w:rFonts w:ascii="Times New Roman" w:hAnsi="Times New Roman" w:cs="Times New Roman"/>
          <w:sz w:val="28"/>
          <w:szCs w:val="28"/>
        </w:rPr>
        <w:t>подготовки.</w:t>
      </w:r>
      <w:r w:rsidR="008465D3">
        <w:rPr>
          <w:rFonts w:ascii="Times New Roman" w:hAnsi="Times New Roman" w:cs="Times New Roman"/>
          <w:sz w:val="28"/>
          <w:szCs w:val="28"/>
        </w:rPr>
        <w:t xml:space="preserve"> </w:t>
      </w:r>
      <w:r w:rsidRPr="00125B6E">
        <w:rPr>
          <w:rFonts w:ascii="Times New Roman" w:hAnsi="Times New Roman" w:cs="Times New Roman"/>
          <w:sz w:val="28"/>
          <w:szCs w:val="28"/>
        </w:rPr>
        <w:t xml:space="preserve">Процесс развития физических качеств, повышения их уровня принято обозначать как физическую подготовку. </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Физическая подготовка подразделяется на </w:t>
      </w:r>
      <w:r w:rsidRPr="00125B6E">
        <w:rPr>
          <w:rFonts w:ascii="Times New Roman" w:hAnsi="Times New Roman" w:cs="Times New Roman"/>
          <w:i/>
          <w:sz w:val="28"/>
          <w:szCs w:val="28"/>
        </w:rPr>
        <w:t>общую и специальную</w:t>
      </w:r>
      <w:r w:rsidRPr="00125B6E">
        <w:rPr>
          <w:rFonts w:ascii="Times New Roman" w:hAnsi="Times New Roman" w:cs="Times New Roman"/>
          <w:sz w:val="28"/>
          <w:szCs w:val="28"/>
        </w:rPr>
        <w:t>.</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i/>
          <w:sz w:val="28"/>
          <w:szCs w:val="28"/>
        </w:rPr>
        <w:t>Общая физическая подготовка</w:t>
      </w:r>
      <w:r w:rsidRPr="00125B6E">
        <w:rPr>
          <w:rFonts w:ascii="Times New Roman" w:hAnsi="Times New Roman" w:cs="Times New Roman"/>
          <w:sz w:val="28"/>
          <w:szCs w:val="28"/>
        </w:rPr>
        <w:t xml:space="preserve"> направлена на гармоничное развитие физических качеств с тем, чтобы оказать положительное влияние на результативность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эффективность его подготовки в целом. Средствами общей физической подготовки являются упражнения из таких видов двигательной активности, как гимнастика, легкая атлетика, плавание, тяжелая атлетика, спортивные игры и т. д. Особо следует указать на движения, по характеру усилий, форме и темпо-ритмовым характеристикам соответствующие кикбоксингу (махи ногами, метания, прыжки, элементы борьбы и др.). В целом упражнения по совершенствованию уровня общей физической подготовки создают хорошие предпосылки для выполнения значительных объемов работы по совершенствованию техники, тактики, развитию физических качеств, проявляемых в специфических движениях кикбоксера.</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i/>
          <w:sz w:val="28"/>
          <w:szCs w:val="28"/>
        </w:rPr>
        <w:t>Специальная физическая подготовка</w:t>
      </w:r>
      <w:r w:rsidRPr="00125B6E">
        <w:rPr>
          <w:rFonts w:ascii="Times New Roman" w:hAnsi="Times New Roman" w:cs="Times New Roman"/>
          <w:sz w:val="28"/>
          <w:szCs w:val="28"/>
        </w:rPr>
        <w:t xml:space="preserve"> направлена на развитие физических качеств в соответствии с требованиями кикбоксинга. Это проявление силы, быстроты, выносливости, гибкости, способности к сохранению равновесия в ударах, защитах, перемещениях, их различных комбинациях и т. д.</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Как общая, так и специальная физическая подготовка во многом определяются дисциплиной, в которой специализируется </w:t>
      </w:r>
      <w:r w:rsidR="003D47C8">
        <w:rPr>
          <w:rFonts w:ascii="Times New Roman" w:hAnsi="Times New Roman" w:cs="Times New Roman"/>
          <w:sz w:val="28"/>
          <w:szCs w:val="28"/>
        </w:rPr>
        <w:t>занимающийся</w:t>
      </w:r>
      <w:r w:rsidRPr="00125B6E">
        <w:rPr>
          <w:rFonts w:ascii="Times New Roman" w:hAnsi="Times New Roman" w:cs="Times New Roman"/>
          <w:sz w:val="28"/>
          <w:szCs w:val="28"/>
        </w:rPr>
        <w:t xml:space="preserve"> (семи-, лайт-, фулл-контакт и т. д.), его индивидуальными особенностями (стиль ведения боя, предпочтение тех или иных технико-тактических действий и т. д.). Для одних </w:t>
      </w:r>
      <w:r w:rsidR="003D47C8">
        <w:rPr>
          <w:rFonts w:ascii="Times New Roman" w:hAnsi="Times New Roman" w:cs="Times New Roman"/>
          <w:sz w:val="28"/>
          <w:szCs w:val="28"/>
        </w:rPr>
        <w:t>занимающихся</w:t>
      </w:r>
      <w:r w:rsidRPr="00125B6E">
        <w:rPr>
          <w:rFonts w:ascii="Times New Roman" w:hAnsi="Times New Roman" w:cs="Times New Roman"/>
          <w:sz w:val="28"/>
          <w:szCs w:val="28"/>
        </w:rPr>
        <w:t xml:space="preserve"> приоритетным является развитие особо высокой быстроты в одиночных движениях при достаточном уровне развития других качеств, для других особое значение имеет скорость серийных действий, третьи особо много внимания уделяют развитию силы удара и способности не терять ее на протяжении всего боя. Характерные особенности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в отношении степени развития физических качеств широко используются для описания его индивидуальности: сильный, быстрый, выносливый и т. д.</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В целом </w:t>
      </w:r>
      <w:r w:rsidR="003D47C8">
        <w:rPr>
          <w:rFonts w:ascii="Times New Roman" w:hAnsi="Times New Roman" w:cs="Times New Roman"/>
          <w:sz w:val="28"/>
          <w:szCs w:val="28"/>
        </w:rPr>
        <w:t>занимающийся</w:t>
      </w:r>
      <w:r w:rsidRPr="00125B6E">
        <w:rPr>
          <w:rFonts w:ascii="Times New Roman" w:hAnsi="Times New Roman" w:cs="Times New Roman"/>
          <w:sz w:val="28"/>
          <w:szCs w:val="28"/>
        </w:rPr>
        <w:t xml:space="preserve"> высокого класса должен обладать и очень высоким уровнем работоспособности и устойчивостью по отношению к сбивающим факторам в процессе тренировок и соревнований, хорошей восстанавливаемостью после высоких нагрузок и хорошим здоровьем в целом. В противном случае ему не по силам выполнять в необходимом объеме работу, направленную на достижение нужных показателей спортивного мастера с тем, чтобы реально рассчитывать на медали международного уровня. Современный кикбоксинг в отношении уровня развития физических качест</w:t>
      </w:r>
      <w:r w:rsidR="00125B6E">
        <w:rPr>
          <w:rFonts w:ascii="Times New Roman" w:hAnsi="Times New Roman" w:cs="Times New Roman"/>
          <w:sz w:val="28"/>
          <w:szCs w:val="28"/>
        </w:rPr>
        <w:t xml:space="preserve">в соревнующихся - спорт атлетов. </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При работе с </w:t>
      </w:r>
      <w:r w:rsidR="003D47C8">
        <w:rPr>
          <w:rFonts w:ascii="Times New Roman" w:hAnsi="Times New Roman" w:cs="Times New Roman"/>
          <w:sz w:val="28"/>
          <w:szCs w:val="28"/>
        </w:rPr>
        <w:t>занимающимся</w:t>
      </w:r>
      <w:r w:rsidRPr="00125B6E">
        <w:rPr>
          <w:rFonts w:ascii="Times New Roman" w:hAnsi="Times New Roman" w:cs="Times New Roman"/>
          <w:sz w:val="28"/>
          <w:szCs w:val="28"/>
        </w:rPr>
        <w:t xml:space="preserve"> следует учитывать явление "переноса" тренированности с общеразвивающих упражнений на специальные. С одной стороны, практика показывает, что после начального качественного скачка занятия только кикбоксингом могут существенно ограничить возможности достижения и сохранения высоких стабильных результатов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с другой стороны - физическая подготовка </w:t>
      </w:r>
      <w:r w:rsidR="003D47C8">
        <w:rPr>
          <w:rFonts w:ascii="Times New Roman" w:hAnsi="Times New Roman" w:cs="Times New Roman"/>
          <w:sz w:val="28"/>
          <w:szCs w:val="28"/>
        </w:rPr>
        <w:t>занимающегося</w:t>
      </w:r>
      <w:r w:rsidR="006C7FE2">
        <w:rPr>
          <w:rFonts w:ascii="Times New Roman" w:hAnsi="Times New Roman" w:cs="Times New Roman"/>
          <w:sz w:val="28"/>
          <w:szCs w:val="28"/>
        </w:rPr>
        <w:t xml:space="preserve"> но мере</w:t>
      </w:r>
      <w:r w:rsidRPr="00125B6E">
        <w:rPr>
          <w:rFonts w:ascii="Times New Roman" w:hAnsi="Times New Roman" w:cs="Times New Roman"/>
          <w:sz w:val="28"/>
          <w:szCs w:val="28"/>
        </w:rPr>
        <w:t xml:space="preserve"> роста уровня его мастерства должна становиться все более специализированной. Поэтому в начале годичного цикла подготовки объем работы, связанный с упражнениями общеподготовительного характера, достаточно высок, по мере же приближении соревновательного периода все большее внимание уделяется упражнениям специального характера.</w:t>
      </w:r>
      <w:r w:rsidR="008465D3">
        <w:rPr>
          <w:rFonts w:ascii="Times New Roman" w:hAnsi="Times New Roman" w:cs="Times New Roman"/>
          <w:sz w:val="28"/>
          <w:szCs w:val="28"/>
        </w:rPr>
        <w:t xml:space="preserve"> </w:t>
      </w:r>
      <w:r w:rsidRPr="00125B6E">
        <w:rPr>
          <w:rFonts w:ascii="Times New Roman" w:hAnsi="Times New Roman" w:cs="Times New Roman"/>
          <w:sz w:val="28"/>
          <w:szCs w:val="28"/>
        </w:rPr>
        <w:t>Нa начальных этапах подготовки (новички и др.) достаточно ярко проявляется положительная связь между общей подготовкой и специальной. Более быстрые в упражнениях общеподготовительного характера оказываются и более быстрыми в упражнениях специального характера. По мере же роста уровня квалификации "перенос" тренированности с общих упражнений на специальные уменьшается. Уменьшается и зона режимов работы, ведущих к повышению уровня развития физического качества. Прирост в силе, скорости, выносливости и т. д. требует все больших затрат времени и усилий, направленных на достижение этого прироста. Да и прирост этот по мере роста уровня достижений становится все более скромным. Поэтому даже незначительное снижение интенсивности выполняемого упражнения, скорости и т. д. может сделать нагрузку неэффективной с точки зрения повышения уровня развития данного качества (силы, выносливости и др.). В данном случае нагрузка не будет носить развивающего характера.</w:t>
      </w:r>
    </w:p>
    <w:p w:rsidR="001A411D" w:rsidRDefault="001A411D" w:rsidP="0023326C">
      <w:pPr>
        <w:pStyle w:val="a8"/>
        <w:spacing w:line="276" w:lineRule="auto"/>
        <w:ind w:firstLine="709"/>
        <w:jc w:val="both"/>
        <w:rPr>
          <w:rFonts w:ascii="Times New Roman" w:hAnsi="Times New Roman" w:cs="Times New Roman"/>
          <w:sz w:val="28"/>
          <w:szCs w:val="28"/>
        </w:rPr>
      </w:pPr>
    </w:p>
    <w:p w:rsidR="00125B6E" w:rsidRDefault="008225DE" w:rsidP="0023326C">
      <w:pPr>
        <w:pStyle w:val="a8"/>
        <w:spacing w:line="276" w:lineRule="auto"/>
        <w:ind w:firstLine="709"/>
        <w:jc w:val="both"/>
        <w:rPr>
          <w:rFonts w:ascii="Times New Roman" w:hAnsi="Times New Roman" w:cs="Times New Roman"/>
          <w:b/>
          <w:bCs/>
          <w:sz w:val="28"/>
          <w:szCs w:val="28"/>
        </w:rPr>
      </w:pPr>
      <w:r w:rsidRPr="00125B6E">
        <w:rPr>
          <w:rFonts w:ascii="Times New Roman" w:hAnsi="Times New Roman" w:cs="Times New Roman"/>
          <w:b/>
          <w:bCs/>
          <w:sz w:val="28"/>
          <w:szCs w:val="28"/>
        </w:rPr>
        <w:t>Сила кикбоксера. Развитие силы</w:t>
      </w:r>
      <w:r w:rsidR="00125B6E">
        <w:rPr>
          <w:rFonts w:ascii="Times New Roman" w:hAnsi="Times New Roman" w:cs="Times New Roman"/>
          <w:b/>
          <w:bCs/>
          <w:sz w:val="28"/>
          <w:szCs w:val="28"/>
        </w:rPr>
        <w:t xml:space="preserve">. </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Под силой следует понимать способность человека противодействовать сопротивлению и преодолевать </w:t>
      </w:r>
      <w:r w:rsidR="00125B6E">
        <w:rPr>
          <w:rFonts w:ascii="Times New Roman" w:hAnsi="Times New Roman" w:cs="Times New Roman"/>
          <w:sz w:val="28"/>
          <w:szCs w:val="28"/>
        </w:rPr>
        <w:t xml:space="preserve">его за счет мышечных напряжений. </w:t>
      </w:r>
      <w:r w:rsidRPr="00125B6E">
        <w:rPr>
          <w:rFonts w:ascii="Times New Roman" w:hAnsi="Times New Roman" w:cs="Times New Roman"/>
          <w:sz w:val="28"/>
          <w:szCs w:val="28"/>
        </w:rPr>
        <w:t>Силовые способности зависят от физиологического поперечника мышцы, соотношения мышечных волокон различных видов, количества включенных в работу двигательных единиц, синхронизации деятельности мышц-синергистов, своевременного выключения из работы мышц-антагонистов. Уровень проявления силы во многом зависит от техники движения, длины рычагов, вовлечения в работу крупных мышечных групп, интенсивности волевых усилий, мотивации.</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Кикбоксеры проявляют силу в большинстве случаев в движениях, т.е. в динамическом режиме. По характеру усилий можно выделить взрывную силу (акцентированный удар). Для нее характерно проявление силы с максимальным ускорением, способность преодолевать сопротивление с высокой скоростью мышечного сокращения. В данном случае сопротивлением является инерция различных частей тела кикбоксера при передвижениях, защитах, подсечках, ударах рукой или ногой. Возможно также проявление максимальной силы при сопротивлении противника в ходе борьбы в ближнем бою, при бросках (разрешаемых правилами некоторых версий), а также силовой выносливости как способности длительное время поддерживать оптимальные силовые характеристики движений. В целом для кикбоксинга характерны многообразие двигательных действий и значительная вариативность функциональных состояний, которые требуют проявления максимальной силы, взрывной силы, силовой выносливости и, иногда, статистических напряжений.</w:t>
      </w:r>
      <w:r w:rsidR="00010EB0">
        <w:rPr>
          <w:rFonts w:ascii="Times New Roman" w:hAnsi="Times New Roman" w:cs="Times New Roman"/>
          <w:sz w:val="28"/>
          <w:szCs w:val="28"/>
        </w:rPr>
        <w:t xml:space="preserve"> </w:t>
      </w:r>
      <w:r w:rsidRPr="00125B6E">
        <w:rPr>
          <w:rFonts w:ascii="Times New Roman" w:hAnsi="Times New Roman" w:cs="Times New Roman"/>
          <w:sz w:val="28"/>
          <w:szCs w:val="28"/>
        </w:rPr>
        <w:t>Уровень проявления силы также связан с эффективностью энергообеспечения соответствующей работы, а также уровнем развития скоростных способностей и гибкости.При совершенствовании силовых способностей следует учесть, что высокий уровень показателей силы, достигнутый в упражнениях общеподготовительного характера (жим, толчок штанги и др.), не означает высоких силовых характеристик в движениях специально-подготовительных и соревновательных. Необходима еще дополнительная работа по использованию имеющегося потенциала, ведущая к тому, что возросший уровень силовой подготовленности и специфические проявления двигательной и вегетативной функций приходят в соответствие.</w:t>
      </w:r>
      <w:r w:rsidR="00E8038C">
        <w:rPr>
          <w:rFonts w:ascii="Times New Roman" w:hAnsi="Times New Roman" w:cs="Times New Roman"/>
          <w:sz w:val="28"/>
          <w:szCs w:val="28"/>
        </w:rPr>
        <w:t xml:space="preserve"> </w:t>
      </w:r>
      <w:r w:rsidRPr="00125B6E">
        <w:rPr>
          <w:rFonts w:ascii="Times New Roman" w:hAnsi="Times New Roman" w:cs="Times New Roman"/>
          <w:sz w:val="28"/>
          <w:szCs w:val="28"/>
        </w:rPr>
        <w:t>Как правило, после 4-6 недель с начала интенсивной силовой подготовки, особенно при применении упражнений общеподготовительного характера, несколько нарушаются межмышечная и внутримышечная координация, ухудшаются характеристики темпа, ритма движений, притупляются многие из наработанных специализированных восприятий: чувство удара, дистанции, времени и т. д. В организме наблюдаютс</w:t>
      </w:r>
      <w:r w:rsidR="00EA1FDB">
        <w:rPr>
          <w:rFonts w:ascii="Times New Roman" w:hAnsi="Times New Roman" w:cs="Times New Roman"/>
          <w:sz w:val="28"/>
          <w:szCs w:val="28"/>
        </w:rPr>
        <w:t>я определенные перемены: идет настрой</w:t>
      </w:r>
      <w:r w:rsidRPr="00125B6E">
        <w:rPr>
          <w:rFonts w:ascii="Times New Roman" w:hAnsi="Times New Roman" w:cs="Times New Roman"/>
          <w:sz w:val="28"/>
          <w:szCs w:val="28"/>
        </w:rPr>
        <w:t>ка нового уровня силовой подготовленности со сложившимися координациями, устранение несоответствий и взаимное приспособление компонентов системы друг к другу, система приобретает новое качество.</w:t>
      </w:r>
      <w:r w:rsidR="00EA1FDB">
        <w:rPr>
          <w:rFonts w:ascii="Times New Roman" w:hAnsi="Times New Roman" w:cs="Times New Roman"/>
          <w:sz w:val="28"/>
          <w:szCs w:val="28"/>
        </w:rPr>
        <w:t xml:space="preserve"> </w:t>
      </w:r>
      <w:r w:rsidRPr="00125B6E">
        <w:rPr>
          <w:rFonts w:ascii="Times New Roman" w:hAnsi="Times New Roman" w:cs="Times New Roman"/>
          <w:sz w:val="28"/>
          <w:szCs w:val="28"/>
        </w:rPr>
        <w:t>Далее наступает так называемая фаза приспособления, длящаяся 3-4 недели. Здесь постепенно повышаются возможности реализации силового потенциала, повышается коэффициент полезного действия системы. Восстанавливаются специализированные восприятия: чувство удара, чувство противника и т. д. Техника движений приходит во все более полное соответствие с возросшим уровнем силы.</w:t>
      </w:r>
      <w:r w:rsidR="00EA1FDB">
        <w:rPr>
          <w:rFonts w:ascii="Times New Roman" w:hAnsi="Times New Roman" w:cs="Times New Roman"/>
          <w:sz w:val="28"/>
          <w:szCs w:val="28"/>
        </w:rPr>
        <w:t xml:space="preserve"> </w:t>
      </w:r>
      <w:r w:rsidRPr="00125B6E">
        <w:rPr>
          <w:rFonts w:ascii="Times New Roman" w:hAnsi="Times New Roman" w:cs="Times New Roman"/>
          <w:sz w:val="28"/>
          <w:szCs w:val="28"/>
        </w:rPr>
        <w:t>И, наконец, осуществляется переход к фазе параллельного развития, в которой компоненты (сила, скорость, техника и т. д.) развиваются пропорционально.</w:t>
      </w:r>
      <w:r w:rsidR="00EA1FDB">
        <w:rPr>
          <w:rFonts w:ascii="Times New Roman" w:hAnsi="Times New Roman" w:cs="Times New Roman"/>
          <w:sz w:val="28"/>
          <w:szCs w:val="28"/>
        </w:rPr>
        <w:t xml:space="preserve"> </w:t>
      </w:r>
      <w:r w:rsidRPr="00125B6E">
        <w:rPr>
          <w:rFonts w:ascii="Times New Roman" w:hAnsi="Times New Roman" w:cs="Times New Roman"/>
          <w:sz w:val="28"/>
          <w:szCs w:val="28"/>
        </w:rPr>
        <w:t xml:space="preserve">Незнание указанных закономерностей на практике часто приводят к тому, что </w:t>
      </w:r>
      <w:r w:rsidR="003D47C8">
        <w:rPr>
          <w:rFonts w:ascii="Times New Roman" w:hAnsi="Times New Roman" w:cs="Times New Roman"/>
          <w:sz w:val="28"/>
          <w:szCs w:val="28"/>
        </w:rPr>
        <w:t>занимающиеся</w:t>
      </w:r>
      <w:r w:rsidRPr="00125B6E">
        <w:rPr>
          <w:rFonts w:ascii="Times New Roman" w:hAnsi="Times New Roman" w:cs="Times New Roman"/>
          <w:sz w:val="28"/>
          <w:szCs w:val="28"/>
        </w:rPr>
        <w:t xml:space="preserve"> прерывают интенсивные занятия по повышению уровня силовой подготовленности, т. к. начинают чувствовать некоторый дисбаланс и ухудшение качества наработанных систем движений. Они не проходят первого этапа, наиболее тяжелого в этом отношении. Указанные закономерности и примерные сроки диктуют и время начала интенсивной силовой подготовки по отношению к предстоящим соревнованиям.</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Средства воспитания силы - физические упражнения - в кикбоксинге используются как общеподготовительного, так и специально-подготовительного и специального характера. В первом случае это гимнастические упражнения на снарядах, акробатика, упражнения с отягощениями, сопротивлением партнера, элементами борьбы. Во втором случае это пуш-пуш, борьба в стойке, работа на снарядах, в парах, метания и толкания тяжестей, набивных мячей и т. д.</w:t>
      </w:r>
    </w:p>
    <w:p w:rsidR="00125B6E"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При воспитании силы наиболее часто используется метод повторного упражнения с использованием предельных, около</w:t>
      </w:r>
      <w:r w:rsidR="00EA1FDB">
        <w:rPr>
          <w:rFonts w:ascii="Times New Roman" w:hAnsi="Times New Roman" w:cs="Times New Roman"/>
          <w:sz w:val="28"/>
          <w:szCs w:val="28"/>
        </w:rPr>
        <w:t xml:space="preserve"> </w:t>
      </w:r>
      <w:r w:rsidRPr="00125B6E">
        <w:rPr>
          <w:rFonts w:ascii="Times New Roman" w:hAnsi="Times New Roman" w:cs="Times New Roman"/>
          <w:sz w:val="28"/>
          <w:szCs w:val="28"/>
        </w:rPr>
        <w:t>предельных и т.д. усилий (отягощений).Большое место среди упражнений силового характера отводится тем, которые формируют красивый мышечный корсет, что является модой, идущей от имиджа кумиров профессионального бокса и кикбоксинга (М. Тайсона, Л. Льюиса), выдающихся киноактеров (С. Сталлоне, Ж.-К. Ван Дамма). Соответственно, в тренировке кикбоксеров все чаще стали использоваться режимы работы с отягощениями из бодибилдинга, ведущие к увеличению мышечной массы и созданию ее красивого рельефа.</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Одним из таких режимов является использование отягощений 60-70% от максимально возможных, повторяющихся 15-20 раз в каждой серии, количество серий: 3-5. Паузы между сериями: 5-10 секунд. Выполнив одно упражнение до отказа, делают паузу до полного восстановления.</w:t>
      </w:r>
      <w:r w:rsidR="00C279EA">
        <w:rPr>
          <w:rFonts w:ascii="Times New Roman" w:hAnsi="Times New Roman" w:cs="Times New Roman"/>
          <w:sz w:val="28"/>
          <w:szCs w:val="28"/>
        </w:rPr>
        <w:t xml:space="preserve"> </w:t>
      </w:r>
      <w:r w:rsidRPr="00125B6E">
        <w:rPr>
          <w:rFonts w:ascii="Times New Roman" w:hAnsi="Times New Roman" w:cs="Times New Roman"/>
          <w:sz w:val="28"/>
          <w:szCs w:val="28"/>
        </w:rPr>
        <w:t>Другим режимом работы является использование отягощений 85-95% от максимума, повторяющихся 3-8 раз в серии. Количество серий: 3-5. Пауза отдыха между сериями длится 3-5 мин.За одно занятие прорабатываются 2-3 группы мышц, на остальные мышцы дается небольшая нагрузка. Комп</w:t>
      </w:r>
      <w:r w:rsidR="001A411D">
        <w:rPr>
          <w:rFonts w:ascii="Times New Roman" w:hAnsi="Times New Roman" w:cs="Times New Roman"/>
          <w:sz w:val="28"/>
          <w:szCs w:val="28"/>
        </w:rPr>
        <w:t xml:space="preserve">лексы меняются через 4-6 недель. </w:t>
      </w:r>
      <w:r w:rsidRPr="00125B6E">
        <w:rPr>
          <w:rFonts w:ascii="Times New Roman" w:hAnsi="Times New Roman" w:cs="Times New Roman"/>
          <w:sz w:val="28"/>
          <w:szCs w:val="28"/>
        </w:rPr>
        <w:t xml:space="preserve">Число занятий в неделю: 2-3.Достаточно широко в практике кикбоксинга используются околопредельные и предельные отягощения, способствующие значительному приросту силы без существенного увеличения мышечной массы. Они должны использоваться в подготовке в основном взрослых </w:t>
      </w:r>
      <w:r w:rsidR="003D47C8">
        <w:rPr>
          <w:rFonts w:ascii="Times New Roman" w:hAnsi="Times New Roman" w:cs="Times New Roman"/>
          <w:sz w:val="28"/>
          <w:szCs w:val="28"/>
        </w:rPr>
        <w:t>кикбоксеров</w:t>
      </w:r>
      <w:r w:rsidRPr="00125B6E">
        <w:rPr>
          <w:rFonts w:ascii="Times New Roman" w:hAnsi="Times New Roman" w:cs="Times New Roman"/>
          <w:sz w:val="28"/>
          <w:szCs w:val="28"/>
        </w:rPr>
        <w:t xml:space="preserve">, и тренировки в данном режиме проводятся не чаще одного раза в неделю, т. к. связаны с максимальной мобилизацией возможностей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Около</w:t>
      </w:r>
      <w:r w:rsidR="00C279EA">
        <w:rPr>
          <w:rFonts w:ascii="Times New Roman" w:hAnsi="Times New Roman" w:cs="Times New Roman"/>
          <w:sz w:val="28"/>
          <w:szCs w:val="28"/>
        </w:rPr>
        <w:t xml:space="preserve"> </w:t>
      </w:r>
      <w:r w:rsidRPr="00125B6E">
        <w:rPr>
          <w:rFonts w:ascii="Times New Roman" w:hAnsi="Times New Roman" w:cs="Times New Roman"/>
          <w:sz w:val="28"/>
          <w:szCs w:val="28"/>
        </w:rPr>
        <w:t xml:space="preserve">предельные отягощения равны 90-95% от максимума. Это веса, которые </w:t>
      </w:r>
      <w:r w:rsidR="003D47C8">
        <w:rPr>
          <w:rFonts w:ascii="Times New Roman" w:hAnsi="Times New Roman" w:cs="Times New Roman"/>
          <w:sz w:val="28"/>
          <w:szCs w:val="28"/>
        </w:rPr>
        <w:t>занимающи</w:t>
      </w:r>
      <w:r w:rsidR="001A411D">
        <w:rPr>
          <w:rFonts w:ascii="Times New Roman" w:hAnsi="Times New Roman" w:cs="Times New Roman"/>
          <w:sz w:val="28"/>
          <w:szCs w:val="28"/>
        </w:rPr>
        <w:t>еся</w:t>
      </w:r>
      <w:r w:rsidRPr="00125B6E">
        <w:rPr>
          <w:rFonts w:ascii="Times New Roman" w:hAnsi="Times New Roman" w:cs="Times New Roman"/>
          <w:sz w:val="28"/>
          <w:szCs w:val="28"/>
        </w:rPr>
        <w:t xml:space="preserve"> в состоянии поднять 2-3 раза. Интервалы отдыха между сериями должны обеспечивать полное восстановление. Оно определяется субъективно по готовности к выполнению следующей серии и длится до 4-5 мин.</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В кикбоксинге широко применяются упражнения, направленные на развитие способности к взрывному усилию с использованием различного рода отягощений, сопротивлений:</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удары с гантелями в руках (их имитация), напульсниками (утяжелителями для рук);утяжелителями для ног, жилетами с отягощениями;</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поясами с отягощениями;</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перчатками утяжеленного образца;</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выполнение ударов в воде;</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набивные мячи;</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толкание ядра;</w:t>
      </w:r>
      <w:r w:rsidR="003E55A8">
        <w:rPr>
          <w:rFonts w:ascii="Times New Roman" w:hAnsi="Times New Roman" w:cs="Times New Roman"/>
          <w:sz w:val="28"/>
          <w:szCs w:val="28"/>
        </w:rPr>
        <w:t xml:space="preserve"> </w:t>
      </w:r>
      <w:r w:rsidRPr="00125B6E">
        <w:rPr>
          <w:rFonts w:ascii="Times New Roman" w:hAnsi="Times New Roman" w:cs="Times New Roman"/>
          <w:sz w:val="28"/>
          <w:szCs w:val="28"/>
        </w:rPr>
        <w:t>метание камней и т. д.При этом необходимо выбирать движения, сходные по траектории с ударами, и выполнять их до тех пор, пока удается сохранять скорость (пока она не начала заметно падать), структуру движения (пока управление этим движением не стало быть существенно затруднено). Затем, после отдыха, релаксации, переходят к выполнению этих же движений (ударов) без отягощений. Количество "подходов" подбирается индивидуально и зависит от плана тренировочного занятия.</w:t>
      </w:r>
      <w:r w:rsidR="005A136C">
        <w:rPr>
          <w:rFonts w:ascii="Times New Roman" w:hAnsi="Times New Roman" w:cs="Times New Roman"/>
          <w:sz w:val="28"/>
          <w:szCs w:val="28"/>
        </w:rPr>
        <w:t xml:space="preserve"> </w:t>
      </w:r>
      <w:r w:rsidRPr="00125B6E">
        <w:rPr>
          <w:rFonts w:ascii="Times New Roman" w:hAnsi="Times New Roman" w:cs="Times New Roman"/>
          <w:sz w:val="28"/>
          <w:szCs w:val="28"/>
        </w:rPr>
        <w:t>Для развития взрывных качеств широко применяется так называемый ударный метод. Он представляет собой спрыгивание с определенной высоты с последующим выпрыгиванием вверх или вперед. Считается, что такой режим хорошо стимулирует взрывные способности мышц ног, ведет к их приросту. Высота, с кот</w:t>
      </w:r>
      <w:r w:rsidR="00F6681E">
        <w:rPr>
          <w:rFonts w:ascii="Times New Roman" w:hAnsi="Times New Roman" w:cs="Times New Roman"/>
          <w:sz w:val="28"/>
          <w:szCs w:val="28"/>
        </w:rPr>
        <w:t>орой осуществляется спрыгивании -</w:t>
      </w:r>
      <w:r w:rsidRPr="00125B6E">
        <w:rPr>
          <w:rFonts w:ascii="Times New Roman" w:hAnsi="Times New Roman" w:cs="Times New Roman"/>
          <w:sz w:val="28"/>
          <w:szCs w:val="28"/>
        </w:rPr>
        <w:t>0,2</w:t>
      </w:r>
      <w:r w:rsidR="00CC3047">
        <w:rPr>
          <w:rFonts w:ascii="Times New Roman" w:hAnsi="Times New Roman" w:cs="Times New Roman"/>
          <w:sz w:val="28"/>
          <w:szCs w:val="28"/>
        </w:rPr>
        <w:t>-</w:t>
      </w:r>
      <w:r w:rsidRPr="00125B6E">
        <w:rPr>
          <w:rFonts w:ascii="Times New Roman" w:hAnsi="Times New Roman" w:cs="Times New Roman"/>
          <w:sz w:val="28"/>
          <w:szCs w:val="28"/>
        </w:rPr>
        <w:t>0,5 м. важность взрывной способности ног особо подчеркивается тем, что мышцы ног - одни из самых мощных мышечных групп у человека. Соответственно, использование их возможностей весьма важно для придания необходимых характеристик, особенно ударным движениям.</w:t>
      </w:r>
      <w:r w:rsidR="005A136C">
        <w:rPr>
          <w:rFonts w:ascii="Times New Roman" w:hAnsi="Times New Roman" w:cs="Times New Roman"/>
          <w:sz w:val="28"/>
          <w:szCs w:val="28"/>
        </w:rPr>
        <w:t xml:space="preserve"> </w:t>
      </w:r>
      <w:r w:rsidRPr="00125B6E">
        <w:rPr>
          <w:rFonts w:ascii="Times New Roman" w:hAnsi="Times New Roman" w:cs="Times New Roman"/>
          <w:sz w:val="28"/>
          <w:szCs w:val="28"/>
        </w:rPr>
        <w:t>Развитию различных компонентов силовых способностей может быть посвящено целиком занятие или его часть. В последнем случае развитием силы лучше заниматься в первой половине занятия.</w:t>
      </w:r>
      <w:r w:rsidR="005A136C">
        <w:rPr>
          <w:rFonts w:ascii="Times New Roman" w:hAnsi="Times New Roman" w:cs="Times New Roman"/>
          <w:sz w:val="28"/>
          <w:szCs w:val="28"/>
        </w:rPr>
        <w:t xml:space="preserve"> </w:t>
      </w:r>
      <w:r w:rsidRPr="00125B6E">
        <w:rPr>
          <w:rFonts w:ascii="Times New Roman" w:hAnsi="Times New Roman" w:cs="Times New Roman"/>
          <w:sz w:val="28"/>
          <w:szCs w:val="28"/>
        </w:rPr>
        <w:t>Упражнения общеподготовительного характера, связанные с совершенствованием силовых способностей, чаще примен</w:t>
      </w:r>
      <w:r w:rsidR="00F6681E">
        <w:rPr>
          <w:rFonts w:ascii="Times New Roman" w:hAnsi="Times New Roman" w:cs="Times New Roman"/>
          <w:sz w:val="28"/>
          <w:szCs w:val="28"/>
        </w:rPr>
        <w:t>яются на общеподготовительном эт</w:t>
      </w:r>
      <w:r w:rsidRPr="00125B6E">
        <w:rPr>
          <w:rFonts w:ascii="Times New Roman" w:hAnsi="Times New Roman" w:cs="Times New Roman"/>
          <w:sz w:val="28"/>
          <w:szCs w:val="28"/>
        </w:rPr>
        <w:t>апе подготовительного периода, далее все чаще начинают использоваться упражнения специально подготовительного и специального характера. Это работа на снарядах и с партнером.</w:t>
      </w:r>
      <w:r w:rsidR="005A136C">
        <w:rPr>
          <w:rFonts w:ascii="Times New Roman" w:hAnsi="Times New Roman" w:cs="Times New Roman"/>
          <w:sz w:val="28"/>
          <w:szCs w:val="28"/>
        </w:rPr>
        <w:t xml:space="preserve"> </w:t>
      </w:r>
      <w:r w:rsidRPr="00125B6E">
        <w:rPr>
          <w:rFonts w:ascii="Times New Roman" w:hAnsi="Times New Roman" w:cs="Times New Roman"/>
          <w:sz w:val="28"/>
          <w:szCs w:val="28"/>
        </w:rPr>
        <w:t xml:space="preserve">Оценка силовых способностей кикбоксеров осуществляется посредством измерения проявлений силы в неспецифических упражнениях (жим, толчок штанги, количество отжиманий от пола из упора лежа, подтягивания на перекладине, толкание ядра и т. д.) и измерения характеристик удара посредством специальной аппаратуры (различные варианты ударных динамометров и др.). Как правило, каждый квалифицированный </w:t>
      </w:r>
      <w:r w:rsidR="001A411D">
        <w:rPr>
          <w:rFonts w:ascii="Times New Roman" w:hAnsi="Times New Roman" w:cs="Times New Roman"/>
          <w:sz w:val="28"/>
          <w:szCs w:val="28"/>
        </w:rPr>
        <w:t>кикбоксер</w:t>
      </w:r>
      <w:r w:rsidRPr="00125B6E">
        <w:rPr>
          <w:rFonts w:ascii="Times New Roman" w:hAnsi="Times New Roman" w:cs="Times New Roman"/>
          <w:sz w:val="28"/>
          <w:szCs w:val="28"/>
        </w:rPr>
        <w:t xml:space="preserve"> имеет свои показатели, по которым он контролирует уровень состояния своих силовых способностей.</w:t>
      </w:r>
      <w:r w:rsidR="005A136C">
        <w:rPr>
          <w:rFonts w:ascii="Times New Roman" w:hAnsi="Times New Roman" w:cs="Times New Roman"/>
          <w:sz w:val="28"/>
          <w:szCs w:val="28"/>
        </w:rPr>
        <w:t xml:space="preserve"> </w:t>
      </w:r>
      <w:r w:rsidRPr="00125B6E">
        <w:rPr>
          <w:rFonts w:ascii="Times New Roman" w:hAnsi="Times New Roman" w:cs="Times New Roman"/>
          <w:sz w:val="28"/>
          <w:szCs w:val="28"/>
        </w:rPr>
        <w:t>Помимо указанных, возможны экспертные оценки степени проявления силы в различных, в первую очередь, соревновательных упражнениях.</w:t>
      </w:r>
    </w:p>
    <w:p w:rsidR="001A411D" w:rsidRDefault="001A411D" w:rsidP="0023326C">
      <w:pPr>
        <w:pStyle w:val="a8"/>
        <w:spacing w:line="276" w:lineRule="auto"/>
        <w:ind w:firstLine="709"/>
        <w:jc w:val="both"/>
        <w:rPr>
          <w:rFonts w:ascii="Times New Roman" w:hAnsi="Times New Roman" w:cs="Times New Roman"/>
          <w:sz w:val="28"/>
          <w:szCs w:val="28"/>
        </w:rPr>
      </w:pPr>
    </w:p>
    <w:p w:rsidR="00CC3047" w:rsidRDefault="008225DE" w:rsidP="001A411D">
      <w:pPr>
        <w:pStyle w:val="a8"/>
        <w:spacing w:line="276" w:lineRule="auto"/>
        <w:ind w:firstLine="709"/>
        <w:jc w:val="center"/>
        <w:rPr>
          <w:rFonts w:ascii="Times New Roman" w:hAnsi="Times New Roman" w:cs="Times New Roman"/>
          <w:b/>
          <w:bCs/>
          <w:sz w:val="28"/>
          <w:szCs w:val="28"/>
        </w:rPr>
      </w:pPr>
      <w:r w:rsidRPr="00125B6E">
        <w:rPr>
          <w:rFonts w:ascii="Times New Roman" w:hAnsi="Times New Roman" w:cs="Times New Roman"/>
          <w:b/>
          <w:bCs/>
          <w:sz w:val="28"/>
          <w:szCs w:val="28"/>
        </w:rPr>
        <w:t>Быстрота кикбоксера. Ее совершенствование</w:t>
      </w:r>
      <w:r w:rsidR="00CC3047">
        <w:rPr>
          <w:rFonts w:ascii="Times New Roman" w:hAnsi="Times New Roman" w:cs="Times New Roman"/>
          <w:b/>
          <w:bCs/>
          <w:sz w:val="28"/>
          <w:szCs w:val="28"/>
        </w:rPr>
        <w:t>.</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Это качество определяется временем, затрачиваемым на выполнение различных движений.</w:t>
      </w:r>
      <w:r w:rsidR="00606644">
        <w:rPr>
          <w:rFonts w:ascii="Times New Roman" w:hAnsi="Times New Roman" w:cs="Times New Roman"/>
          <w:sz w:val="28"/>
          <w:szCs w:val="28"/>
        </w:rPr>
        <w:t xml:space="preserve"> </w:t>
      </w:r>
      <w:r w:rsidRPr="00125B6E">
        <w:rPr>
          <w:rFonts w:ascii="Times New Roman" w:hAnsi="Times New Roman" w:cs="Times New Roman"/>
          <w:sz w:val="28"/>
          <w:szCs w:val="28"/>
        </w:rPr>
        <w:t>Различают элементарные формы проявления быстроты и комплексные.</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Элементарные формы - это латентное время простых и сложных двигательных реакций, скорость выполнения отдельного движения при незначительном внешнем сопротивлении, частота движений.</w:t>
      </w:r>
      <w:r w:rsidR="00606644">
        <w:rPr>
          <w:rFonts w:ascii="Times New Roman" w:hAnsi="Times New Roman" w:cs="Times New Roman"/>
          <w:sz w:val="28"/>
          <w:szCs w:val="28"/>
        </w:rPr>
        <w:t xml:space="preserve"> </w:t>
      </w:r>
      <w:r w:rsidRPr="00125B6E">
        <w:rPr>
          <w:rFonts w:ascii="Times New Roman" w:hAnsi="Times New Roman" w:cs="Times New Roman"/>
          <w:sz w:val="28"/>
          <w:szCs w:val="28"/>
        </w:rPr>
        <w:t xml:space="preserve">К комплексным формам относят чаще скорость выполнения </w:t>
      </w:r>
      <w:r w:rsidR="003D47C8">
        <w:rPr>
          <w:rFonts w:ascii="Times New Roman" w:hAnsi="Times New Roman" w:cs="Times New Roman"/>
          <w:sz w:val="28"/>
          <w:szCs w:val="28"/>
        </w:rPr>
        <w:t>занимающимся</w:t>
      </w:r>
      <w:r w:rsidRPr="00125B6E">
        <w:rPr>
          <w:rFonts w:ascii="Times New Roman" w:hAnsi="Times New Roman" w:cs="Times New Roman"/>
          <w:sz w:val="28"/>
          <w:szCs w:val="28"/>
        </w:rPr>
        <w:t xml:space="preserve"> целостных двигательных актов: удар вместе с передвижением, переход от защит к ударам и передвижениям и т.д. Именно эти комплексные формы проявления быстроты в основном определяют результат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и они, в большей степени, чем элементарные ее формы, поддаются изменению.</w:t>
      </w:r>
      <w:r w:rsidR="00B36DE7">
        <w:rPr>
          <w:rFonts w:ascii="Times New Roman" w:hAnsi="Times New Roman" w:cs="Times New Roman"/>
          <w:sz w:val="28"/>
          <w:szCs w:val="28"/>
        </w:rPr>
        <w:t xml:space="preserve"> </w:t>
      </w:r>
      <w:r w:rsidRPr="00125B6E">
        <w:rPr>
          <w:rFonts w:ascii="Times New Roman" w:hAnsi="Times New Roman" w:cs="Times New Roman"/>
          <w:sz w:val="28"/>
          <w:szCs w:val="28"/>
        </w:rPr>
        <w:t xml:space="preserve">К условиям, определяющим уровень проявления скоростных возможностей, следует относить степень подвижности нервных процессов и качество нервно-мышечной координации, особенности мышечной ткани: соотношение типов мышечных волокон (быстрых и медленных), их эластичность, растяжимость. Скоростные возможности также связаны с уровнем развития силы, гибкости и координационных способностей, совершенством спортивной техники, возможностями биохимических механизмов к быстрейшей мобилизации и ресинтезу анаэробных поставщиков энергии, уровнем развития волевых качеств, психологическим настроем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на проявление максимальной скорости.</w:t>
      </w:r>
      <w:r w:rsidR="00B36DE7">
        <w:rPr>
          <w:rFonts w:ascii="Times New Roman" w:hAnsi="Times New Roman" w:cs="Times New Roman"/>
          <w:sz w:val="28"/>
          <w:szCs w:val="28"/>
        </w:rPr>
        <w:t xml:space="preserve"> </w:t>
      </w:r>
      <w:r w:rsidRPr="00125B6E">
        <w:rPr>
          <w:rFonts w:ascii="Times New Roman" w:hAnsi="Times New Roman" w:cs="Times New Roman"/>
          <w:sz w:val="28"/>
          <w:szCs w:val="28"/>
        </w:rPr>
        <w:t>Средствами повышения уровня скоростных возможностей являются упражнения, требующие быстрой реакции, высокой скорости выполнения отдельных движений или их серий, комбинаций, скорости переключения с одних действий на другие.</w:t>
      </w:r>
      <w:r w:rsidR="00B36DE7">
        <w:rPr>
          <w:rFonts w:ascii="Times New Roman" w:hAnsi="Times New Roman" w:cs="Times New Roman"/>
          <w:sz w:val="28"/>
          <w:szCs w:val="28"/>
        </w:rPr>
        <w:t xml:space="preserve"> </w:t>
      </w:r>
      <w:r w:rsidRPr="00125B6E">
        <w:rPr>
          <w:rFonts w:ascii="Times New Roman" w:hAnsi="Times New Roman" w:cs="Times New Roman"/>
          <w:sz w:val="28"/>
          <w:szCs w:val="28"/>
        </w:rPr>
        <w:t xml:space="preserve"> развития быстроты широко используются как упражнения общеподготовительного характера (гимнастические, легкоатлетические, спортивные и подвижные игры), так и специально-подготовительные (различные варианты движений броскового характера).Быстроту совершенствуют, как повышая скорость и отдельных ее составляющих (время реакции, скорость одиночного удара или частота ударов, передвижения и т.д.), так и объединяя отдельные ее составляющие в целостных двигательных актах (серии из ударов, защит, подсечек и перемещений и др.).</w:t>
      </w:r>
      <w:r w:rsidR="00191913">
        <w:rPr>
          <w:rFonts w:ascii="Times New Roman" w:hAnsi="Times New Roman" w:cs="Times New Roman"/>
          <w:sz w:val="28"/>
          <w:szCs w:val="28"/>
        </w:rPr>
        <w:t xml:space="preserve"> </w:t>
      </w:r>
      <w:r w:rsidRPr="00125B6E">
        <w:rPr>
          <w:rFonts w:ascii="Times New Roman" w:hAnsi="Times New Roman" w:cs="Times New Roman"/>
          <w:sz w:val="28"/>
          <w:szCs w:val="28"/>
        </w:rPr>
        <w:t xml:space="preserve">Эффективность скоростной подготовки зависит от рационального планирования подготовки, способности и мотивированности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к предельной мобилизации скоростных возможностей. Соответственно, необходимо подбирать такой комплекс упражнений и такой режим их выполнения, которые бы обеспечили предельные проявления скоростных возможностей. С этой целью применяют соответствующую стимуляцию (разминка, психолого-педагогические воздействия и т.д.).</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При совершенствовании скоростных возможностей широко применяются методы: соревновательный, игровой, метод строго регламентированного упражнения.</w:t>
      </w:r>
    </w:p>
    <w:p w:rsidR="00CC3047" w:rsidRDefault="008225DE" w:rsidP="0023326C">
      <w:pPr>
        <w:pStyle w:val="a8"/>
        <w:spacing w:line="276" w:lineRule="auto"/>
        <w:ind w:firstLine="709"/>
        <w:jc w:val="both"/>
        <w:rPr>
          <w:rFonts w:ascii="Times New Roman" w:hAnsi="Times New Roman" w:cs="Times New Roman"/>
          <w:sz w:val="28"/>
          <w:szCs w:val="28"/>
        </w:rPr>
      </w:pPr>
      <w:r w:rsidRPr="00CC3047">
        <w:rPr>
          <w:rFonts w:ascii="Times New Roman" w:hAnsi="Times New Roman" w:cs="Times New Roman"/>
          <w:i/>
          <w:sz w:val="28"/>
          <w:szCs w:val="28"/>
        </w:rPr>
        <w:t>Широкое применение соревновательного метода</w:t>
      </w:r>
      <w:r w:rsidRPr="00125B6E">
        <w:rPr>
          <w:rFonts w:ascii="Times New Roman" w:hAnsi="Times New Roman" w:cs="Times New Roman"/>
          <w:sz w:val="28"/>
          <w:szCs w:val="28"/>
        </w:rPr>
        <w:t xml:space="preserve"> обусловлено тем, что при правильной мотивации достижения результата и соответствующей предварительной подготовке, благодаря особому фону, на котором протекает деятельность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удается достичь очень высоких степеней мобилизации функциональных ресурсов и выйти на такие показатели быстроты, которых не удается достичь в тренировке. Соревновательный метод может использоваться по-разному: условные и вольные бои, спарринги, официальные соревнования (в т.ч. и не по специализации).</w:t>
      </w:r>
    </w:p>
    <w:p w:rsidR="00CC3047" w:rsidRDefault="008225DE" w:rsidP="0023326C">
      <w:pPr>
        <w:pStyle w:val="a8"/>
        <w:spacing w:line="276" w:lineRule="auto"/>
        <w:ind w:firstLine="709"/>
        <w:jc w:val="both"/>
        <w:rPr>
          <w:rFonts w:ascii="Times New Roman" w:hAnsi="Times New Roman" w:cs="Times New Roman"/>
          <w:sz w:val="28"/>
          <w:szCs w:val="28"/>
        </w:rPr>
      </w:pPr>
      <w:r w:rsidRPr="00CC3047">
        <w:rPr>
          <w:rFonts w:ascii="Times New Roman" w:hAnsi="Times New Roman" w:cs="Times New Roman"/>
          <w:i/>
          <w:sz w:val="28"/>
          <w:szCs w:val="28"/>
        </w:rPr>
        <w:t>Игровой метод</w:t>
      </w:r>
      <w:r w:rsidRPr="00125B6E">
        <w:rPr>
          <w:rFonts w:ascii="Times New Roman" w:hAnsi="Times New Roman" w:cs="Times New Roman"/>
          <w:sz w:val="28"/>
          <w:szCs w:val="28"/>
        </w:rPr>
        <w:t xml:space="preserve"> также применяется довольно часто и в подготовке кикбоксеров. Он в большей степени направлен на повышение скорости в ее неспецифических проявлениях (спортивные и подвижные игры и т.д.) ил и выполнение специальных движений в игровой форме, что обеспечивается соответствующей установкой, правилами игры.</w:t>
      </w:r>
    </w:p>
    <w:p w:rsidR="00CC3047" w:rsidRDefault="008225DE" w:rsidP="0023326C">
      <w:pPr>
        <w:pStyle w:val="a8"/>
        <w:spacing w:line="276" w:lineRule="auto"/>
        <w:ind w:firstLine="709"/>
        <w:jc w:val="both"/>
        <w:rPr>
          <w:rFonts w:ascii="Times New Roman" w:hAnsi="Times New Roman" w:cs="Times New Roman"/>
          <w:sz w:val="28"/>
          <w:szCs w:val="28"/>
        </w:rPr>
      </w:pPr>
      <w:r w:rsidRPr="00CC3047">
        <w:rPr>
          <w:rFonts w:ascii="Times New Roman" w:hAnsi="Times New Roman" w:cs="Times New Roman"/>
          <w:i/>
          <w:sz w:val="28"/>
          <w:szCs w:val="28"/>
        </w:rPr>
        <w:t>Метод строго регламентированного упражнения</w:t>
      </w:r>
      <w:r w:rsidRPr="00125B6E">
        <w:rPr>
          <w:rFonts w:ascii="Times New Roman" w:hAnsi="Times New Roman" w:cs="Times New Roman"/>
          <w:sz w:val="28"/>
          <w:szCs w:val="28"/>
        </w:rPr>
        <w:t xml:space="preserve"> представляет собой выполнение упражнения (удар, защита, комбинация и т.д.) с установкой на максимальную скорость, с заданием в каждой последующей попытке превысить показатели предыдущей.</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Здесь широко используются упражнения с предельной и околопредельной интенсивностью. Например, это может быть серия из прямых ударов, наносимых по мешку с максимально возможной частотой и скоростью в течение 8-10 сек. Паузы между упражнениями по развитию скоростных способностей следует планировать с таким расчетом, чтобы к началу очередной попытки уровень возбуждения нервной системы был повышен, а физико-химические сдвиги, являющиеся следствием предыдущих попыток, были в значительной степени устранены.</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Весьма важным условием эффективного развития быстроты является состояние оптимального возбуждения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к началу упражнения, отсутствие признаков утомления, болевых ощущений в мышцах, суставах и т.д. вследствие ранее проделанной работы. С этой целью упражнения по совершенствованию скоростных качеств должны присутствовать в начале занятия, при комплексной их форме. Работа на скорость должна проводиться на фоне восстановления, после дней отдыха, восстановительных микроциклов.</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 xml:space="preserve">В целях улучшения показателей быстроты некоторые </w:t>
      </w:r>
      <w:r w:rsidR="003D47C8">
        <w:rPr>
          <w:rFonts w:ascii="Times New Roman" w:hAnsi="Times New Roman" w:cs="Times New Roman"/>
          <w:sz w:val="28"/>
          <w:szCs w:val="28"/>
        </w:rPr>
        <w:t>занимающиеся</w:t>
      </w:r>
      <w:r w:rsidRPr="00125B6E">
        <w:rPr>
          <w:rFonts w:ascii="Times New Roman" w:hAnsi="Times New Roman" w:cs="Times New Roman"/>
          <w:sz w:val="28"/>
          <w:szCs w:val="28"/>
        </w:rPr>
        <w:t xml:space="preserve"> применяют сгонку веса, «подсушивание» за счет ограничения количества потребляемой жидкости.</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Скоростные качества могут оцениваться временем, потраченным на преодоление различных отрезков дистанции (30 м, 100 м); временем, потраченным на выполнение определенного числа отжиманий от пола (10, 20, 30 раз и т.д.). Это показатели неспециальной быстроты. Быстрота в специальных движениях может оцениваться по времени нанесения определенного количества ударов ногой или руками по мешку (ударов раундхауз кик по мешку с одной и той же ноги); с использованием специальной аппаратуры, определяющей время одиночных или серийных ударов, защит, передвижений и т.д. Достаточно часто применяется оценка скорости простой или сложной реакции посредством миллисекундомера.</w:t>
      </w:r>
    </w:p>
    <w:p w:rsidR="001A411D" w:rsidRDefault="001A411D" w:rsidP="0023326C">
      <w:pPr>
        <w:pStyle w:val="a8"/>
        <w:spacing w:line="276" w:lineRule="auto"/>
        <w:ind w:firstLine="709"/>
        <w:jc w:val="both"/>
        <w:rPr>
          <w:rFonts w:ascii="Times New Roman" w:hAnsi="Times New Roman" w:cs="Times New Roman"/>
          <w:sz w:val="28"/>
          <w:szCs w:val="28"/>
        </w:rPr>
      </w:pPr>
    </w:p>
    <w:p w:rsidR="00CC3047" w:rsidRDefault="008225DE" w:rsidP="001A411D">
      <w:pPr>
        <w:pStyle w:val="a8"/>
        <w:spacing w:line="276" w:lineRule="auto"/>
        <w:ind w:firstLine="709"/>
        <w:jc w:val="center"/>
        <w:rPr>
          <w:rFonts w:ascii="Times New Roman" w:hAnsi="Times New Roman" w:cs="Times New Roman"/>
          <w:b/>
          <w:bCs/>
          <w:sz w:val="28"/>
          <w:szCs w:val="28"/>
        </w:rPr>
      </w:pPr>
      <w:r w:rsidRPr="00125B6E">
        <w:rPr>
          <w:rFonts w:ascii="Times New Roman" w:hAnsi="Times New Roman" w:cs="Times New Roman"/>
          <w:b/>
          <w:bCs/>
          <w:sz w:val="28"/>
          <w:szCs w:val="28"/>
        </w:rPr>
        <w:t>Выносливость кикбоксера</w:t>
      </w:r>
      <w:r w:rsidR="00CC3047">
        <w:rPr>
          <w:rFonts w:ascii="Times New Roman" w:hAnsi="Times New Roman" w:cs="Times New Roman"/>
          <w:b/>
          <w:bCs/>
          <w:sz w:val="28"/>
          <w:szCs w:val="28"/>
        </w:rPr>
        <w:t>.</w:t>
      </w:r>
    </w:p>
    <w:p w:rsidR="001A411D"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Под выносливостью следует понимать качество кикбоксера, позволяющее ему достаточно долго поддерживать необходимые характеристики деятельности, противостоять наступающему утомлению.</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Можно выделять различные типы утомления: физическое, сенсорное, умственное, эмоциональное. Практика спорта для обозначения специфики выносливости применяет такие характеристики, как соревновательная вынослив</w:t>
      </w:r>
      <w:r w:rsidR="001A411D">
        <w:rPr>
          <w:rFonts w:ascii="Times New Roman" w:hAnsi="Times New Roman" w:cs="Times New Roman"/>
          <w:sz w:val="28"/>
          <w:szCs w:val="28"/>
        </w:rPr>
        <w:t>ость, тренировочная, силовая, с</w:t>
      </w:r>
      <w:r w:rsidRPr="00125B6E">
        <w:rPr>
          <w:rFonts w:ascii="Times New Roman" w:hAnsi="Times New Roman" w:cs="Times New Roman"/>
          <w:sz w:val="28"/>
          <w:szCs w:val="28"/>
        </w:rPr>
        <w:t xml:space="preserve">коростная, эмоциональная и т.д. </w:t>
      </w:r>
    </w:p>
    <w:p w:rsidR="001A411D"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Посредством этих характеристик можно обозначать особенности состояния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его стойкие индивидуальные особенности, требования различных форм проведения соревнований к возможностям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w:t>
      </w:r>
      <w:r w:rsidR="00953E7B">
        <w:rPr>
          <w:rFonts w:ascii="Times New Roman" w:hAnsi="Times New Roman" w:cs="Times New Roman"/>
          <w:sz w:val="28"/>
          <w:szCs w:val="28"/>
        </w:rPr>
        <w:t xml:space="preserve"> </w:t>
      </w:r>
      <w:r w:rsidRPr="00125B6E">
        <w:rPr>
          <w:rFonts w:ascii="Times New Roman" w:hAnsi="Times New Roman" w:cs="Times New Roman"/>
          <w:sz w:val="28"/>
          <w:szCs w:val="28"/>
        </w:rPr>
        <w:t>В обеспечении выносливости кикбоксера важна производительность всех трех энергосистем (алактатной, гликолитической, аэробной).</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Алактатные источники энергообеспечения обслуживают работу максимальной мощности и действуют до 30 с. Максимальное выделение энергии продолжается до 10 с.</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Гликолитические источники энергообеспечения обслуживают работу субмаксимальной мощности и действуют от 30 с до 5-6 мин. Максимальное выделение энергии падает на 30.</w:t>
      </w:r>
      <w:r w:rsidR="001A411D">
        <w:rPr>
          <w:rFonts w:ascii="Times New Roman" w:hAnsi="Times New Roman" w:cs="Times New Roman"/>
          <w:sz w:val="28"/>
          <w:szCs w:val="28"/>
        </w:rPr>
        <w:t>-</w:t>
      </w:r>
      <w:r w:rsidRPr="00125B6E">
        <w:rPr>
          <w:rFonts w:ascii="Times New Roman" w:hAnsi="Times New Roman" w:cs="Times New Roman"/>
          <w:sz w:val="28"/>
          <w:szCs w:val="28"/>
        </w:rPr>
        <w:t>.90 с.Аэробные источники энергообеспечения обслуживают работу умеренной интенсивности и действуют в течение нескольких часов.</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Повышение анаэробных возможностей осуществляется за счет увеличения в мышцах количества АТФ и КРФ и обеспечивается выполнением повторной спуртовой работы с отдыхом, необходимым для полного восстановления. С этой целью широко применяются как неспецифические, например, бег 30 м, упражнения с максимальной интенсивностью, так и специальные - серии ударов по мешку руками с максимальными силой и скоростью в течение 10 с. Отдых между спуртами до полного восстановления составляет 3..4 мин. Делается до 10-ти спуртов.</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К совершенствованию гликолитических возможностей, в основе которых лежит процесс гликолиза с образованием молочной кислоты, ведет повторная работа с интенсивностью на уровне 80-90% от максимальной, выполняемая в течение 20..40 с. В кикбоксинге чаще применяется специальная работа на снарядах в течение 40 с. Далее, 40 с длится отдых, 40 с работа, 40 с отдых, 40 с работа. Таким образом, общее время спуртовой работы (40 с х 3 = 120 с) составляет длительность одного раунда. Обычно работу рассчитывают таким образом, чтобы общее время спуртовой работы соответствовало количеству раундов предстоящего боя.</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.На общеподготовительном этапе подготовительного периода может с целью совершенствования гликолитических возможностей применяться неспецифическая работа, например, бег на 400 м соответствующей интенсивности.</w:t>
      </w:r>
      <w:r w:rsidR="00696734">
        <w:rPr>
          <w:rFonts w:ascii="Times New Roman" w:hAnsi="Times New Roman" w:cs="Times New Roman"/>
          <w:sz w:val="28"/>
          <w:szCs w:val="28"/>
        </w:rPr>
        <w:t xml:space="preserve"> </w:t>
      </w:r>
      <w:r w:rsidRPr="00125B6E">
        <w:rPr>
          <w:rFonts w:ascii="Times New Roman" w:hAnsi="Times New Roman" w:cs="Times New Roman"/>
          <w:sz w:val="28"/>
          <w:szCs w:val="28"/>
        </w:rPr>
        <w:t>Совершенствованию аэробных возможностей способствует длительная работа умеренной интенсивности. Это кроссы, пешие прогулки, переходы, спортивные игры, продолжительные тренировочные занятия, удлиненные раунды. Вместе с тем развитию этого компонента выносливости способствует и работа более высокой интенсивности. Однако здесь важно, чтобы в период отдыха характеристики деятельности кислородно-транспортной системы не падали ниже определенных значений (пульс, частота дыхания и т. д.).Следует помнить, что чрезмерное увлечение развитием выносливости, большие объемы работы (специального и неспециального характера) могут вести к угнетению скоростно-силовых и координационных способностей, снижать показатели гибкости.</w:t>
      </w:r>
      <w:r w:rsidR="0084416F">
        <w:rPr>
          <w:rFonts w:ascii="Times New Roman" w:hAnsi="Times New Roman" w:cs="Times New Roman"/>
          <w:sz w:val="28"/>
          <w:szCs w:val="28"/>
        </w:rPr>
        <w:t xml:space="preserve"> </w:t>
      </w:r>
      <w:r w:rsidRPr="00125B6E">
        <w:rPr>
          <w:rFonts w:ascii="Times New Roman" w:hAnsi="Times New Roman" w:cs="Times New Roman"/>
          <w:sz w:val="28"/>
          <w:szCs w:val="28"/>
        </w:rPr>
        <w:t xml:space="preserve">Уровень проявляемой </w:t>
      </w:r>
      <w:r w:rsidR="003D47C8">
        <w:rPr>
          <w:rFonts w:ascii="Times New Roman" w:hAnsi="Times New Roman" w:cs="Times New Roman"/>
          <w:sz w:val="28"/>
          <w:szCs w:val="28"/>
        </w:rPr>
        <w:t>занимающим</w:t>
      </w:r>
      <w:r w:rsidR="001A411D">
        <w:rPr>
          <w:rFonts w:ascii="Times New Roman" w:hAnsi="Times New Roman" w:cs="Times New Roman"/>
          <w:sz w:val="28"/>
          <w:szCs w:val="28"/>
        </w:rPr>
        <w:t>и</w:t>
      </w:r>
      <w:r w:rsidR="003D47C8">
        <w:rPr>
          <w:rFonts w:ascii="Times New Roman" w:hAnsi="Times New Roman" w:cs="Times New Roman"/>
          <w:sz w:val="28"/>
          <w:szCs w:val="28"/>
        </w:rPr>
        <w:t>ся</w:t>
      </w:r>
      <w:r w:rsidRPr="00125B6E">
        <w:rPr>
          <w:rFonts w:ascii="Times New Roman" w:hAnsi="Times New Roman" w:cs="Times New Roman"/>
          <w:sz w:val="28"/>
          <w:szCs w:val="28"/>
        </w:rPr>
        <w:t xml:space="preserve"> выносливости помимо мощности и емкости соответствующих механизмов энергообеспечения работы зависит от экономичности техники, согласованности в деятельности различных функциональных систем, выносливости опорно-двигательного аппарата, личностных особенностей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Именно желание достичь результат</w:t>
      </w:r>
      <w:r w:rsidR="00CC3047">
        <w:rPr>
          <w:rFonts w:ascii="Times New Roman" w:hAnsi="Times New Roman" w:cs="Times New Roman"/>
          <w:sz w:val="28"/>
          <w:szCs w:val="28"/>
        </w:rPr>
        <w:t>а</w:t>
      </w:r>
      <w:r w:rsidRPr="00125B6E">
        <w:rPr>
          <w:rFonts w:ascii="Times New Roman" w:hAnsi="Times New Roman" w:cs="Times New Roman"/>
          <w:sz w:val="28"/>
          <w:szCs w:val="28"/>
        </w:rPr>
        <w:t xml:space="preserve"> определяет во многом то, насколько </w:t>
      </w:r>
      <w:r w:rsidR="003D47C8">
        <w:rPr>
          <w:rFonts w:ascii="Times New Roman" w:hAnsi="Times New Roman" w:cs="Times New Roman"/>
          <w:sz w:val="28"/>
          <w:szCs w:val="28"/>
        </w:rPr>
        <w:t>занимающийся</w:t>
      </w:r>
      <w:r w:rsidRPr="00125B6E">
        <w:rPr>
          <w:rFonts w:ascii="Times New Roman" w:hAnsi="Times New Roman" w:cs="Times New Roman"/>
          <w:sz w:val="28"/>
          <w:szCs w:val="28"/>
        </w:rPr>
        <w:t>, сумев мобилизовать себя, заставить терпеть, преодолев усталость, боль, неуверенность и др. Работа на выносливость является мощным средством совершенствования важнейших характеристик личности (настойчивости, целеустремленности, упорства и т. д.) и мерилом их развития. Здесь кикбоксер во многом формирует и проявляет себя.</w:t>
      </w:r>
      <w:r w:rsidR="0084416F">
        <w:rPr>
          <w:rFonts w:ascii="Times New Roman" w:hAnsi="Times New Roman" w:cs="Times New Roman"/>
          <w:sz w:val="28"/>
          <w:szCs w:val="28"/>
        </w:rPr>
        <w:t xml:space="preserve"> </w:t>
      </w:r>
      <w:r w:rsidRPr="00125B6E">
        <w:rPr>
          <w:rFonts w:ascii="Times New Roman" w:hAnsi="Times New Roman" w:cs="Times New Roman"/>
          <w:sz w:val="28"/>
          <w:szCs w:val="28"/>
        </w:rPr>
        <w:t xml:space="preserve">Выносливость оценивается по продолжительности выполнения работы заданной интенсивности, по соотношению показателей плотности боевых действий в начале и конце боя. С этой целью может применяться объективный показатель (время выполнения работы, подсчет количества нанесенных ударов в том или ином раунде и др.) или оценка экспертов относительно тех или иных параметров работы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w:t>
      </w:r>
    </w:p>
    <w:p w:rsidR="001A411D" w:rsidRDefault="001A411D" w:rsidP="0023326C">
      <w:pPr>
        <w:pStyle w:val="a8"/>
        <w:spacing w:line="276" w:lineRule="auto"/>
        <w:ind w:firstLine="709"/>
        <w:jc w:val="both"/>
        <w:rPr>
          <w:rFonts w:ascii="Times New Roman" w:hAnsi="Times New Roman" w:cs="Times New Roman"/>
          <w:sz w:val="28"/>
          <w:szCs w:val="28"/>
        </w:rPr>
      </w:pPr>
    </w:p>
    <w:p w:rsidR="00CC3047" w:rsidRDefault="008225DE" w:rsidP="001A411D">
      <w:pPr>
        <w:pStyle w:val="a8"/>
        <w:spacing w:line="276" w:lineRule="auto"/>
        <w:ind w:firstLine="709"/>
        <w:jc w:val="center"/>
        <w:rPr>
          <w:rFonts w:ascii="Times New Roman" w:hAnsi="Times New Roman" w:cs="Times New Roman"/>
          <w:b/>
          <w:bCs/>
          <w:sz w:val="28"/>
          <w:szCs w:val="28"/>
        </w:rPr>
      </w:pPr>
      <w:r w:rsidRPr="00125B6E">
        <w:rPr>
          <w:rFonts w:ascii="Times New Roman" w:hAnsi="Times New Roman" w:cs="Times New Roman"/>
          <w:b/>
          <w:bCs/>
          <w:sz w:val="28"/>
          <w:szCs w:val="28"/>
        </w:rPr>
        <w:t>Координационные способности (ловкость) и их совершенствование</w:t>
      </w:r>
      <w:r w:rsidR="00CC3047">
        <w:rPr>
          <w:rFonts w:ascii="Times New Roman" w:hAnsi="Times New Roman" w:cs="Times New Roman"/>
          <w:b/>
          <w:bCs/>
          <w:sz w:val="28"/>
          <w:szCs w:val="28"/>
        </w:rPr>
        <w:t>.</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Под координационными способностями следует понимать умение человека наиболее совершенно, быстро, точно, целесообразно, экономно и находчиво решать двигательные задачи, особенно возникающие внезапно и достаточно сложного уровня.</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 Соответственно, в структуре координационных способностей выделяют:</w:t>
      </w:r>
    </w:p>
    <w:p w:rsidR="00CC3047" w:rsidRDefault="00CC3047" w:rsidP="0023326C">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5DE" w:rsidRPr="00125B6E">
        <w:rPr>
          <w:rFonts w:ascii="Times New Roman" w:hAnsi="Times New Roman" w:cs="Times New Roman"/>
          <w:sz w:val="28"/>
          <w:szCs w:val="28"/>
        </w:rPr>
        <w:t>способность к овладению новыми движениями;</w:t>
      </w:r>
    </w:p>
    <w:p w:rsidR="00CC3047" w:rsidRDefault="00CC3047" w:rsidP="0023326C">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5DE" w:rsidRPr="00125B6E">
        <w:rPr>
          <w:rFonts w:ascii="Times New Roman" w:hAnsi="Times New Roman" w:cs="Times New Roman"/>
          <w:sz w:val="28"/>
          <w:szCs w:val="28"/>
        </w:rPr>
        <w:t>умение дифференцировать (степень дифференцирования) характеристики движений и управлять ими;</w:t>
      </w:r>
    </w:p>
    <w:p w:rsidR="00CC3047" w:rsidRDefault="00CC3047" w:rsidP="0023326C">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5DE" w:rsidRPr="00125B6E">
        <w:rPr>
          <w:rFonts w:ascii="Times New Roman" w:hAnsi="Times New Roman" w:cs="Times New Roman"/>
          <w:sz w:val="28"/>
          <w:szCs w:val="28"/>
        </w:rPr>
        <w:t>способность к импровизациям и комбинированию в процессе двигательной активности (оригинальность решения двигательных задач).</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Координационные способности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во многом определяются его двигательным опытом. Чем выше количество, сложность освоенных навыков, тем выше вероятность быстрого и эффективного решения возникшей двигательной задачи. Поэтому постоянное пополнение двигательного опыта - одно из условий совершенствования ловкости.</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Задания, направленные на совершенствование ловкости, следует подбирать в соответствии с указанной выше структурой. Здесь достаточно широкий простор для творческого подхода к проблеме. Основная особенность заданий - их новизна, повышенная сложность, необходимость из ряда освоенных движений создать новое сочетание, подходящее к решению поставленной двигательной задачи. Хорошо освоенные движения, выполняемые в стандартных условиях, не ведут к дальнейшему развитию координационных способностей, не стимулируют их развитие.</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В практике кикбоксинга с целью совершенствования ловкости широко применяются упражнения из других видов спорта: циклические виды спорта (бег, плавание, лыжные гонки, гребля и др.), гимнастика, акробатика, спортивные игры и др.</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В силу специфики кикбоксинга очень широк спектр упражнений специального и соревновательного характера, ведущих к совершенствованию ловкости. Это разнообразные сочетания ударов, защит, передвижений и т. д., выполняемые на основе имеющегося двигательного опыта, с учетом неожиданно возникшей обстановки, в ходе освоения новых вариантов действий, режимов работы, условных боев, спаррингов и соревнований.</w:t>
      </w:r>
      <w:r w:rsidR="0084416F">
        <w:rPr>
          <w:rFonts w:ascii="Times New Roman" w:hAnsi="Times New Roman" w:cs="Times New Roman"/>
          <w:sz w:val="28"/>
          <w:szCs w:val="28"/>
        </w:rPr>
        <w:t xml:space="preserve"> </w:t>
      </w:r>
      <w:r w:rsidRPr="00125B6E">
        <w:rPr>
          <w:rFonts w:ascii="Times New Roman" w:hAnsi="Times New Roman" w:cs="Times New Roman"/>
          <w:sz w:val="28"/>
          <w:szCs w:val="28"/>
        </w:rPr>
        <w:t xml:space="preserve">Одним из вариантов специальной работы, направленной на развитие ловкости, является выполнение атак, ответных и встречных контратак, состоящих из известных элементов, но в новых сочетаниях. Такая работа чаще применяется в подготовительном периоде и связана с обогащением двигательного опыта </w:t>
      </w:r>
      <w:r w:rsidR="003D47C8">
        <w:rPr>
          <w:rFonts w:ascii="Times New Roman" w:hAnsi="Times New Roman" w:cs="Times New Roman"/>
          <w:sz w:val="28"/>
          <w:szCs w:val="28"/>
        </w:rPr>
        <w:t>занимающихся</w:t>
      </w:r>
      <w:r w:rsidRPr="00125B6E">
        <w:rPr>
          <w:rFonts w:ascii="Times New Roman" w:hAnsi="Times New Roman" w:cs="Times New Roman"/>
          <w:sz w:val="28"/>
          <w:szCs w:val="28"/>
        </w:rPr>
        <w:t>.Широко также применяются упражнения, направленные на дифференцирование параметров движений: траекторию, амплитуду, точность, скорость и силовые характеристики ударов и т. д. Подобные задания особенно часто применяются при отработке технико-тактических вариантов действий: с партнером, на лапах, на снарядах.</w:t>
      </w:r>
      <w:r w:rsidR="0084416F">
        <w:rPr>
          <w:rFonts w:ascii="Times New Roman" w:hAnsi="Times New Roman" w:cs="Times New Roman"/>
          <w:sz w:val="28"/>
          <w:szCs w:val="28"/>
        </w:rPr>
        <w:t xml:space="preserve"> </w:t>
      </w:r>
      <w:r w:rsidRPr="00125B6E">
        <w:rPr>
          <w:rFonts w:ascii="Times New Roman" w:hAnsi="Times New Roman" w:cs="Times New Roman"/>
          <w:sz w:val="28"/>
          <w:szCs w:val="28"/>
        </w:rPr>
        <w:t>В кикбоксинге, как правило, не планируется занятий, целиком направленных на совершенствование координационных способностей. Упражнения на развитие этих качеств тем не менее составляют значительную долю в подготовке кикбоксеров и присутствуют практически в каждом задании в той или иной степени.</w:t>
      </w:r>
      <w:r w:rsidR="0084416F">
        <w:rPr>
          <w:rFonts w:ascii="Times New Roman" w:hAnsi="Times New Roman" w:cs="Times New Roman"/>
          <w:sz w:val="28"/>
          <w:szCs w:val="28"/>
        </w:rPr>
        <w:t xml:space="preserve"> </w:t>
      </w:r>
      <w:r w:rsidRPr="00125B6E">
        <w:rPr>
          <w:rFonts w:ascii="Times New Roman" w:hAnsi="Times New Roman" w:cs="Times New Roman"/>
          <w:sz w:val="28"/>
          <w:szCs w:val="28"/>
        </w:rPr>
        <w:t>Немаловажным моментом при развитии ловкости следует считать наработку способности проявлять высокую степень этого качества в условиях прогрессирующего утомления, которые весьма типичны для соревновательной деятельности кикбоксеров.</w:t>
      </w:r>
      <w:r w:rsidR="0084416F">
        <w:rPr>
          <w:rFonts w:ascii="Times New Roman" w:hAnsi="Times New Roman" w:cs="Times New Roman"/>
          <w:sz w:val="28"/>
          <w:szCs w:val="28"/>
        </w:rPr>
        <w:t xml:space="preserve"> </w:t>
      </w:r>
      <w:r w:rsidRPr="00125B6E">
        <w:rPr>
          <w:rFonts w:ascii="Times New Roman" w:hAnsi="Times New Roman" w:cs="Times New Roman"/>
          <w:sz w:val="28"/>
          <w:szCs w:val="28"/>
        </w:rPr>
        <w:t>Оценка координационных способностей в кикбоксинге осуществляется в основном на материале вышеизложенных критериев, визуально. Широко с этой целью используются экспертные оценки.</w:t>
      </w:r>
    </w:p>
    <w:p w:rsidR="001A411D" w:rsidRDefault="001A411D" w:rsidP="0023326C">
      <w:pPr>
        <w:pStyle w:val="a8"/>
        <w:spacing w:line="276" w:lineRule="auto"/>
        <w:ind w:firstLine="709"/>
        <w:jc w:val="both"/>
        <w:rPr>
          <w:rFonts w:ascii="Times New Roman" w:hAnsi="Times New Roman" w:cs="Times New Roman"/>
          <w:sz w:val="28"/>
          <w:szCs w:val="28"/>
        </w:rPr>
      </w:pPr>
    </w:p>
    <w:p w:rsidR="00CC3047" w:rsidRDefault="008225DE" w:rsidP="001A411D">
      <w:pPr>
        <w:pStyle w:val="a8"/>
        <w:spacing w:line="276" w:lineRule="auto"/>
        <w:ind w:firstLine="709"/>
        <w:jc w:val="center"/>
        <w:rPr>
          <w:rFonts w:ascii="Times New Roman" w:hAnsi="Times New Roman" w:cs="Times New Roman"/>
          <w:b/>
          <w:bCs/>
          <w:sz w:val="28"/>
          <w:szCs w:val="28"/>
        </w:rPr>
      </w:pPr>
      <w:r w:rsidRPr="00125B6E">
        <w:rPr>
          <w:rFonts w:ascii="Times New Roman" w:hAnsi="Times New Roman" w:cs="Times New Roman"/>
          <w:b/>
          <w:bCs/>
          <w:sz w:val="28"/>
          <w:szCs w:val="28"/>
        </w:rPr>
        <w:t>Гибкость. Развитие гибкости в кикбоксинге</w:t>
      </w:r>
      <w:r w:rsidR="00CC3047">
        <w:rPr>
          <w:rFonts w:ascii="Times New Roman" w:hAnsi="Times New Roman" w:cs="Times New Roman"/>
          <w:b/>
          <w:bCs/>
          <w:sz w:val="28"/>
          <w:szCs w:val="28"/>
        </w:rPr>
        <w:t>.</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Под гибкостью следует понимать качество, определяющее способность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 xml:space="preserve"> выполнять движение с необходимой амплитудой.</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 xml:space="preserve">В кикбоксинге, в силу наличия ударов ногами и необходимости наносить их в достаточно высокие уровни, качество гибкости ценится особо высоко и во многом определяет зрелищность и возможности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w:t>
      </w:r>
      <w:r w:rsidR="0084416F">
        <w:rPr>
          <w:rFonts w:ascii="Times New Roman" w:hAnsi="Times New Roman" w:cs="Times New Roman"/>
          <w:sz w:val="28"/>
          <w:szCs w:val="28"/>
        </w:rPr>
        <w:t xml:space="preserve"> </w:t>
      </w:r>
      <w:r w:rsidRPr="00125B6E">
        <w:rPr>
          <w:rFonts w:ascii="Times New Roman" w:hAnsi="Times New Roman" w:cs="Times New Roman"/>
          <w:sz w:val="28"/>
          <w:szCs w:val="28"/>
        </w:rPr>
        <w:t>Гибкость во многом определяет свободу движений кикбоксера, отсутствие скованности при выполнении различных элементов техники, проявление других возможностей.</w:t>
      </w:r>
      <w:r w:rsidR="001B2367">
        <w:rPr>
          <w:rFonts w:ascii="Times New Roman" w:hAnsi="Times New Roman" w:cs="Times New Roman"/>
          <w:sz w:val="28"/>
          <w:szCs w:val="28"/>
        </w:rPr>
        <w:t xml:space="preserve"> </w:t>
      </w:r>
      <w:r w:rsidRPr="00125B6E">
        <w:rPr>
          <w:rFonts w:ascii="Times New Roman" w:hAnsi="Times New Roman" w:cs="Times New Roman"/>
          <w:sz w:val="28"/>
          <w:szCs w:val="28"/>
        </w:rPr>
        <w:t>Гибкость определяется эластичными свойствами мышц и связок, строением суставов, а также нервной регуляцией тонуса мышц. Размах движений зависит также от степени напряжения мышц-антагонистов.</w:t>
      </w:r>
      <w:r w:rsidR="001B2367">
        <w:rPr>
          <w:rFonts w:ascii="Times New Roman" w:hAnsi="Times New Roman" w:cs="Times New Roman"/>
          <w:sz w:val="28"/>
          <w:szCs w:val="28"/>
        </w:rPr>
        <w:t xml:space="preserve"> </w:t>
      </w:r>
      <w:r w:rsidRPr="00125B6E">
        <w:rPr>
          <w:rFonts w:ascii="Times New Roman" w:hAnsi="Times New Roman" w:cs="Times New Roman"/>
          <w:sz w:val="28"/>
          <w:szCs w:val="28"/>
        </w:rPr>
        <w:t xml:space="preserve">При высоком уровне развития гибкости доступная </w:t>
      </w:r>
      <w:r w:rsidR="003D47C8">
        <w:rPr>
          <w:rFonts w:ascii="Times New Roman" w:hAnsi="Times New Roman" w:cs="Times New Roman"/>
          <w:sz w:val="28"/>
          <w:szCs w:val="28"/>
        </w:rPr>
        <w:t>занимающемуся</w:t>
      </w:r>
      <w:r w:rsidRPr="00125B6E">
        <w:rPr>
          <w:rFonts w:ascii="Times New Roman" w:hAnsi="Times New Roman" w:cs="Times New Roman"/>
          <w:sz w:val="28"/>
          <w:szCs w:val="28"/>
        </w:rPr>
        <w:t xml:space="preserve"> амплитуда движения превышает необходимую для эффективного выполнения соревновательных упражнений. Эту разницу определяют как «запас гибкости».В практике и теории спорта различают гибкость пассивную - она определяется по той наибольшей амплитуде, которая может быть достигнута в движении за счет действия внешних сил (например, помощь партнера), и активную - она результат лишь активных действий самого исполнителя движения.</w:t>
      </w:r>
      <w:r w:rsidR="00B623B7">
        <w:rPr>
          <w:rFonts w:ascii="Times New Roman" w:hAnsi="Times New Roman" w:cs="Times New Roman"/>
          <w:sz w:val="28"/>
          <w:szCs w:val="28"/>
        </w:rPr>
        <w:t xml:space="preserve"> </w:t>
      </w:r>
      <w:r w:rsidRPr="00125B6E">
        <w:rPr>
          <w:rFonts w:ascii="Times New Roman" w:hAnsi="Times New Roman" w:cs="Times New Roman"/>
          <w:sz w:val="28"/>
          <w:szCs w:val="28"/>
        </w:rPr>
        <w:t>Гибкость также подразделяется на динамическую и статическую. Первая проявляется в движениях, вторая - в позах.</w:t>
      </w:r>
      <w:r w:rsidR="00B623B7">
        <w:rPr>
          <w:rFonts w:ascii="Times New Roman" w:hAnsi="Times New Roman" w:cs="Times New Roman"/>
          <w:sz w:val="28"/>
          <w:szCs w:val="28"/>
        </w:rPr>
        <w:t xml:space="preserve"> </w:t>
      </w:r>
      <w:r w:rsidRPr="00125B6E">
        <w:rPr>
          <w:rFonts w:ascii="Times New Roman" w:hAnsi="Times New Roman" w:cs="Times New Roman"/>
          <w:sz w:val="28"/>
          <w:szCs w:val="28"/>
        </w:rPr>
        <w:t xml:space="preserve">Высокий уровень динамической гибкости может быть проявлен при относительно скромных показателях статической гибкости. Ряд </w:t>
      </w:r>
      <w:r w:rsidR="003D47C8">
        <w:rPr>
          <w:rFonts w:ascii="Times New Roman" w:hAnsi="Times New Roman" w:cs="Times New Roman"/>
          <w:sz w:val="28"/>
          <w:szCs w:val="28"/>
        </w:rPr>
        <w:t>занимающихся</w:t>
      </w:r>
      <w:r w:rsidRPr="00125B6E">
        <w:rPr>
          <w:rFonts w:ascii="Times New Roman" w:hAnsi="Times New Roman" w:cs="Times New Roman"/>
          <w:sz w:val="28"/>
          <w:szCs w:val="28"/>
        </w:rPr>
        <w:t>, имеющих весьма скромные показатели в таком упражнении, как «шпагат», тем не менее достаточно свободно выполняют высокие удары ногами.</w:t>
      </w:r>
      <w:r w:rsidR="00B623B7">
        <w:rPr>
          <w:rFonts w:ascii="Times New Roman" w:hAnsi="Times New Roman" w:cs="Times New Roman"/>
          <w:sz w:val="28"/>
          <w:szCs w:val="28"/>
        </w:rPr>
        <w:t xml:space="preserve"> </w:t>
      </w:r>
      <w:r w:rsidRPr="00125B6E">
        <w:rPr>
          <w:rFonts w:ascii="Times New Roman" w:hAnsi="Times New Roman" w:cs="Times New Roman"/>
          <w:sz w:val="28"/>
          <w:szCs w:val="28"/>
        </w:rPr>
        <w:t>На протяжении жизни человека изменяются величины суставных поверхностей, эластичность мышц и связок, межпозвоночных дисков, и это изменяет гибкость.</w:t>
      </w:r>
      <w:r w:rsidR="00B623B7">
        <w:rPr>
          <w:rFonts w:ascii="Times New Roman" w:hAnsi="Times New Roman" w:cs="Times New Roman"/>
          <w:sz w:val="28"/>
          <w:szCs w:val="28"/>
        </w:rPr>
        <w:t xml:space="preserve"> </w:t>
      </w:r>
      <w:r w:rsidRPr="00125B6E">
        <w:rPr>
          <w:rFonts w:ascii="Times New Roman" w:hAnsi="Times New Roman" w:cs="Times New Roman"/>
          <w:sz w:val="28"/>
          <w:szCs w:val="28"/>
        </w:rPr>
        <w:t xml:space="preserve">Обычно максимальных показателей гибкости человек достигает к 10-14 годам. Это должно учитываться в работе с новичками и юношами. К этому времени нужно достичь хороших показателей разбираемого качества. В более старшем возрасте работа над развитием гибкости оказывается менее эффективной. Однако, некоторые </w:t>
      </w:r>
      <w:r w:rsidR="003D47C8">
        <w:rPr>
          <w:rFonts w:ascii="Times New Roman" w:hAnsi="Times New Roman" w:cs="Times New Roman"/>
          <w:sz w:val="28"/>
          <w:szCs w:val="28"/>
        </w:rPr>
        <w:t>занимающиеся</w:t>
      </w:r>
      <w:r w:rsidRPr="00125B6E">
        <w:rPr>
          <w:rFonts w:ascii="Times New Roman" w:hAnsi="Times New Roman" w:cs="Times New Roman"/>
          <w:sz w:val="28"/>
          <w:szCs w:val="28"/>
        </w:rPr>
        <w:t xml:space="preserve"> ценой значительных усилий сумели в зрелом возрасте (23-28 лет) достичь безупречного выполнения такого упражнения, как шпагат, в самых различных его вариантах, начав тренировку практически с нуля.</w:t>
      </w:r>
    </w:p>
    <w:p w:rsidR="00CC3047" w:rsidRDefault="008225DE" w:rsidP="0023326C">
      <w:pPr>
        <w:pStyle w:val="a8"/>
        <w:spacing w:line="276" w:lineRule="auto"/>
        <w:ind w:firstLine="709"/>
        <w:jc w:val="both"/>
        <w:rPr>
          <w:rFonts w:ascii="Times New Roman" w:hAnsi="Times New Roman" w:cs="Times New Roman"/>
          <w:sz w:val="28"/>
          <w:szCs w:val="28"/>
        </w:rPr>
      </w:pPr>
      <w:r w:rsidRPr="00125B6E">
        <w:rPr>
          <w:rFonts w:ascii="Times New Roman" w:hAnsi="Times New Roman" w:cs="Times New Roman"/>
          <w:sz w:val="28"/>
          <w:szCs w:val="28"/>
        </w:rPr>
        <w:t>Считается, что уровень развития гибкости в целом выше у женщин, чем у мужчин.</w:t>
      </w:r>
      <w:r w:rsidR="00B623B7">
        <w:rPr>
          <w:rFonts w:ascii="Times New Roman" w:hAnsi="Times New Roman" w:cs="Times New Roman"/>
          <w:sz w:val="28"/>
          <w:szCs w:val="28"/>
        </w:rPr>
        <w:t xml:space="preserve"> </w:t>
      </w:r>
      <w:r w:rsidRPr="00125B6E">
        <w:rPr>
          <w:rFonts w:ascii="Times New Roman" w:hAnsi="Times New Roman" w:cs="Times New Roman"/>
          <w:sz w:val="28"/>
          <w:szCs w:val="28"/>
        </w:rPr>
        <w:t xml:space="preserve">Гибкость также изменяется на протяжении дня: наименьшая гибкость наблюдается утром, далее идет ее повышение, к вечеру ее показатели опять снижаются. Специальная </w:t>
      </w:r>
      <w:r w:rsidR="00B844C7">
        <w:rPr>
          <w:rFonts w:ascii="Times New Roman" w:hAnsi="Times New Roman" w:cs="Times New Roman"/>
          <w:sz w:val="28"/>
          <w:szCs w:val="28"/>
        </w:rPr>
        <w:t>разминка, активация, массаж и с</w:t>
      </w:r>
      <w:r w:rsidRPr="00125B6E">
        <w:rPr>
          <w:rFonts w:ascii="Times New Roman" w:hAnsi="Times New Roman" w:cs="Times New Roman"/>
          <w:sz w:val="28"/>
          <w:szCs w:val="28"/>
        </w:rPr>
        <w:t>огревающие процедуры увеличивают гибкость. Значительные паузы между упражнениями, прогрессирующее утомление, некоторые особенности питания снижают уровень гибкости.</w:t>
      </w:r>
      <w:r w:rsidR="00B623B7">
        <w:rPr>
          <w:rFonts w:ascii="Times New Roman" w:hAnsi="Times New Roman" w:cs="Times New Roman"/>
          <w:sz w:val="28"/>
          <w:szCs w:val="28"/>
        </w:rPr>
        <w:t xml:space="preserve"> </w:t>
      </w:r>
      <w:r w:rsidRPr="00125B6E">
        <w:rPr>
          <w:rFonts w:ascii="Times New Roman" w:hAnsi="Times New Roman" w:cs="Times New Roman"/>
          <w:sz w:val="28"/>
          <w:szCs w:val="28"/>
        </w:rPr>
        <w:t xml:space="preserve">Упражнения на развитие гибкости представляют собой махи, наклоны, сгибания, разгибания, попороты и т.д., ведущие к растягиванию соответствующих связок, мышц. Это динамические упражнения. Статические упражнения представляют собой позы, которые принимает и удерживает </w:t>
      </w:r>
      <w:r w:rsidR="003D47C8">
        <w:rPr>
          <w:rFonts w:ascii="Times New Roman" w:hAnsi="Times New Roman" w:cs="Times New Roman"/>
          <w:sz w:val="28"/>
          <w:szCs w:val="28"/>
        </w:rPr>
        <w:t>занимающийся</w:t>
      </w:r>
      <w:r w:rsidRPr="00125B6E">
        <w:rPr>
          <w:rFonts w:ascii="Times New Roman" w:hAnsi="Times New Roman" w:cs="Times New Roman"/>
          <w:sz w:val="28"/>
          <w:szCs w:val="28"/>
        </w:rPr>
        <w:t xml:space="preserve"> (например, шпагат). После этого следует расслабление и повторное выполнение упражнения. При выполнении упражнений на гибкость следует постепенно увеличивать амплитуду движений, углы сгибания и разгибания, показатели скручивания и т.д.Направленная тренировка улучшает эластические свойства суставной сумки, мышц, связок, изменяет форму суставных поверхностей. Все это ведет к улучшению показателей гибкости </w:t>
      </w:r>
      <w:r w:rsidR="003D47C8">
        <w:rPr>
          <w:rFonts w:ascii="Times New Roman" w:hAnsi="Times New Roman" w:cs="Times New Roman"/>
          <w:sz w:val="28"/>
          <w:szCs w:val="28"/>
        </w:rPr>
        <w:t>занимающегося</w:t>
      </w:r>
      <w:r w:rsidRPr="00125B6E">
        <w:rPr>
          <w:rFonts w:ascii="Times New Roman" w:hAnsi="Times New Roman" w:cs="Times New Roman"/>
          <w:sz w:val="28"/>
          <w:szCs w:val="28"/>
        </w:rPr>
        <w:t>.Упражнения на гибкость следует выполнять ежедневно; если их на некоторое время исключить и 1 тренировки, то уровень гибкости снижается. Упражнения эти следует включать в разминку или проводить в конце занятия. Иногда им посвящают целое занятие, однако это имеет место, если занятие дополнительное, направленное на восстановление после предыдущих нагрузок, поддержание необходимого уровня гибкости.</w:t>
      </w:r>
      <w:r w:rsidR="00953E7B">
        <w:rPr>
          <w:rFonts w:ascii="Times New Roman" w:hAnsi="Times New Roman" w:cs="Times New Roman"/>
          <w:sz w:val="28"/>
          <w:szCs w:val="28"/>
        </w:rPr>
        <w:t xml:space="preserve"> </w:t>
      </w:r>
      <w:r w:rsidRPr="00125B6E">
        <w:rPr>
          <w:rFonts w:ascii="Times New Roman" w:hAnsi="Times New Roman" w:cs="Times New Roman"/>
          <w:sz w:val="28"/>
          <w:szCs w:val="28"/>
        </w:rPr>
        <w:t xml:space="preserve">Для эффективного развития гибкости необходимо постепенно увеличивать амплитуду движений, углы наклона и т.д., уметь терпеть возникающие болевые ощущения, преодолевать их. Это возможно лишь при большом желании достичь поставленной цели, которое помогает соблюсти и все другие условия успешной работы в этом направлении: последовательность, систематичность, ограничения в питании (некоторые </w:t>
      </w:r>
      <w:r w:rsidR="003D47C8">
        <w:rPr>
          <w:rFonts w:ascii="Times New Roman" w:hAnsi="Times New Roman" w:cs="Times New Roman"/>
          <w:sz w:val="28"/>
          <w:szCs w:val="28"/>
        </w:rPr>
        <w:t>занимающиеся</w:t>
      </w:r>
      <w:r w:rsidRPr="00125B6E">
        <w:rPr>
          <w:rFonts w:ascii="Times New Roman" w:hAnsi="Times New Roman" w:cs="Times New Roman"/>
          <w:sz w:val="28"/>
          <w:szCs w:val="28"/>
        </w:rPr>
        <w:t xml:space="preserve"> ограничивали себя в мясной пище и даже предпринимали дозированное голодание).Гибкость в практике кикбоксинга оценивается визуально (попытки применить инструментальные методы нам неизвестны).</w:t>
      </w:r>
    </w:p>
    <w:p w:rsidR="00CC3047" w:rsidRDefault="008225DE" w:rsidP="001A411D">
      <w:pPr>
        <w:pStyle w:val="a8"/>
        <w:spacing w:line="276" w:lineRule="auto"/>
        <w:ind w:firstLine="709"/>
        <w:jc w:val="center"/>
        <w:rPr>
          <w:rFonts w:ascii="Times New Roman" w:hAnsi="Times New Roman" w:cs="Times New Roman"/>
          <w:b/>
          <w:bCs/>
          <w:sz w:val="28"/>
          <w:szCs w:val="28"/>
        </w:rPr>
      </w:pPr>
      <w:r w:rsidRPr="00125B6E">
        <w:rPr>
          <w:rFonts w:ascii="Times New Roman" w:hAnsi="Times New Roman" w:cs="Times New Roman"/>
          <w:b/>
          <w:bCs/>
          <w:sz w:val="28"/>
          <w:szCs w:val="28"/>
        </w:rPr>
        <w:t>Способность к сохранению равновесия</w:t>
      </w:r>
      <w:r w:rsidR="00CC3047">
        <w:rPr>
          <w:rFonts w:ascii="Times New Roman" w:hAnsi="Times New Roman" w:cs="Times New Roman"/>
          <w:b/>
          <w:bCs/>
          <w:sz w:val="28"/>
          <w:szCs w:val="28"/>
        </w:rPr>
        <w:t>.</w:t>
      </w:r>
    </w:p>
    <w:p w:rsidR="008225DE" w:rsidRDefault="008225DE" w:rsidP="0023326C">
      <w:pPr>
        <w:pStyle w:val="a8"/>
        <w:spacing w:line="276" w:lineRule="auto"/>
        <w:ind w:firstLine="709"/>
        <w:jc w:val="both"/>
      </w:pPr>
      <w:r w:rsidRPr="00125B6E">
        <w:rPr>
          <w:rFonts w:ascii="Times New Roman" w:hAnsi="Times New Roman" w:cs="Times New Roman"/>
          <w:sz w:val="28"/>
          <w:szCs w:val="28"/>
        </w:rPr>
        <w:t xml:space="preserve">Данное качество, определяемое как способность сохранять устойчивое положение тела, необходимое для эффективного ведения боя, чрезвычайно важно в кикбоксинге. В данном случае речь идет преимущественно о динамическом равновесии, проявляющемся в ходе выполнения ударов, защит, перемещений и т.д. </w:t>
      </w:r>
    </w:p>
    <w:p w:rsidR="008225DE" w:rsidRDefault="008225DE" w:rsidP="0023326C">
      <w:pPr>
        <w:pStyle w:val="a8"/>
        <w:spacing w:line="276" w:lineRule="auto"/>
        <w:ind w:firstLine="709"/>
        <w:jc w:val="both"/>
      </w:pPr>
    </w:p>
    <w:p w:rsidR="008225DE" w:rsidRDefault="008225DE" w:rsidP="00CC3047">
      <w:pPr>
        <w:pStyle w:val="a8"/>
        <w:spacing w:line="276" w:lineRule="auto"/>
        <w:ind w:firstLine="709"/>
        <w:jc w:val="center"/>
        <w:rPr>
          <w:rFonts w:ascii="Times New Roman" w:eastAsia="Times New Roman" w:hAnsi="Times New Roman" w:cs="Times New Roman"/>
          <w:b/>
          <w:sz w:val="28"/>
        </w:rPr>
      </w:pPr>
      <w:r w:rsidRPr="00CC3047">
        <w:rPr>
          <w:rFonts w:ascii="Times New Roman" w:eastAsia="Times New Roman" w:hAnsi="Times New Roman" w:cs="Times New Roman"/>
          <w:b/>
          <w:sz w:val="28"/>
        </w:rPr>
        <w:t>Принципиальная схема построения алгоритма методики развития физических качеств должна включать ряд операций:</w:t>
      </w:r>
    </w:p>
    <w:p w:rsidR="00CC3047" w:rsidRPr="00CC3047" w:rsidRDefault="00CC3047" w:rsidP="00CC3047">
      <w:pPr>
        <w:pStyle w:val="a8"/>
        <w:spacing w:line="276" w:lineRule="auto"/>
        <w:ind w:firstLine="709"/>
        <w:jc w:val="center"/>
        <w:rPr>
          <w:rFonts w:ascii="Times New Roman" w:eastAsia="Times New Roman" w:hAnsi="Times New Roman" w:cs="Times New Roman"/>
          <w:b/>
          <w:sz w:val="28"/>
          <w:szCs w:val="16"/>
        </w:rPr>
      </w:pP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b/>
          <w:i/>
          <w:sz w:val="28"/>
        </w:rPr>
        <w:t>1. Постановка педагогической задачи</w:t>
      </w:r>
      <w:r w:rsidRPr="00CC3047">
        <w:rPr>
          <w:rFonts w:ascii="Times New Roman" w:eastAsia="Times New Roman" w:hAnsi="Times New Roman" w:cs="Times New Roman"/>
          <w:sz w:val="28"/>
          <w:szCs w:val="16"/>
        </w:rPr>
        <w:t xml:space="preserve">. На основе анализа состояния физической подготовленности конкретного </w:t>
      </w:r>
      <w:r w:rsidR="001A411D">
        <w:rPr>
          <w:rFonts w:ascii="Times New Roman" w:eastAsia="Times New Roman" w:hAnsi="Times New Roman" w:cs="Times New Roman"/>
          <w:sz w:val="28"/>
          <w:szCs w:val="16"/>
        </w:rPr>
        <w:t>занимающегося</w:t>
      </w:r>
      <w:r w:rsidRPr="00CC3047">
        <w:rPr>
          <w:rFonts w:ascii="Times New Roman" w:eastAsia="Times New Roman" w:hAnsi="Times New Roman" w:cs="Times New Roman"/>
          <w:sz w:val="28"/>
          <w:szCs w:val="16"/>
        </w:rPr>
        <w:t xml:space="preserve">, или группы </w:t>
      </w:r>
      <w:r w:rsidR="001A411D">
        <w:rPr>
          <w:rFonts w:ascii="Times New Roman" w:eastAsia="Times New Roman" w:hAnsi="Times New Roman" w:cs="Times New Roman"/>
          <w:sz w:val="28"/>
          <w:szCs w:val="16"/>
        </w:rPr>
        <w:t>занимающихся</w:t>
      </w:r>
      <w:r w:rsidRPr="00CC3047">
        <w:rPr>
          <w:rFonts w:ascii="Times New Roman" w:eastAsia="Times New Roman" w:hAnsi="Times New Roman" w:cs="Times New Roman"/>
          <w:sz w:val="28"/>
          <w:szCs w:val="16"/>
        </w:rPr>
        <w:t xml:space="preserve"> следует определить, какое именно физическое качество и до какого уровня необходимо развивать.</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Гибкость</w:t>
      </w:r>
      <w:r w:rsidRPr="00CC3047">
        <w:rPr>
          <w:rFonts w:ascii="Times New Roman" w:eastAsia="Times New Roman" w:hAnsi="Times New Roman" w:cs="Times New Roman"/>
          <w:sz w:val="28"/>
          <w:szCs w:val="16"/>
        </w:rPr>
        <w:t>– развитие подвижности в суставах для выполнения технических действий в соответствии с морфологическими особенностями.</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Быстрота</w:t>
      </w:r>
      <w:r w:rsidR="002B5461">
        <w:rPr>
          <w:rFonts w:ascii="Times New Roman" w:eastAsia="Times New Roman" w:hAnsi="Times New Roman" w:cs="Times New Roman"/>
          <w:i/>
          <w:sz w:val="28"/>
        </w:rPr>
        <w:t xml:space="preserve"> </w:t>
      </w:r>
      <w:r w:rsidRPr="00CC3047">
        <w:rPr>
          <w:rFonts w:ascii="Times New Roman" w:eastAsia="Times New Roman" w:hAnsi="Times New Roman" w:cs="Times New Roman"/>
          <w:sz w:val="28"/>
          <w:szCs w:val="16"/>
        </w:rPr>
        <w:t>– развитие быстроты двигательных реакций и частоты движений, адаптация нервно-мышечного аппарата, развитие межмышечной координации.</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Ловкость </w:t>
      </w:r>
      <w:r w:rsidRPr="00CC3047">
        <w:rPr>
          <w:rFonts w:ascii="Times New Roman" w:eastAsia="Times New Roman" w:hAnsi="Times New Roman" w:cs="Times New Roman"/>
          <w:sz w:val="28"/>
          <w:szCs w:val="16"/>
        </w:rPr>
        <w:t>– интенсивное развитие двигательного, зрительного, слухового, тактильного и других анализаторов.</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Сила</w:t>
      </w:r>
      <w:r w:rsidRPr="00CC3047">
        <w:rPr>
          <w:rFonts w:ascii="Times New Roman" w:eastAsia="Times New Roman" w:hAnsi="Times New Roman" w:cs="Times New Roman"/>
          <w:sz w:val="28"/>
          <w:szCs w:val="16"/>
        </w:rPr>
        <w:t>– развитие максимальной, взрывной и скоростной силы без отягощений.</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Выносливость</w:t>
      </w:r>
      <w:r w:rsidRPr="00CC3047">
        <w:rPr>
          <w:rFonts w:ascii="Times New Roman" w:eastAsia="Times New Roman" w:hAnsi="Times New Roman" w:cs="Times New Roman"/>
          <w:sz w:val="28"/>
          <w:szCs w:val="16"/>
        </w:rPr>
        <w:t>– развитие общей выносливости.</w:t>
      </w:r>
    </w:p>
    <w:p w:rsidR="008225DE" w:rsidRPr="00CC3047" w:rsidRDefault="008225DE" w:rsidP="00CC3047">
      <w:pPr>
        <w:pStyle w:val="a8"/>
        <w:spacing w:line="276" w:lineRule="auto"/>
        <w:ind w:firstLine="709"/>
        <w:jc w:val="both"/>
        <w:rPr>
          <w:rFonts w:ascii="Times New Roman" w:eastAsia="Times New Roman" w:hAnsi="Times New Roman" w:cs="Times New Roman"/>
          <w:b/>
          <w:i/>
          <w:sz w:val="28"/>
          <w:szCs w:val="16"/>
        </w:rPr>
      </w:pPr>
      <w:r w:rsidRPr="00CC3047">
        <w:rPr>
          <w:rFonts w:ascii="Times New Roman" w:eastAsia="Times New Roman" w:hAnsi="Times New Roman" w:cs="Times New Roman"/>
          <w:b/>
          <w:i/>
          <w:sz w:val="28"/>
        </w:rPr>
        <w:t xml:space="preserve">2. Отбор наиболее эффективных физических упражнений для решения поставленной педагогической задачи в работе с конкретным контингентом людей. </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Гибкость </w:t>
      </w:r>
      <w:r w:rsidRPr="00CC3047">
        <w:rPr>
          <w:rFonts w:ascii="Times New Roman" w:eastAsia="Times New Roman" w:hAnsi="Times New Roman" w:cs="Times New Roman"/>
          <w:sz w:val="28"/>
        </w:rPr>
        <w:t xml:space="preserve">– </w:t>
      </w:r>
      <w:r w:rsidRPr="00CC3047">
        <w:rPr>
          <w:rFonts w:ascii="Times New Roman" w:eastAsia="Times New Roman" w:hAnsi="Times New Roman" w:cs="Times New Roman"/>
          <w:sz w:val="28"/>
          <w:szCs w:val="16"/>
        </w:rPr>
        <w:t>можно выделить три разновидности упражнений:</w:t>
      </w:r>
    </w:p>
    <w:p w:rsidR="008225DE" w:rsidRPr="00CC3047" w:rsidRDefault="00CC3047" w:rsidP="00CC3047">
      <w:pPr>
        <w:pStyle w:val="a8"/>
        <w:spacing w:line="276" w:lineRule="auto"/>
        <w:ind w:firstLine="709"/>
        <w:jc w:val="both"/>
        <w:rPr>
          <w:rFonts w:ascii="Times New Roman" w:eastAsia="Times New Roman" w:hAnsi="Times New Roman" w:cs="Times New Roman"/>
          <w:sz w:val="28"/>
          <w:szCs w:val="16"/>
        </w:rPr>
      </w:pPr>
      <w:r>
        <w:rPr>
          <w:rFonts w:ascii="Times New Roman" w:eastAsia="Times New Roman" w:hAnsi="Times New Roman" w:cs="Times New Roman"/>
          <w:sz w:val="28"/>
          <w:szCs w:val="16"/>
        </w:rPr>
        <w:t>- с</w:t>
      </w:r>
      <w:r w:rsidR="008225DE" w:rsidRPr="00CC3047">
        <w:rPr>
          <w:rFonts w:ascii="Times New Roman" w:eastAsia="Times New Roman" w:hAnsi="Times New Roman" w:cs="Times New Roman"/>
          <w:sz w:val="28"/>
          <w:szCs w:val="16"/>
        </w:rPr>
        <w:t>иловые упражнения</w:t>
      </w:r>
      <w:r>
        <w:rPr>
          <w:rFonts w:ascii="Times New Roman" w:eastAsia="Times New Roman" w:hAnsi="Times New Roman" w:cs="Times New Roman"/>
          <w:sz w:val="28"/>
          <w:szCs w:val="16"/>
        </w:rPr>
        <w:t>;</w:t>
      </w:r>
    </w:p>
    <w:p w:rsidR="008225DE" w:rsidRPr="00CC3047" w:rsidRDefault="00CC3047" w:rsidP="00CC3047">
      <w:pPr>
        <w:pStyle w:val="a8"/>
        <w:spacing w:line="276" w:lineRule="auto"/>
        <w:ind w:firstLine="709"/>
        <w:jc w:val="both"/>
        <w:rPr>
          <w:rFonts w:ascii="Times New Roman" w:eastAsia="Times New Roman" w:hAnsi="Times New Roman" w:cs="Times New Roman"/>
          <w:sz w:val="28"/>
          <w:szCs w:val="16"/>
        </w:rPr>
      </w:pPr>
      <w:r>
        <w:rPr>
          <w:rFonts w:ascii="Times New Roman" w:eastAsia="Times New Roman" w:hAnsi="Times New Roman" w:cs="Times New Roman"/>
          <w:sz w:val="28"/>
          <w:szCs w:val="16"/>
        </w:rPr>
        <w:t>- упражнения на расслабление мышц;</w:t>
      </w:r>
    </w:p>
    <w:p w:rsidR="008225DE" w:rsidRPr="00CC3047" w:rsidRDefault="00CC3047" w:rsidP="00CC3047">
      <w:pPr>
        <w:pStyle w:val="a8"/>
        <w:spacing w:line="276" w:lineRule="auto"/>
        <w:ind w:firstLine="709"/>
        <w:jc w:val="both"/>
        <w:rPr>
          <w:rFonts w:ascii="Times New Roman" w:eastAsia="Times New Roman" w:hAnsi="Times New Roman" w:cs="Times New Roman"/>
          <w:sz w:val="28"/>
          <w:szCs w:val="16"/>
        </w:rPr>
      </w:pPr>
      <w:r>
        <w:rPr>
          <w:rFonts w:ascii="Times New Roman" w:eastAsia="Times New Roman" w:hAnsi="Times New Roman" w:cs="Times New Roman"/>
          <w:sz w:val="28"/>
          <w:szCs w:val="16"/>
        </w:rPr>
        <w:t>- у</w:t>
      </w:r>
      <w:r w:rsidR="008225DE" w:rsidRPr="00CC3047">
        <w:rPr>
          <w:rFonts w:ascii="Times New Roman" w:eastAsia="Times New Roman" w:hAnsi="Times New Roman" w:cs="Times New Roman"/>
          <w:sz w:val="28"/>
          <w:szCs w:val="16"/>
        </w:rPr>
        <w:t>пражнения на растягивание мышц, связок и сухожилий.</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Быстрота</w:t>
      </w:r>
      <w:r w:rsidRPr="00CC3047">
        <w:rPr>
          <w:rFonts w:ascii="Times New Roman" w:eastAsia="Times New Roman" w:hAnsi="Times New Roman" w:cs="Times New Roman"/>
          <w:sz w:val="28"/>
          <w:szCs w:val="16"/>
        </w:rPr>
        <w:t>– общим требованием относительно упражнений по развитию быстроты является их выполнение с околопредельной и предельной скоростью. Поэтому эти упражнения должны быть относительно простыми по координации работы нервно-мышечного аппарата. Необходимо уделять внимание совершенствованию координации работы мышц на умеренных и субмаксимальных скоростях. Это необходимо для того, чтобы занимающиеся сосредоточили свое внимание не на способе (технике) их выполнения, а на интенсивности движений. Временные параметры мышечной работы составляют от 3 до 30секунд.</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Ловкость</w:t>
      </w:r>
      <w:r w:rsidRPr="00CC3047">
        <w:rPr>
          <w:rFonts w:ascii="Times New Roman" w:eastAsia="Times New Roman" w:hAnsi="Times New Roman" w:cs="Times New Roman"/>
          <w:sz w:val="28"/>
          <w:szCs w:val="16"/>
        </w:rPr>
        <w:t>– акробатические, гимнастические упражнения, спортивные, подвижные игры.</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Сила</w:t>
      </w:r>
      <w:r w:rsidR="00B844C7">
        <w:rPr>
          <w:rFonts w:ascii="Times New Roman" w:eastAsia="Times New Roman" w:hAnsi="Times New Roman" w:cs="Times New Roman"/>
          <w:sz w:val="28"/>
        </w:rPr>
        <w:t xml:space="preserve"> – у</w:t>
      </w:r>
      <w:r w:rsidRPr="00CC3047">
        <w:rPr>
          <w:rFonts w:ascii="Times New Roman" w:eastAsia="Times New Roman" w:hAnsi="Times New Roman" w:cs="Times New Roman"/>
          <w:sz w:val="28"/>
          <w:szCs w:val="16"/>
        </w:rPr>
        <w:t>пражнения с отягощением массой собственного тела, прыжковые упражнения, упражнения в преодолении сопротивления партнера или дополнительного сопротивления.</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Выносливость</w:t>
      </w:r>
      <w:r w:rsidRPr="00CC3047">
        <w:rPr>
          <w:rFonts w:ascii="Times New Roman" w:eastAsia="Times New Roman" w:hAnsi="Times New Roman" w:cs="Times New Roman"/>
          <w:sz w:val="28"/>
          <w:szCs w:val="16"/>
        </w:rPr>
        <w:t>– упражнения циклического характера (ходьба, бег, плавание, лыжи, велосипед, тренажеры). Упражнения ациклического характера (спортивные, подвижные игры).</w:t>
      </w:r>
    </w:p>
    <w:p w:rsidR="008225DE" w:rsidRPr="00CC3047" w:rsidRDefault="008225DE" w:rsidP="00CC3047">
      <w:pPr>
        <w:pStyle w:val="a8"/>
        <w:spacing w:line="276" w:lineRule="auto"/>
        <w:ind w:firstLine="709"/>
        <w:jc w:val="both"/>
        <w:rPr>
          <w:rFonts w:ascii="Times New Roman" w:eastAsia="Times New Roman" w:hAnsi="Times New Roman" w:cs="Times New Roman"/>
          <w:b/>
          <w:i/>
          <w:sz w:val="28"/>
          <w:szCs w:val="16"/>
        </w:rPr>
      </w:pPr>
      <w:r w:rsidRPr="00CC3047">
        <w:rPr>
          <w:rFonts w:ascii="Times New Roman" w:eastAsia="Times New Roman" w:hAnsi="Times New Roman" w:cs="Times New Roman"/>
          <w:b/>
          <w:i/>
          <w:sz w:val="28"/>
        </w:rPr>
        <w:t xml:space="preserve">3. Отбор адекватных методов выполнения упражнения. </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Гибкость</w:t>
      </w:r>
      <w:r w:rsidRPr="00CC3047">
        <w:rPr>
          <w:rFonts w:ascii="Times New Roman" w:eastAsia="Times New Roman" w:hAnsi="Times New Roman" w:cs="Times New Roman"/>
          <w:sz w:val="28"/>
          <w:szCs w:val="16"/>
        </w:rPr>
        <w:t>– повторный, интервальный, равномерный, круговой, комбинированный.</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Быстрота</w:t>
      </w:r>
      <w:r w:rsidRPr="00CC3047">
        <w:rPr>
          <w:rFonts w:ascii="Times New Roman" w:eastAsia="Times New Roman" w:hAnsi="Times New Roman" w:cs="Times New Roman"/>
          <w:sz w:val="28"/>
          <w:szCs w:val="16"/>
        </w:rPr>
        <w:t>– соревновательный, игровой метод.</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Ловкость</w:t>
      </w:r>
      <w:r w:rsidRPr="00CC3047">
        <w:rPr>
          <w:rFonts w:ascii="Times New Roman" w:eastAsia="Times New Roman" w:hAnsi="Times New Roman" w:cs="Times New Roman"/>
          <w:sz w:val="28"/>
          <w:szCs w:val="16"/>
        </w:rPr>
        <w:t>– повторный, интервальный, равномерный, круговой, комбинированный и игровой метод.</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Сила </w:t>
      </w:r>
      <w:r w:rsidRPr="00CC3047">
        <w:rPr>
          <w:rFonts w:ascii="Times New Roman" w:eastAsia="Times New Roman" w:hAnsi="Times New Roman" w:cs="Times New Roman"/>
          <w:sz w:val="28"/>
          <w:szCs w:val="16"/>
        </w:rPr>
        <w:t>– интервальный и комбинированный.</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Выносливость </w:t>
      </w:r>
      <w:r w:rsidRPr="00CC3047">
        <w:rPr>
          <w:rFonts w:ascii="Times New Roman" w:eastAsia="Times New Roman" w:hAnsi="Times New Roman" w:cs="Times New Roman"/>
          <w:sz w:val="28"/>
          <w:szCs w:val="16"/>
        </w:rPr>
        <w:t>– повторный, переменный, равномерный, интервальный, игровой и соревновательный.</w:t>
      </w:r>
    </w:p>
    <w:p w:rsidR="008225DE" w:rsidRPr="00CC3047" w:rsidRDefault="008225DE" w:rsidP="00CC3047">
      <w:pPr>
        <w:pStyle w:val="a8"/>
        <w:spacing w:line="276" w:lineRule="auto"/>
        <w:ind w:firstLine="709"/>
        <w:jc w:val="both"/>
        <w:rPr>
          <w:rFonts w:ascii="Times New Roman" w:eastAsia="Times New Roman" w:hAnsi="Times New Roman" w:cs="Times New Roman"/>
          <w:b/>
          <w:i/>
          <w:sz w:val="28"/>
          <w:szCs w:val="16"/>
        </w:rPr>
      </w:pPr>
      <w:r w:rsidRPr="00CC3047">
        <w:rPr>
          <w:rFonts w:ascii="Times New Roman" w:eastAsia="Times New Roman" w:hAnsi="Times New Roman" w:cs="Times New Roman"/>
          <w:b/>
          <w:i/>
          <w:sz w:val="28"/>
        </w:rPr>
        <w:t>4. Определение мест</w:t>
      </w:r>
      <w:r w:rsidR="00CC3047">
        <w:rPr>
          <w:rFonts w:ascii="Times New Roman" w:eastAsia="Times New Roman" w:hAnsi="Times New Roman" w:cs="Times New Roman"/>
          <w:b/>
          <w:i/>
          <w:sz w:val="28"/>
        </w:rPr>
        <w:t>а упражнений в отдельном занятии</w:t>
      </w:r>
      <w:r w:rsidRPr="00CC3047">
        <w:rPr>
          <w:rFonts w:ascii="Times New Roman" w:eastAsia="Times New Roman" w:hAnsi="Times New Roman" w:cs="Times New Roman"/>
          <w:b/>
          <w:i/>
          <w:sz w:val="28"/>
          <w:szCs w:val="16"/>
        </w:rPr>
        <w:t>.</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sz w:val="28"/>
          <w:szCs w:val="16"/>
        </w:rPr>
        <w:t>Подбор упражнений для тренировки строится на специальном тренировочном эффекте нагрузки. Сначала упражнения яркого силового характера, затем скоростно-силового, скоростные в режиме субмаксимальной мощности, и в конце аэробные движения не менее 10–12 минут.</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Гибкость </w:t>
      </w:r>
      <w:r w:rsidRPr="00CC3047">
        <w:rPr>
          <w:rFonts w:ascii="Times New Roman" w:eastAsia="Times New Roman" w:hAnsi="Times New Roman" w:cs="Times New Roman"/>
          <w:sz w:val="28"/>
          <w:szCs w:val="16"/>
        </w:rPr>
        <w:t>– рекомендуется проведение в начале занятия после разминки и в конце занятия для расслабления.</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Быстрота </w:t>
      </w:r>
      <w:r w:rsidRPr="00CC3047">
        <w:rPr>
          <w:rFonts w:ascii="Times New Roman" w:eastAsia="Times New Roman" w:hAnsi="Times New Roman" w:cs="Times New Roman"/>
          <w:sz w:val="28"/>
          <w:szCs w:val="16"/>
        </w:rPr>
        <w:t>– рекомендуется проведение в начале занятия после разминки.</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Ловкость </w:t>
      </w:r>
      <w:r w:rsidRPr="00CC3047">
        <w:rPr>
          <w:rFonts w:ascii="Times New Roman" w:eastAsia="Times New Roman" w:hAnsi="Times New Roman" w:cs="Times New Roman"/>
          <w:sz w:val="28"/>
          <w:szCs w:val="16"/>
        </w:rPr>
        <w:t>– начало и конец занятия.</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Сила</w:t>
      </w:r>
      <w:r w:rsidRPr="00CC3047">
        <w:rPr>
          <w:rFonts w:ascii="Times New Roman" w:eastAsia="Times New Roman" w:hAnsi="Times New Roman" w:cs="Times New Roman"/>
          <w:sz w:val="28"/>
          <w:szCs w:val="16"/>
        </w:rPr>
        <w:t>– начало занятия.</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Выносливость</w:t>
      </w:r>
      <w:r w:rsidRPr="00CC3047">
        <w:rPr>
          <w:rFonts w:ascii="Times New Roman" w:eastAsia="Times New Roman" w:hAnsi="Times New Roman" w:cs="Times New Roman"/>
          <w:sz w:val="28"/>
          <w:szCs w:val="16"/>
        </w:rPr>
        <w:t>– целое занятие или в конце тренировки.</w:t>
      </w:r>
    </w:p>
    <w:p w:rsidR="008225DE" w:rsidRPr="00CC3047" w:rsidRDefault="008225DE" w:rsidP="00CC3047">
      <w:pPr>
        <w:pStyle w:val="a8"/>
        <w:spacing w:line="276" w:lineRule="auto"/>
        <w:ind w:firstLine="709"/>
        <w:jc w:val="both"/>
        <w:rPr>
          <w:rFonts w:ascii="Times New Roman" w:eastAsia="Times New Roman" w:hAnsi="Times New Roman" w:cs="Times New Roman"/>
          <w:b/>
          <w:i/>
          <w:sz w:val="28"/>
          <w:szCs w:val="16"/>
        </w:rPr>
      </w:pPr>
      <w:r w:rsidRPr="00CC3047">
        <w:rPr>
          <w:rFonts w:ascii="Times New Roman" w:eastAsia="Times New Roman" w:hAnsi="Times New Roman" w:cs="Times New Roman"/>
          <w:b/>
          <w:i/>
          <w:sz w:val="28"/>
        </w:rPr>
        <w:t xml:space="preserve">4.1. В системе смежных занятий в соответствии с закономерностями переноса физических качеств. </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Гибкость</w:t>
      </w:r>
      <w:r w:rsidRPr="00CC3047">
        <w:rPr>
          <w:rFonts w:ascii="Times New Roman" w:eastAsia="Times New Roman" w:hAnsi="Times New Roman" w:cs="Times New Roman"/>
          <w:sz w:val="28"/>
          <w:szCs w:val="16"/>
        </w:rPr>
        <w:t>– ежедневно в течение семи недель развития двигательного качества.</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Быстрота</w:t>
      </w:r>
      <w:r w:rsidRPr="00CC3047">
        <w:rPr>
          <w:rFonts w:ascii="Times New Roman" w:eastAsia="Times New Roman" w:hAnsi="Times New Roman" w:cs="Times New Roman"/>
          <w:sz w:val="28"/>
          <w:szCs w:val="16"/>
        </w:rPr>
        <w:t>– две недели работы, одна неделя отдыха.</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Ловкость </w:t>
      </w:r>
      <w:r w:rsidRPr="00CC3047">
        <w:rPr>
          <w:rFonts w:ascii="Times New Roman" w:eastAsia="Times New Roman" w:hAnsi="Times New Roman" w:cs="Times New Roman"/>
          <w:sz w:val="28"/>
          <w:szCs w:val="16"/>
        </w:rPr>
        <w:t>– постоянно.</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Сила</w:t>
      </w:r>
      <w:r w:rsidRPr="00CC3047">
        <w:rPr>
          <w:rFonts w:ascii="Times New Roman" w:eastAsia="Times New Roman" w:hAnsi="Times New Roman" w:cs="Times New Roman"/>
          <w:sz w:val="28"/>
          <w:szCs w:val="16"/>
        </w:rPr>
        <w:t>– раз в четыре дня.</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Выносливость</w:t>
      </w:r>
      <w:r w:rsidRPr="00CC3047">
        <w:rPr>
          <w:rFonts w:ascii="Times New Roman" w:eastAsia="Times New Roman" w:hAnsi="Times New Roman" w:cs="Times New Roman"/>
          <w:sz w:val="28"/>
          <w:szCs w:val="16"/>
        </w:rPr>
        <w:t>– два раза в неделю.</w:t>
      </w:r>
    </w:p>
    <w:p w:rsidR="008225DE" w:rsidRPr="00CC3047" w:rsidRDefault="008225DE" w:rsidP="00CC3047">
      <w:pPr>
        <w:pStyle w:val="a8"/>
        <w:spacing w:line="276" w:lineRule="auto"/>
        <w:ind w:firstLine="709"/>
        <w:jc w:val="both"/>
        <w:rPr>
          <w:rFonts w:ascii="Times New Roman" w:eastAsia="Times New Roman" w:hAnsi="Times New Roman" w:cs="Times New Roman"/>
          <w:b/>
          <w:i/>
          <w:sz w:val="28"/>
          <w:szCs w:val="16"/>
        </w:rPr>
      </w:pPr>
      <w:r w:rsidRPr="00CC3047">
        <w:rPr>
          <w:rFonts w:ascii="Times New Roman" w:eastAsia="Times New Roman" w:hAnsi="Times New Roman" w:cs="Times New Roman"/>
          <w:b/>
          <w:i/>
          <w:sz w:val="28"/>
        </w:rPr>
        <w:t xml:space="preserve">5. Определение продолжительности периода развития определенного физического качества, необходимого количества тренировочных занятий. </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Гибкость</w:t>
      </w:r>
      <w:r w:rsidRPr="00CC3047">
        <w:rPr>
          <w:rFonts w:ascii="Times New Roman" w:eastAsia="Times New Roman" w:hAnsi="Times New Roman" w:cs="Times New Roman"/>
          <w:sz w:val="28"/>
          <w:szCs w:val="16"/>
        </w:rPr>
        <w:t>– октябрь – ноябрь, апрель-май. Занятия проводятся непрерывно в течение 42–49 дней в каждом периоде. После периода две недели отдыха. Время на одном занятии 30–50 мин.</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Быстрота</w:t>
      </w:r>
      <w:r w:rsidRPr="00CC3047">
        <w:rPr>
          <w:rFonts w:ascii="Times New Roman" w:eastAsia="Times New Roman" w:hAnsi="Times New Roman" w:cs="Times New Roman"/>
          <w:sz w:val="28"/>
          <w:szCs w:val="16"/>
        </w:rPr>
        <w:t>– наиболее благоприятное время, апрель – июль. Занятия проводятся в течение 21–23 дней в каждом периоде. После периода развития быстроты неделя отдыха.</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Ловкость</w:t>
      </w:r>
      <w:r w:rsidRPr="00CC3047">
        <w:rPr>
          <w:rFonts w:ascii="Times New Roman" w:eastAsia="Times New Roman" w:hAnsi="Times New Roman" w:cs="Times New Roman"/>
          <w:sz w:val="28"/>
          <w:szCs w:val="16"/>
        </w:rPr>
        <w:t>– на протяжении всего учебного тренировочного периода.</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 xml:space="preserve">Сила </w:t>
      </w:r>
      <w:r w:rsidRPr="00CC3047">
        <w:rPr>
          <w:rFonts w:ascii="Times New Roman" w:eastAsia="Times New Roman" w:hAnsi="Times New Roman" w:cs="Times New Roman"/>
          <w:sz w:val="28"/>
          <w:szCs w:val="16"/>
        </w:rPr>
        <w:t>– раз в неделю. При проведении учебно-тренировочных сборов направленного характера ежедневно в течение 14–20 дней.</w:t>
      </w:r>
    </w:p>
    <w:p w:rsidR="008225DE" w:rsidRPr="00CC3047" w:rsidRDefault="008225DE" w:rsidP="00CC3047">
      <w:pPr>
        <w:pStyle w:val="a8"/>
        <w:spacing w:line="276" w:lineRule="auto"/>
        <w:ind w:firstLine="709"/>
        <w:jc w:val="both"/>
        <w:rPr>
          <w:rFonts w:ascii="Times New Roman" w:eastAsia="Times New Roman" w:hAnsi="Times New Roman" w:cs="Times New Roman"/>
          <w:sz w:val="28"/>
          <w:szCs w:val="16"/>
        </w:rPr>
      </w:pPr>
      <w:r w:rsidRPr="00CC3047">
        <w:rPr>
          <w:rFonts w:ascii="Times New Roman" w:eastAsia="Times New Roman" w:hAnsi="Times New Roman" w:cs="Times New Roman"/>
          <w:i/>
          <w:sz w:val="28"/>
        </w:rPr>
        <w:t>Выносливость</w:t>
      </w:r>
      <w:r w:rsidRPr="00CC3047">
        <w:rPr>
          <w:rFonts w:ascii="Times New Roman" w:eastAsia="Times New Roman" w:hAnsi="Times New Roman" w:cs="Times New Roman"/>
          <w:sz w:val="28"/>
          <w:szCs w:val="16"/>
        </w:rPr>
        <w:t>– раз в неделю специализированная тренировка. При проведении учебно-тренировочных сборов направленного характера ежедневно.</w:t>
      </w:r>
    </w:p>
    <w:p w:rsidR="008225DE" w:rsidRPr="00CC3047" w:rsidRDefault="008225DE" w:rsidP="00CC3047">
      <w:pPr>
        <w:pStyle w:val="a8"/>
        <w:spacing w:line="276" w:lineRule="auto"/>
        <w:ind w:firstLine="709"/>
        <w:jc w:val="both"/>
        <w:rPr>
          <w:rFonts w:ascii="Times New Roman" w:hAnsi="Times New Roman" w:cs="Times New Roman"/>
          <w:sz w:val="28"/>
        </w:rPr>
      </w:pPr>
    </w:p>
    <w:p w:rsidR="00106438" w:rsidRDefault="00106438" w:rsidP="00106438">
      <w:pPr>
        <w:pStyle w:val="2"/>
      </w:pPr>
      <w:r>
        <w:t>Программные требования к изучению двигательных умений и навыков в специализации кикбоксинг по годам обучения</w:t>
      </w:r>
      <w:r w:rsidR="00373BBF">
        <w:t>.</w:t>
      </w:r>
    </w:p>
    <w:p w:rsidR="00527975" w:rsidRDefault="00527975" w:rsidP="005B2C56">
      <w:pPr>
        <w:spacing w:after="0" w:line="240" w:lineRule="auto"/>
        <w:jc w:val="center"/>
        <w:rPr>
          <w:rFonts w:ascii="Times New Roman" w:hAnsi="Times New Roman" w:cs="Times New Roman"/>
          <w:sz w:val="28"/>
          <w:szCs w:val="24"/>
        </w:rPr>
      </w:pPr>
    </w:p>
    <w:p w:rsidR="00BB51F5" w:rsidRPr="00BB51F5" w:rsidRDefault="00106438" w:rsidP="00BB51F5">
      <w:pPr>
        <w:pStyle w:val="2"/>
        <w:rPr>
          <w:i/>
        </w:rPr>
      </w:pPr>
      <w:r w:rsidRPr="00BC1B9A">
        <w:rPr>
          <w:i/>
        </w:rPr>
        <w:t>Учебный материа</w:t>
      </w:r>
      <w:r w:rsidR="00BB51F5">
        <w:rPr>
          <w:i/>
        </w:rPr>
        <w:t>л для групп базового уровня</w:t>
      </w:r>
      <w:r w:rsidRPr="00BC1B9A">
        <w:rPr>
          <w:i/>
        </w:rPr>
        <w:t xml:space="preserve"> 1 года обучения</w:t>
      </w:r>
    </w:p>
    <w:p w:rsidR="00BB51F5" w:rsidRDefault="00BB51F5" w:rsidP="00BA2830">
      <w:pPr>
        <w:pStyle w:val="a8"/>
        <w:spacing w:line="276" w:lineRule="auto"/>
        <w:jc w:val="center"/>
        <w:rPr>
          <w:rFonts w:ascii="Times New Roman" w:hAnsi="Times New Roman" w:cs="Times New Roman"/>
          <w:bCs/>
          <w:i/>
          <w:iCs/>
          <w:sz w:val="28"/>
          <w:szCs w:val="28"/>
        </w:rPr>
      </w:pPr>
    </w:p>
    <w:p w:rsidR="00106438" w:rsidRPr="00BC1B9A" w:rsidRDefault="00106438" w:rsidP="00BA2830">
      <w:pPr>
        <w:pStyle w:val="a8"/>
        <w:spacing w:line="276" w:lineRule="auto"/>
        <w:jc w:val="center"/>
        <w:rPr>
          <w:rFonts w:ascii="Times New Roman" w:hAnsi="Times New Roman" w:cs="Times New Roman"/>
          <w:sz w:val="28"/>
          <w:szCs w:val="28"/>
        </w:rPr>
      </w:pPr>
      <w:r w:rsidRPr="00BC1B9A">
        <w:rPr>
          <w:rFonts w:ascii="Times New Roman" w:hAnsi="Times New Roman" w:cs="Times New Roman"/>
          <w:bCs/>
          <w:i/>
          <w:iCs/>
          <w:sz w:val="28"/>
          <w:szCs w:val="28"/>
        </w:rPr>
        <w:t>Технико-тактическая подготовка</w:t>
      </w:r>
      <w:r w:rsidR="00BA2830" w:rsidRPr="00BC1B9A">
        <w:rPr>
          <w:rFonts w:ascii="Times New Roman" w:hAnsi="Times New Roman" w:cs="Times New Roman"/>
          <w:bCs/>
          <w:i/>
          <w:iCs/>
          <w:sz w:val="28"/>
          <w:szCs w:val="28"/>
        </w:rPr>
        <w:t>.</w:t>
      </w:r>
    </w:p>
    <w:p w:rsid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Обучение и совершенствование техники и тактики передвижения в стойках, прямых ударов на дальней и средней дистанциях: удар коленом на средней и ближней дистанции на месте и в перемещениях,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блоками и перемещениями. 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w:t>
      </w:r>
    </w:p>
    <w:p w:rsidR="00BA2830" w:rsidRPr="00106438" w:rsidRDefault="00BA2830" w:rsidP="00106438">
      <w:pPr>
        <w:pStyle w:val="a8"/>
        <w:spacing w:line="276" w:lineRule="auto"/>
        <w:ind w:firstLine="709"/>
        <w:jc w:val="both"/>
        <w:rPr>
          <w:rFonts w:ascii="Times New Roman" w:hAnsi="Times New Roman" w:cs="Times New Roman"/>
          <w:sz w:val="28"/>
          <w:szCs w:val="28"/>
        </w:rPr>
      </w:pPr>
    </w:p>
    <w:p w:rsidR="00BA2830" w:rsidRPr="00BC1B9A" w:rsidRDefault="00106438" w:rsidP="00BA2830">
      <w:pPr>
        <w:pStyle w:val="a8"/>
        <w:spacing w:line="276" w:lineRule="auto"/>
        <w:jc w:val="center"/>
        <w:rPr>
          <w:rFonts w:ascii="Times New Roman" w:hAnsi="Times New Roman" w:cs="Times New Roman"/>
          <w:bCs/>
          <w:i/>
          <w:iCs/>
          <w:sz w:val="28"/>
          <w:szCs w:val="28"/>
        </w:rPr>
      </w:pPr>
      <w:r w:rsidRPr="00BC1B9A">
        <w:rPr>
          <w:rFonts w:ascii="Times New Roman" w:hAnsi="Times New Roman" w:cs="Times New Roman"/>
          <w:bCs/>
          <w:i/>
          <w:iCs/>
          <w:sz w:val="28"/>
          <w:szCs w:val="28"/>
        </w:rPr>
        <w:t>Инструкторская и судейская практика</w:t>
      </w:r>
      <w:r w:rsidR="00BA2830" w:rsidRPr="00BC1B9A">
        <w:rPr>
          <w:rFonts w:ascii="Times New Roman" w:hAnsi="Times New Roman" w:cs="Times New Roman"/>
          <w:bCs/>
          <w:i/>
          <w:iCs/>
          <w:sz w:val="28"/>
          <w:szCs w:val="28"/>
        </w:rPr>
        <w:t>.</w:t>
      </w:r>
    </w:p>
    <w:p w:rsid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 Основные методические принципы организации и проведения тренировочных занятий. Умение провести подготовительную часть </w:t>
      </w:r>
      <w:r w:rsidR="00BA2830">
        <w:rPr>
          <w:rFonts w:ascii="Times New Roman" w:hAnsi="Times New Roman" w:cs="Times New Roman"/>
          <w:sz w:val="28"/>
          <w:szCs w:val="28"/>
        </w:rPr>
        <w:t>занятий</w:t>
      </w:r>
      <w:r w:rsidRPr="00106438">
        <w:rPr>
          <w:rFonts w:ascii="Times New Roman" w:hAnsi="Times New Roman" w:cs="Times New Roman"/>
          <w:sz w:val="28"/>
          <w:szCs w:val="28"/>
        </w:rPr>
        <w:t>. Организация проведения утренней зарядки, самостоятельного занятия. Спортивная терминология. Посещение соревнований. Правила соревнований. Судейская терминология, жесты. Определение победителей.</w:t>
      </w:r>
    </w:p>
    <w:p w:rsidR="00BA2830" w:rsidRPr="00106438" w:rsidRDefault="00BA2830" w:rsidP="00106438">
      <w:pPr>
        <w:pStyle w:val="a8"/>
        <w:spacing w:line="276" w:lineRule="auto"/>
        <w:ind w:firstLine="709"/>
        <w:jc w:val="both"/>
        <w:rPr>
          <w:rFonts w:ascii="Times New Roman" w:hAnsi="Times New Roman" w:cs="Times New Roman"/>
          <w:sz w:val="28"/>
          <w:szCs w:val="28"/>
        </w:rPr>
      </w:pPr>
    </w:p>
    <w:p w:rsidR="00106438" w:rsidRPr="00BC1B9A" w:rsidRDefault="00106438" w:rsidP="00BA2830">
      <w:pPr>
        <w:pStyle w:val="a8"/>
        <w:spacing w:line="276" w:lineRule="auto"/>
        <w:ind w:firstLine="709"/>
        <w:jc w:val="center"/>
        <w:rPr>
          <w:rFonts w:ascii="Times New Roman" w:hAnsi="Times New Roman" w:cs="Times New Roman"/>
          <w:sz w:val="28"/>
          <w:szCs w:val="28"/>
        </w:rPr>
      </w:pPr>
      <w:r w:rsidRPr="00BC1B9A">
        <w:rPr>
          <w:rFonts w:ascii="Times New Roman" w:hAnsi="Times New Roman" w:cs="Times New Roman"/>
          <w:bCs/>
          <w:i/>
          <w:iCs/>
          <w:sz w:val="28"/>
          <w:szCs w:val="28"/>
        </w:rPr>
        <w:t>Соревнования</w:t>
      </w:r>
      <w:r w:rsidR="00BA2830" w:rsidRPr="00BC1B9A">
        <w:rPr>
          <w:rFonts w:ascii="Times New Roman" w:hAnsi="Times New Roman" w:cs="Times New Roman"/>
          <w:bCs/>
          <w:i/>
          <w:iCs/>
          <w:sz w:val="28"/>
          <w:szCs w:val="28"/>
        </w:rPr>
        <w:t>.</w:t>
      </w:r>
    </w:p>
    <w:p w:rsidR="00BA2830"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В течение года провести не менее 5 боев в соревнованиях: классификационные, матчевые встречи, открытое первенство, первенство ДЮСШ, первенство района. Первые два соревнования проводить только среди новичков, не имеющих соревновательного опыта и стажа занятий. Обязательна защитная экипировка (шлем, раковина, жилет, щитки на голень). Количество участников в соревновательной группе не должно превышать 4 человека. Каждый участник, участвуя в первых соревнованиях должен получить призовое место, желательно памятный подарок и диплом. </w:t>
      </w:r>
    </w:p>
    <w:p w:rsidR="00BA2830" w:rsidRDefault="00BA2830" w:rsidP="00106438">
      <w:pPr>
        <w:pStyle w:val="a8"/>
        <w:spacing w:line="276" w:lineRule="auto"/>
        <w:ind w:firstLine="709"/>
        <w:jc w:val="both"/>
        <w:rPr>
          <w:rFonts w:ascii="Times New Roman" w:hAnsi="Times New Roman" w:cs="Times New Roman"/>
          <w:sz w:val="28"/>
          <w:szCs w:val="28"/>
        </w:rPr>
      </w:pPr>
    </w:p>
    <w:p w:rsidR="00106438" w:rsidRDefault="00106438" w:rsidP="00BA2830">
      <w:pPr>
        <w:pStyle w:val="a8"/>
        <w:spacing w:line="276" w:lineRule="auto"/>
        <w:ind w:firstLine="709"/>
        <w:jc w:val="center"/>
        <w:rPr>
          <w:rFonts w:ascii="Times New Roman" w:hAnsi="Times New Roman" w:cs="Times New Roman"/>
          <w:b/>
          <w:i/>
          <w:sz w:val="28"/>
          <w:szCs w:val="28"/>
        </w:rPr>
      </w:pPr>
      <w:r w:rsidRPr="00BA2830">
        <w:rPr>
          <w:rFonts w:ascii="Times New Roman" w:hAnsi="Times New Roman" w:cs="Times New Roman"/>
          <w:b/>
          <w:i/>
          <w:sz w:val="28"/>
          <w:szCs w:val="28"/>
        </w:rPr>
        <w:t>Теоретический материа</w:t>
      </w:r>
      <w:r w:rsidR="00B6331E">
        <w:rPr>
          <w:rFonts w:ascii="Times New Roman" w:hAnsi="Times New Roman" w:cs="Times New Roman"/>
          <w:b/>
          <w:i/>
          <w:sz w:val="28"/>
          <w:szCs w:val="28"/>
        </w:rPr>
        <w:t>л для групп базового уровня</w:t>
      </w:r>
      <w:r w:rsidRPr="00BA2830">
        <w:rPr>
          <w:rFonts w:ascii="Times New Roman" w:hAnsi="Times New Roman" w:cs="Times New Roman"/>
          <w:b/>
          <w:i/>
          <w:sz w:val="28"/>
          <w:szCs w:val="28"/>
        </w:rPr>
        <w:t xml:space="preserve"> 1 года обучения</w:t>
      </w:r>
      <w:r w:rsidR="00373BBF">
        <w:rPr>
          <w:rFonts w:ascii="Times New Roman" w:hAnsi="Times New Roman" w:cs="Times New Roman"/>
          <w:b/>
          <w:i/>
          <w:sz w:val="28"/>
          <w:szCs w:val="28"/>
        </w:rPr>
        <w:t>.</w:t>
      </w:r>
    </w:p>
    <w:p w:rsidR="00BA2830" w:rsidRPr="00BA2830" w:rsidRDefault="00BA2830" w:rsidP="00BA2830">
      <w:pPr>
        <w:pStyle w:val="a8"/>
        <w:spacing w:line="276" w:lineRule="auto"/>
        <w:ind w:firstLine="709"/>
        <w:jc w:val="center"/>
        <w:rPr>
          <w:rFonts w:ascii="Times New Roman" w:hAnsi="Times New Roman" w:cs="Times New Roman"/>
          <w:b/>
          <w:i/>
          <w:sz w:val="28"/>
          <w:szCs w:val="28"/>
        </w:rPr>
      </w:pP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 xml:space="preserve">1. Физическая культура и спорт в бывшем СССР, России.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Важнейшие решения Правительства по вопросам физической культуры и спорта. Основные положения системы физического воспитания, единая спортивная классификация. Принципы физической подготовки кикбоксера. Международные связи </w:t>
      </w:r>
      <w:r w:rsidR="003D47C8">
        <w:rPr>
          <w:rFonts w:ascii="Times New Roman" w:hAnsi="Times New Roman" w:cs="Times New Roman"/>
          <w:sz w:val="28"/>
          <w:szCs w:val="28"/>
        </w:rPr>
        <w:t>занимающихся</w:t>
      </w:r>
      <w:r w:rsidRPr="00106438">
        <w:rPr>
          <w:rFonts w:ascii="Times New Roman" w:hAnsi="Times New Roman" w:cs="Times New Roman"/>
          <w:sz w:val="28"/>
          <w:szCs w:val="28"/>
        </w:rPr>
        <w:t xml:space="preserve">. Успехи российских </w:t>
      </w:r>
      <w:r w:rsidR="003D47C8">
        <w:rPr>
          <w:rFonts w:ascii="Times New Roman" w:hAnsi="Times New Roman" w:cs="Times New Roman"/>
          <w:sz w:val="28"/>
          <w:szCs w:val="28"/>
        </w:rPr>
        <w:t>кикбоксеров</w:t>
      </w:r>
      <w:r w:rsidRPr="00106438">
        <w:rPr>
          <w:rFonts w:ascii="Times New Roman" w:hAnsi="Times New Roman" w:cs="Times New Roman"/>
          <w:sz w:val="28"/>
          <w:szCs w:val="28"/>
        </w:rPr>
        <w:t xml:space="preserve"> на международной арене. Значение сотрудничества в области спорта для усиления борьбы за мир и дружбу.</w:t>
      </w: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 xml:space="preserve">2. История развития кикбоксинга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История зарождения кикбоксинг, бокса и кикбоксинга в мире, России. Президент федерации кикбоксинга СССР. Первые соревнования кикбоксёров в России. Международные соревнования кикбоксёров с участием Российских </w:t>
      </w:r>
      <w:r w:rsidR="003D47C8">
        <w:rPr>
          <w:rFonts w:ascii="Times New Roman" w:hAnsi="Times New Roman" w:cs="Times New Roman"/>
          <w:sz w:val="28"/>
          <w:szCs w:val="28"/>
        </w:rPr>
        <w:t>кикбоксеров</w:t>
      </w:r>
      <w:r w:rsidRPr="00106438">
        <w:rPr>
          <w:rFonts w:ascii="Times New Roman" w:hAnsi="Times New Roman" w:cs="Times New Roman"/>
          <w:sz w:val="28"/>
          <w:szCs w:val="28"/>
        </w:rPr>
        <w:t>.</w:t>
      </w:r>
    </w:p>
    <w:p w:rsidR="00106438" w:rsidRPr="00BA2830" w:rsidRDefault="00106438" w:rsidP="00106438">
      <w:pPr>
        <w:pStyle w:val="a8"/>
        <w:spacing w:line="276" w:lineRule="auto"/>
        <w:ind w:firstLine="709"/>
        <w:jc w:val="both"/>
        <w:rPr>
          <w:rFonts w:ascii="Times New Roman" w:hAnsi="Times New Roman" w:cs="Times New Roman"/>
          <w:sz w:val="28"/>
          <w:szCs w:val="28"/>
        </w:rPr>
      </w:pPr>
      <w:r w:rsidRPr="00BA2830">
        <w:rPr>
          <w:rFonts w:ascii="Times New Roman" w:hAnsi="Times New Roman" w:cs="Times New Roman"/>
          <w:bCs/>
          <w:i/>
          <w:sz w:val="28"/>
          <w:szCs w:val="28"/>
        </w:rPr>
        <w:t>3. Краткие сведения о строении и функциях организма</w:t>
      </w:r>
      <w:r w:rsidR="00BA2830">
        <w:rPr>
          <w:rFonts w:ascii="Times New Roman" w:hAnsi="Times New Roman" w:cs="Times New Roman"/>
          <w:bCs/>
          <w:i/>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4. Гигиенические знания и навыки</w:t>
      </w:r>
      <w:r w:rsidR="00BA2830">
        <w:rPr>
          <w:rFonts w:ascii="Times New Roman" w:hAnsi="Times New Roman" w:cs="Times New Roman"/>
          <w:bCs/>
          <w:i/>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w:t>
      </w:r>
      <w:r w:rsidR="003D47C8">
        <w:rPr>
          <w:rFonts w:ascii="Times New Roman" w:hAnsi="Times New Roman" w:cs="Times New Roman"/>
          <w:sz w:val="28"/>
          <w:szCs w:val="28"/>
        </w:rPr>
        <w:t>кикбоксеров</w:t>
      </w:r>
      <w:r w:rsidRPr="00106438">
        <w:rPr>
          <w:rFonts w:ascii="Times New Roman" w:hAnsi="Times New Roman" w:cs="Times New Roman"/>
          <w:sz w:val="28"/>
          <w:szCs w:val="28"/>
        </w:rPr>
        <w:t xml:space="preserve"> в период тренировок и при участии в соревнованиях.</w:t>
      </w: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5. Врачебный контроль, самоконтроль</w:t>
      </w:r>
      <w:r w:rsidR="00BA2830">
        <w:rPr>
          <w:rFonts w:ascii="Times New Roman" w:hAnsi="Times New Roman" w:cs="Times New Roman"/>
          <w:bCs/>
          <w:i/>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 xml:space="preserve">6. Психологическая, волевая подготовка кикбоксёра. Морально-волевой облик спортсмена.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спортсмена – кикбоксёра. Спортивная честь. Культура и интересы кикбоксёра.</w:t>
      </w: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8. Правила соревнований</w:t>
      </w:r>
      <w:r w:rsidR="00BA2830">
        <w:rPr>
          <w:rFonts w:ascii="Times New Roman" w:hAnsi="Times New Roman" w:cs="Times New Roman"/>
          <w:bCs/>
          <w:i/>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Форма кикбоксера.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9. Оборудование и инвентарь</w:t>
      </w:r>
      <w:r w:rsidR="00BA2830">
        <w:rPr>
          <w:rFonts w:ascii="Times New Roman" w:hAnsi="Times New Roman" w:cs="Times New Roman"/>
          <w:bCs/>
          <w:i/>
          <w:sz w:val="28"/>
          <w:szCs w:val="28"/>
        </w:rPr>
        <w:t>.</w:t>
      </w:r>
    </w:p>
    <w:p w:rsid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BA2830" w:rsidRPr="00BA2830" w:rsidRDefault="00BA2830" w:rsidP="00106438">
      <w:pPr>
        <w:pStyle w:val="a8"/>
        <w:spacing w:line="276" w:lineRule="auto"/>
        <w:ind w:firstLine="709"/>
        <w:jc w:val="both"/>
        <w:rPr>
          <w:rFonts w:ascii="Times New Roman" w:hAnsi="Times New Roman" w:cs="Times New Roman"/>
          <w:b/>
          <w:sz w:val="28"/>
          <w:szCs w:val="28"/>
        </w:rPr>
      </w:pPr>
    </w:p>
    <w:p w:rsidR="00106438" w:rsidRDefault="00106438" w:rsidP="00BA2830">
      <w:pPr>
        <w:pStyle w:val="a8"/>
        <w:spacing w:line="276" w:lineRule="auto"/>
        <w:jc w:val="center"/>
        <w:rPr>
          <w:rFonts w:ascii="Times New Roman" w:hAnsi="Times New Roman" w:cs="Times New Roman"/>
          <w:b/>
          <w:i/>
          <w:sz w:val="28"/>
          <w:szCs w:val="28"/>
        </w:rPr>
      </w:pPr>
      <w:r w:rsidRPr="00BA2830">
        <w:rPr>
          <w:rFonts w:ascii="Times New Roman" w:hAnsi="Times New Roman" w:cs="Times New Roman"/>
          <w:b/>
          <w:i/>
          <w:sz w:val="28"/>
          <w:szCs w:val="28"/>
        </w:rPr>
        <w:t>Практический материа</w:t>
      </w:r>
      <w:r w:rsidR="00B6331E">
        <w:rPr>
          <w:rFonts w:ascii="Times New Roman" w:hAnsi="Times New Roman" w:cs="Times New Roman"/>
          <w:b/>
          <w:i/>
          <w:sz w:val="28"/>
          <w:szCs w:val="28"/>
        </w:rPr>
        <w:t>л для групп базового уровня</w:t>
      </w:r>
      <w:r w:rsidRPr="00BA2830">
        <w:rPr>
          <w:rFonts w:ascii="Times New Roman" w:hAnsi="Times New Roman" w:cs="Times New Roman"/>
          <w:b/>
          <w:i/>
          <w:sz w:val="28"/>
          <w:szCs w:val="28"/>
        </w:rPr>
        <w:t xml:space="preserve"> 1 года обучения</w:t>
      </w:r>
      <w:r w:rsidR="00BC1B9A">
        <w:rPr>
          <w:rFonts w:ascii="Times New Roman" w:hAnsi="Times New Roman" w:cs="Times New Roman"/>
          <w:b/>
          <w:i/>
          <w:sz w:val="28"/>
          <w:szCs w:val="28"/>
        </w:rPr>
        <w:t>.</w:t>
      </w:r>
    </w:p>
    <w:p w:rsidR="00BC1B9A" w:rsidRPr="00BA2830" w:rsidRDefault="00BC1B9A" w:rsidP="00BA2830">
      <w:pPr>
        <w:pStyle w:val="a8"/>
        <w:spacing w:line="276" w:lineRule="auto"/>
        <w:jc w:val="center"/>
        <w:rPr>
          <w:rFonts w:ascii="Times New Roman" w:hAnsi="Times New Roman" w:cs="Times New Roman"/>
          <w:b/>
          <w:i/>
          <w:sz w:val="28"/>
          <w:szCs w:val="28"/>
        </w:rPr>
      </w:pPr>
    </w:p>
    <w:p w:rsidR="00106438" w:rsidRPr="00BA2830" w:rsidRDefault="00BA2830" w:rsidP="00106438">
      <w:pPr>
        <w:pStyle w:val="a8"/>
        <w:spacing w:line="276" w:lineRule="auto"/>
        <w:ind w:firstLine="709"/>
        <w:jc w:val="both"/>
        <w:rPr>
          <w:rFonts w:ascii="Times New Roman" w:hAnsi="Times New Roman" w:cs="Times New Roman"/>
          <w:sz w:val="28"/>
          <w:szCs w:val="28"/>
        </w:rPr>
      </w:pPr>
      <w:r>
        <w:rPr>
          <w:rFonts w:ascii="Times New Roman" w:hAnsi="Times New Roman" w:cs="Times New Roman"/>
          <w:bCs/>
          <w:i/>
          <w:sz w:val="28"/>
          <w:szCs w:val="28"/>
        </w:rPr>
        <w:t>1. Общая физическая подготовка.</w:t>
      </w:r>
    </w:p>
    <w:p w:rsid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Строевые упражнения на месте, в движении. Ходьба, специальная ходьба, бег, кроссовый бег, ускорения, бег под гору. </w:t>
      </w:r>
      <w:r w:rsidR="00A91261">
        <w:rPr>
          <w:rFonts w:ascii="Times New Roman" w:hAnsi="Times New Roman" w:cs="Times New Roman"/>
          <w:sz w:val="28"/>
          <w:szCs w:val="28"/>
        </w:rPr>
        <w:t>Тренировочное занятие</w:t>
      </w:r>
      <w:r w:rsidRPr="00106438">
        <w:rPr>
          <w:rFonts w:ascii="Times New Roman" w:hAnsi="Times New Roman" w:cs="Times New Roman"/>
          <w:sz w:val="28"/>
          <w:szCs w:val="28"/>
        </w:rPr>
        <w:t xml:space="preserve">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 обучение плаванию, игры на воде. Основное направление развитие общей гибкости и ловкости.</w:t>
      </w:r>
    </w:p>
    <w:p w:rsidR="00BA2830" w:rsidRPr="00BA2830" w:rsidRDefault="00BA2830" w:rsidP="00106438">
      <w:pPr>
        <w:pStyle w:val="a8"/>
        <w:spacing w:line="276" w:lineRule="auto"/>
        <w:ind w:firstLine="709"/>
        <w:jc w:val="both"/>
        <w:rPr>
          <w:rFonts w:ascii="Times New Roman" w:hAnsi="Times New Roman" w:cs="Times New Roman"/>
          <w:i/>
          <w:sz w:val="28"/>
          <w:szCs w:val="28"/>
        </w:rPr>
      </w:pPr>
    </w:p>
    <w:p w:rsidR="00106438" w:rsidRPr="00BA2830" w:rsidRDefault="00106438" w:rsidP="00106438">
      <w:pPr>
        <w:pStyle w:val="a8"/>
        <w:spacing w:line="276" w:lineRule="auto"/>
        <w:ind w:firstLine="709"/>
        <w:jc w:val="both"/>
        <w:rPr>
          <w:rFonts w:ascii="Times New Roman" w:hAnsi="Times New Roman" w:cs="Times New Roman"/>
          <w:i/>
          <w:sz w:val="28"/>
          <w:szCs w:val="28"/>
        </w:rPr>
      </w:pPr>
      <w:r w:rsidRPr="00BA2830">
        <w:rPr>
          <w:rFonts w:ascii="Times New Roman" w:hAnsi="Times New Roman" w:cs="Times New Roman"/>
          <w:bCs/>
          <w:i/>
          <w:sz w:val="28"/>
          <w:szCs w:val="28"/>
        </w:rPr>
        <w:t>2. Сп</w:t>
      </w:r>
      <w:r w:rsidR="00BA2830">
        <w:rPr>
          <w:rFonts w:ascii="Times New Roman" w:hAnsi="Times New Roman" w:cs="Times New Roman"/>
          <w:bCs/>
          <w:i/>
          <w:sz w:val="28"/>
          <w:szCs w:val="28"/>
        </w:rPr>
        <w:t>ециальная физическая подготовка.</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Специальные упражнения для развития гибкости,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Специальные упражнения для укрепления суставов (обязательно учитывать пол)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Специальные упражнения для развития быстроты, скорости, ловкости: </w:t>
      </w:r>
      <w:r w:rsidRPr="00106438">
        <w:rPr>
          <w:rFonts w:ascii="Times New Roman" w:hAnsi="Times New Roman" w:cs="Times New Roman"/>
          <w:sz w:val="28"/>
          <w:szCs w:val="28"/>
        </w:rPr>
        <w:t xml:space="preserve"> бег с ускорениями, спортивные игры, эстафеты, упражнения с отягощениями.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Специальные упражнения для развития общей выносливости: </w:t>
      </w:r>
      <w:r w:rsidRPr="00106438">
        <w:rPr>
          <w:rFonts w:ascii="Times New Roman" w:hAnsi="Times New Roman" w:cs="Times New Roman"/>
          <w:sz w:val="28"/>
          <w:szCs w:val="28"/>
        </w:rPr>
        <w:t xml:space="preserve"> длительный бег, бег по пересеченной местности, бег в мешках, спортивные игры, плавание.</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Специальные упражнения для развития специальной ударной выносливости: </w:t>
      </w:r>
      <w:r w:rsidRPr="00106438">
        <w:rPr>
          <w:rFonts w:ascii="Times New Roman" w:hAnsi="Times New Roman" w:cs="Times New Roman"/>
          <w:sz w:val="28"/>
          <w:szCs w:val="28"/>
        </w:rPr>
        <w:t xml:space="preserve"> упражнения на боксерском мешке, со скакалкой, </w:t>
      </w:r>
      <w:r w:rsidR="00A91261">
        <w:rPr>
          <w:rFonts w:ascii="Times New Roman" w:hAnsi="Times New Roman" w:cs="Times New Roman"/>
          <w:sz w:val="28"/>
          <w:szCs w:val="28"/>
        </w:rPr>
        <w:t>тренировочное занятие</w:t>
      </w:r>
      <w:r w:rsidRPr="00106438">
        <w:rPr>
          <w:rFonts w:ascii="Times New Roman" w:hAnsi="Times New Roman" w:cs="Times New Roman"/>
          <w:sz w:val="28"/>
          <w:szCs w:val="28"/>
        </w:rPr>
        <w:t xml:space="preserve"> на дорогах.</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Специальные имитационные упражнения в строю </w:t>
      </w:r>
      <w:r w:rsidRPr="00106438">
        <w:rPr>
          <w:rFonts w:ascii="Times New Roman" w:hAnsi="Times New Roman" w:cs="Times New Roman"/>
          <w:sz w:val="28"/>
          <w:szCs w:val="28"/>
        </w:rPr>
        <w:t xml:space="preserve"> : бой с тенью, с партнером для развития координации, ловкости, чувства дистанции.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Боевая </w:t>
      </w:r>
      <w:r w:rsidR="00373BBF">
        <w:rPr>
          <w:rFonts w:ascii="Times New Roman" w:hAnsi="Times New Roman" w:cs="Times New Roman"/>
          <w:i/>
          <w:iCs/>
          <w:sz w:val="28"/>
          <w:szCs w:val="28"/>
        </w:rPr>
        <w:t>стойка кикбоксера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Передвижения: </w:t>
      </w:r>
      <w:r w:rsidRPr="00106438">
        <w:rPr>
          <w:rFonts w:ascii="Times New Roman" w:hAnsi="Times New Roman" w:cs="Times New Roman"/>
          <w:sz w:val="28"/>
          <w:szCs w:val="28"/>
        </w:rPr>
        <w:t xml:space="preserve"> изучить технику передвижения вперед, назад, в сторону, по кругу, влево и вправо.</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Боевые дистанции: </w:t>
      </w:r>
      <w:r w:rsidRPr="00106438">
        <w:rPr>
          <w:rFonts w:ascii="Times New Roman" w:hAnsi="Times New Roman" w:cs="Times New Roman"/>
          <w:sz w:val="28"/>
          <w:szCs w:val="28"/>
        </w:rPr>
        <w:t xml:space="preserve"> изучать среднюю дистанцию, изучить дальнюю дистанцию.</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Методические приемы обучения техники ударов, защит, контрударов.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Обучение ударам рук и ног: </w:t>
      </w:r>
      <w:r w:rsidRPr="00106438">
        <w:rPr>
          <w:rFonts w:ascii="Times New Roman" w:hAnsi="Times New Roman" w:cs="Times New Roman"/>
          <w:sz w:val="28"/>
          <w:szCs w:val="28"/>
        </w:rPr>
        <w:t xml:space="preserve"> прямой левый, прямой правый. Удар коленом, прямой удар ногой.</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Обучение ударам руками снизу по корпусу и простым атакам. Движение вперёд.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Обучение боковым ударам, простым атакам и контратакам, защитные действия.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Обучение защитным действиям. Блоки. Контрудары. </w:t>
      </w:r>
      <w:r w:rsidRPr="00106438">
        <w:rPr>
          <w:rFonts w:ascii="Times New Roman" w:hAnsi="Times New Roman" w:cs="Times New Roman"/>
          <w:sz w:val="28"/>
          <w:szCs w:val="28"/>
        </w:rPr>
        <w:t xml:space="preserve"> В парах по заданию тренера</w:t>
      </w:r>
      <w:r w:rsidR="00A91261">
        <w:rPr>
          <w:rFonts w:ascii="Times New Roman" w:hAnsi="Times New Roman" w:cs="Times New Roman"/>
          <w:sz w:val="28"/>
          <w:szCs w:val="28"/>
        </w:rPr>
        <w:t>-преподавателя</w:t>
      </w:r>
      <w:r w:rsidRPr="00106438">
        <w:rPr>
          <w:rFonts w:ascii="Times New Roman" w:hAnsi="Times New Roman" w:cs="Times New Roman"/>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Обучение ударам ног: </w:t>
      </w:r>
      <w:r w:rsidRPr="00106438">
        <w:rPr>
          <w:rFonts w:ascii="Times New Roman" w:hAnsi="Times New Roman" w:cs="Times New Roman"/>
          <w:sz w:val="28"/>
          <w:szCs w:val="28"/>
        </w:rPr>
        <w:t xml:space="preserve"> удар коленом, удар голенью вперёд, прямой удар ногой, махи вперёд, в сторону, назад</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i/>
          <w:iCs/>
          <w:sz w:val="28"/>
          <w:szCs w:val="28"/>
        </w:rPr>
        <w:t xml:space="preserve">Обучение бою с тенью: </w:t>
      </w:r>
      <w:r w:rsidRPr="00106438">
        <w:rPr>
          <w:rFonts w:ascii="Times New Roman" w:hAnsi="Times New Roman" w:cs="Times New Roman"/>
          <w:sz w:val="28"/>
          <w:szCs w:val="28"/>
        </w:rPr>
        <w:t xml:space="preserve"> сочетания ударов руками и ногами, смена темпа и ритма поединка, демонстрация действий в разной тактической манере.</w:t>
      </w:r>
    </w:p>
    <w:p w:rsidR="00BA2830" w:rsidRDefault="00BA2830" w:rsidP="00106438">
      <w:pPr>
        <w:pStyle w:val="a8"/>
        <w:spacing w:line="276" w:lineRule="auto"/>
        <w:ind w:firstLine="709"/>
        <w:jc w:val="both"/>
        <w:rPr>
          <w:rFonts w:ascii="Times New Roman" w:hAnsi="Times New Roman" w:cs="Times New Roman"/>
          <w:sz w:val="28"/>
          <w:szCs w:val="28"/>
        </w:rPr>
      </w:pPr>
    </w:p>
    <w:p w:rsidR="00156AFC" w:rsidRDefault="00BA2830" w:rsidP="00106438">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данной Программой</w:t>
      </w:r>
      <w:r w:rsidR="00106438" w:rsidRPr="00106438">
        <w:rPr>
          <w:rFonts w:ascii="Times New Roman" w:hAnsi="Times New Roman" w:cs="Times New Roman"/>
          <w:sz w:val="28"/>
          <w:szCs w:val="28"/>
        </w:rPr>
        <w:t xml:space="preserve"> в</w:t>
      </w:r>
      <w:r w:rsidR="00B6331E">
        <w:rPr>
          <w:rFonts w:ascii="Times New Roman" w:hAnsi="Times New Roman" w:cs="Times New Roman"/>
          <w:sz w:val="28"/>
          <w:szCs w:val="28"/>
        </w:rPr>
        <w:t>озраст приёма в группы базового уровня</w:t>
      </w:r>
      <w:r w:rsidR="00106438" w:rsidRPr="00106438">
        <w:rPr>
          <w:rFonts w:ascii="Times New Roman" w:hAnsi="Times New Roman" w:cs="Times New Roman"/>
          <w:sz w:val="28"/>
          <w:szCs w:val="28"/>
        </w:rPr>
        <w:t xml:space="preserve"> по кикбоксингу составляет </w:t>
      </w:r>
      <w:r w:rsidR="005301AE">
        <w:rPr>
          <w:rFonts w:ascii="Times New Roman" w:hAnsi="Times New Roman" w:cs="Times New Roman"/>
          <w:sz w:val="28"/>
          <w:szCs w:val="28"/>
        </w:rPr>
        <w:t>10</w:t>
      </w:r>
      <w:r w:rsidR="00106438" w:rsidRPr="00106438">
        <w:rPr>
          <w:rFonts w:ascii="Times New Roman" w:hAnsi="Times New Roman" w:cs="Times New Roman"/>
          <w:sz w:val="28"/>
          <w:szCs w:val="28"/>
        </w:rPr>
        <w:t xml:space="preserve"> лет. Мальчики и девочки приходят в </w:t>
      </w:r>
      <w:r w:rsidR="00156AFC">
        <w:rPr>
          <w:rFonts w:ascii="Times New Roman" w:hAnsi="Times New Roman" w:cs="Times New Roman"/>
          <w:sz w:val="28"/>
          <w:szCs w:val="28"/>
        </w:rPr>
        <w:t>организацию</w:t>
      </w:r>
      <w:r w:rsidR="00106438" w:rsidRPr="00106438">
        <w:rPr>
          <w:rFonts w:ascii="Times New Roman" w:hAnsi="Times New Roman" w:cs="Times New Roman"/>
          <w:sz w:val="28"/>
          <w:szCs w:val="28"/>
        </w:rPr>
        <w:t xml:space="preserve"> и начинают совместно с тренером – преподавателем изучать основы кикбоксинга. </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Хочется обратить внимание на некоторые особенности обучения занимающихся в кикбоксинге и в других видах спорта. Основным типом мышления занимающихся является наглядно-образное, тесно связанное с эмоциональной сферой. Это предполагает участие правого полушария в обучении. На практике редко встречается дифференцированное обучение занимающихся в кикбоксинге с разной функциональной асимметрией полушарий.</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В образовательном процессе изучения кикбоксинга тренеры – преподаватели переоценивает роль левого полушария и логического мышления в становлении мыслительной деятельности ребенка от полученной информации во время тренировочных занятий. Спортивные методики обучения тренируют и развивают главным образом левое полушарие, игнорируя, по крайней мере, половину возможностей ребенка. Известно, что правое полушарие связано с развитием творческого мышления и интуиции.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Образовательный процесс в системе кикбоксинга, как и любую деятельность, можно представить в виде следующей последовательности действий:</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установка на деятельность (подготовка занимающихся для решения учебной задачи);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обеспечение деятельности занимающихся с учетом его индивидуальных психологических и половых особенностей (создание условий для успешного решения учебной задачи);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сравнение полученных результатов с предполагаемыми (осознанное отношение к результату своего учебного труда).</w:t>
      </w:r>
    </w:p>
    <w:p w:rsid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Оптимальные психолого-педагогические условия для реализации потенциальных возможностей </w:t>
      </w:r>
      <w:r w:rsidR="00156AFC">
        <w:rPr>
          <w:rFonts w:ascii="Times New Roman" w:hAnsi="Times New Roman" w:cs="Times New Roman"/>
          <w:sz w:val="28"/>
          <w:szCs w:val="28"/>
        </w:rPr>
        <w:t>обучающегося</w:t>
      </w:r>
      <w:r w:rsidRPr="00106438">
        <w:rPr>
          <w:rFonts w:ascii="Times New Roman" w:hAnsi="Times New Roman" w:cs="Times New Roman"/>
          <w:sz w:val="28"/>
          <w:szCs w:val="28"/>
        </w:rPr>
        <w:t>, для создания ситуации успеха должны формироваться с учетом мозговой организации познавательных процессов. Рассмотрим организацию ситуации успеха с учетом психофизиологических особенностей занимающихся поэтапно.</w:t>
      </w:r>
    </w:p>
    <w:p w:rsidR="00156AFC" w:rsidRDefault="00156AFC" w:rsidP="00106438">
      <w:pPr>
        <w:pStyle w:val="a8"/>
        <w:spacing w:line="276" w:lineRule="auto"/>
        <w:ind w:firstLine="709"/>
        <w:jc w:val="both"/>
        <w:rPr>
          <w:rFonts w:ascii="Times New Roman" w:hAnsi="Times New Roman" w:cs="Times New Roman"/>
          <w:sz w:val="28"/>
          <w:szCs w:val="28"/>
        </w:rPr>
      </w:pPr>
    </w:p>
    <w:p w:rsidR="00156AFC" w:rsidRPr="00156AFC" w:rsidRDefault="00106438" w:rsidP="00106438">
      <w:pPr>
        <w:pStyle w:val="a8"/>
        <w:spacing w:line="276" w:lineRule="auto"/>
        <w:ind w:firstLine="709"/>
        <w:jc w:val="both"/>
        <w:rPr>
          <w:rFonts w:ascii="Times New Roman" w:hAnsi="Times New Roman" w:cs="Times New Roman"/>
          <w:sz w:val="28"/>
          <w:szCs w:val="28"/>
        </w:rPr>
      </w:pPr>
      <w:r w:rsidRPr="00156AFC">
        <w:rPr>
          <w:rFonts w:ascii="Times New Roman" w:hAnsi="Times New Roman" w:cs="Times New Roman"/>
          <w:bCs/>
          <w:i/>
          <w:sz w:val="28"/>
          <w:szCs w:val="28"/>
        </w:rPr>
        <w:t>Мотивационный этап (установка на деятельность)</w:t>
      </w:r>
      <w:r w:rsidR="00BA2830" w:rsidRPr="00156AFC">
        <w:rPr>
          <w:rFonts w:ascii="Times New Roman" w:hAnsi="Times New Roman" w:cs="Times New Roman"/>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 Тренер – преподаватель формирует у занимающихся мотив достижения успеха. Ситуация успеха, связанная с мотивационной сферой, на данном этапе определяется в основном психологическими аспектами индивидуальности ребенка. Сумев создать устойчивую внутреннюю мотивацию к спортивной деятельности, тренер</w:t>
      </w:r>
      <w:r w:rsidR="00BA2830">
        <w:rPr>
          <w:rFonts w:ascii="Times New Roman" w:hAnsi="Times New Roman" w:cs="Times New Roman"/>
          <w:sz w:val="28"/>
          <w:szCs w:val="28"/>
        </w:rPr>
        <w:t>-преподаватель</w:t>
      </w:r>
      <w:r w:rsidRPr="00106438">
        <w:rPr>
          <w:rFonts w:ascii="Times New Roman" w:hAnsi="Times New Roman" w:cs="Times New Roman"/>
          <w:sz w:val="28"/>
          <w:szCs w:val="28"/>
        </w:rPr>
        <w:t xml:space="preserve"> приобретёт надёжного союзника в лице воспитанника.</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Для правополушарных занимающихся необходимо делать упор на социальную значимость того или иного вида деятельности, так как у них высоко выражена потребность в самореализации. Мотивы, побуждающие изучать технику, тактику и особенности кикбоксинга, связаны со становлением личности, со стремлением к самопознанию, с желанием разобраться во взаимоотношениях людей, осознать свое положение в мире. Для них характерна ориентация на высокую оценку и похвалу. Большой интерес у правополушарных </w:t>
      </w:r>
      <w:r w:rsidR="00BA2830">
        <w:rPr>
          <w:rFonts w:ascii="Times New Roman" w:hAnsi="Times New Roman" w:cs="Times New Roman"/>
          <w:sz w:val="28"/>
          <w:szCs w:val="28"/>
        </w:rPr>
        <w:t>обучающихся</w:t>
      </w:r>
      <w:r w:rsidRPr="00106438">
        <w:rPr>
          <w:rFonts w:ascii="Times New Roman" w:hAnsi="Times New Roman" w:cs="Times New Roman"/>
          <w:sz w:val="28"/>
          <w:szCs w:val="28"/>
        </w:rPr>
        <w:t xml:space="preserve"> вызывает эстетическая сторона кикбоксинга. Не достаток теоретических знаний им компенсирует просмотр видеозаписей лучших соревновательных поединков.</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Для формирования мотивации к учебной и познавательной деятельности у левополушарных занимающихся необходимо делать упор на познавательные мотивы. Их привлекает сам процесс усвоения знаний. Им свойственна высокая потребность в постоянной умственной деятельности. Социальным мотивом является возможность продолжения образования. Занятия кикбоксингом должны рассматриваются как средство для развития мышления. У них выражена потребность в самосовершенствовании интеллектуальных и волевых качеств. Им необходимы детальные теоретические знания в разных спортивных сферах, которые создадут основу для изучения техники, тактики, гигиены питания, поведения в спортивном зале и т. д.</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BA2830">
        <w:rPr>
          <w:rFonts w:ascii="Times New Roman" w:hAnsi="Times New Roman" w:cs="Times New Roman"/>
          <w:b/>
          <w:bCs/>
          <w:i/>
          <w:sz w:val="28"/>
          <w:szCs w:val="28"/>
        </w:rPr>
        <w:t>Особенности сенсорного восприятия</w:t>
      </w:r>
      <w:r w:rsidRPr="00106438">
        <w:rPr>
          <w:rFonts w:ascii="Times New Roman" w:hAnsi="Times New Roman" w:cs="Times New Roman"/>
          <w:b/>
          <w:bCs/>
          <w:sz w:val="28"/>
          <w:szCs w:val="28"/>
        </w:rPr>
        <w:t xml:space="preserve">. </w:t>
      </w:r>
      <w:r w:rsidRPr="00106438">
        <w:rPr>
          <w:rFonts w:ascii="Times New Roman" w:hAnsi="Times New Roman" w:cs="Times New Roman"/>
          <w:sz w:val="28"/>
          <w:szCs w:val="28"/>
        </w:rPr>
        <w:t xml:space="preserve"> Доказано, что познавательная активность, возникающая в левом полушарии, запускает движения глаз в правую сторону (и наоборот). Поэтому можно предположить, что те, кто отводят глаза влево в процессе мышления, являются правополушарными, а вправо – левополушарными. Следовательно, для правополушарных учащихся наиболее значимой является левая полусфера, а для левополушарных – правая полусфера.</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Часто занимающиеся во время общения с тренером – преподавателем начинают смотреть в сторону или «закатывать глаза к потолку». Эта реакция не случайна и является важным сигналом для обучающегося. Отвёл глаза в сторону во время показа или объяснения – нет интереса к тренеру</w:t>
      </w:r>
      <w:r w:rsidR="00BA2830">
        <w:rPr>
          <w:rFonts w:ascii="Times New Roman" w:hAnsi="Times New Roman" w:cs="Times New Roman"/>
          <w:sz w:val="28"/>
          <w:szCs w:val="28"/>
        </w:rPr>
        <w:t>-преподавателю</w:t>
      </w:r>
      <w:r w:rsidRPr="00106438">
        <w:rPr>
          <w:rFonts w:ascii="Times New Roman" w:hAnsi="Times New Roman" w:cs="Times New Roman"/>
          <w:sz w:val="28"/>
          <w:szCs w:val="28"/>
        </w:rPr>
        <w:t xml:space="preserve"> и его информации. Большинство тренеров</w:t>
      </w:r>
      <w:r w:rsidR="00BA2830">
        <w:rPr>
          <w:rFonts w:ascii="Times New Roman" w:hAnsi="Times New Roman" w:cs="Times New Roman"/>
          <w:sz w:val="28"/>
          <w:szCs w:val="28"/>
        </w:rPr>
        <w:t xml:space="preserve">-преподавателей </w:t>
      </w:r>
      <w:r w:rsidRPr="00106438">
        <w:rPr>
          <w:rFonts w:ascii="Times New Roman" w:hAnsi="Times New Roman" w:cs="Times New Roman"/>
          <w:sz w:val="28"/>
          <w:szCs w:val="28"/>
        </w:rPr>
        <w:t xml:space="preserve">используя методы педагогики, пытаются привлечь внимание </w:t>
      </w:r>
      <w:r w:rsidR="000D3415">
        <w:rPr>
          <w:rFonts w:ascii="Times New Roman" w:hAnsi="Times New Roman" w:cs="Times New Roman"/>
          <w:sz w:val="28"/>
          <w:szCs w:val="28"/>
        </w:rPr>
        <w:t>обучающегося</w:t>
      </w:r>
      <w:r w:rsidRPr="00106438">
        <w:rPr>
          <w:rFonts w:ascii="Times New Roman" w:hAnsi="Times New Roman" w:cs="Times New Roman"/>
          <w:sz w:val="28"/>
          <w:szCs w:val="28"/>
        </w:rPr>
        <w:t xml:space="preserve"> ускорением темпа и громкости речи. Обучаемый же в этот момент перерабатывает ту информацию, которую не успел переработать. В данный время он не воспринимает речь педагога. Более того, ускорение речи преподавателем может восприниматься </w:t>
      </w:r>
      <w:r w:rsidR="000D3415">
        <w:rPr>
          <w:rFonts w:ascii="Times New Roman" w:hAnsi="Times New Roman" w:cs="Times New Roman"/>
          <w:sz w:val="28"/>
          <w:szCs w:val="28"/>
        </w:rPr>
        <w:t>обучающимся</w:t>
      </w:r>
      <w:r w:rsidRPr="00106438">
        <w:rPr>
          <w:rFonts w:ascii="Times New Roman" w:hAnsi="Times New Roman" w:cs="Times New Roman"/>
          <w:sz w:val="28"/>
          <w:szCs w:val="28"/>
        </w:rPr>
        <w:t xml:space="preserve"> как своеобразная агрессия по отношению к нему. Возникает раздражение и защитная реакция. Если во время разговора глаза </w:t>
      </w:r>
      <w:r w:rsidR="000D3415">
        <w:rPr>
          <w:rFonts w:ascii="Times New Roman" w:hAnsi="Times New Roman" w:cs="Times New Roman"/>
          <w:sz w:val="28"/>
          <w:szCs w:val="28"/>
        </w:rPr>
        <w:t>обучающегося</w:t>
      </w:r>
      <w:r w:rsidRPr="00106438">
        <w:rPr>
          <w:rFonts w:ascii="Times New Roman" w:hAnsi="Times New Roman" w:cs="Times New Roman"/>
          <w:sz w:val="28"/>
          <w:szCs w:val="28"/>
        </w:rPr>
        <w:t xml:space="preserve"> уходят в сторону, сделайте паузу. Дайте ему возможность усвоить полученную информацию.</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Для наиболее эффективного восприятия информации, для правополушарных, при объяснении тренировочных заданий занимающихся необходимо установить полукругом. Вне этих условий потеря информации может составлять до 30 %.</w:t>
      </w:r>
    </w:p>
    <w:p w:rsid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Для левополушарных </w:t>
      </w:r>
      <w:r w:rsidR="000D3415">
        <w:rPr>
          <w:rFonts w:ascii="Times New Roman" w:hAnsi="Times New Roman" w:cs="Times New Roman"/>
          <w:sz w:val="28"/>
          <w:szCs w:val="28"/>
        </w:rPr>
        <w:t>обучающихся</w:t>
      </w:r>
      <w:r w:rsidRPr="00106438">
        <w:rPr>
          <w:rFonts w:ascii="Times New Roman" w:hAnsi="Times New Roman" w:cs="Times New Roman"/>
          <w:sz w:val="28"/>
          <w:szCs w:val="28"/>
        </w:rPr>
        <w:t xml:space="preserve"> наиболее подходит традиционный подход: построение в шеренгу, выполнение строевых упражнений и других классических приёмов для выработки внимательности.</w:t>
      </w:r>
    </w:p>
    <w:p w:rsidR="00156AFC" w:rsidRPr="00106438" w:rsidRDefault="00156AFC" w:rsidP="00106438">
      <w:pPr>
        <w:pStyle w:val="a8"/>
        <w:spacing w:line="276" w:lineRule="auto"/>
        <w:ind w:firstLine="709"/>
        <w:jc w:val="both"/>
        <w:rPr>
          <w:rFonts w:ascii="Times New Roman" w:hAnsi="Times New Roman" w:cs="Times New Roman"/>
          <w:sz w:val="28"/>
          <w:szCs w:val="28"/>
        </w:rPr>
      </w:pPr>
    </w:p>
    <w:p w:rsidR="00156AFC" w:rsidRPr="00156AFC" w:rsidRDefault="00106438" w:rsidP="00106438">
      <w:pPr>
        <w:pStyle w:val="a8"/>
        <w:spacing w:line="276" w:lineRule="auto"/>
        <w:ind w:firstLine="709"/>
        <w:jc w:val="both"/>
        <w:rPr>
          <w:rFonts w:ascii="Times New Roman" w:hAnsi="Times New Roman" w:cs="Times New Roman"/>
          <w:bCs/>
          <w:sz w:val="28"/>
          <w:szCs w:val="28"/>
        </w:rPr>
      </w:pPr>
      <w:r w:rsidRPr="00156AFC">
        <w:rPr>
          <w:rFonts w:ascii="Times New Roman" w:hAnsi="Times New Roman" w:cs="Times New Roman"/>
          <w:bCs/>
          <w:i/>
          <w:sz w:val="28"/>
          <w:szCs w:val="28"/>
        </w:rPr>
        <w:t>Операционный этап (обеспечение деятельности).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 Задача тренера – преподавателя на этом этапе – дать </w:t>
      </w:r>
      <w:r w:rsidR="000D3415">
        <w:rPr>
          <w:rFonts w:ascii="Times New Roman" w:hAnsi="Times New Roman" w:cs="Times New Roman"/>
          <w:sz w:val="28"/>
          <w:szCs w:val="28"/>
        </w:rPr>
        <w:t>обучающемуся</w:t>
      </w:r>
      <w:r w:rsidRPr="00106438">
        <w:rPr>
          <w:rFonts w:ascii="Times New Roman" w:hAnsi="Times New Roman" w:cs="Times New Roman"/>
          <w:sz w:val="28"/>
          <w:szCs w:val="28"/>
        </w:rPr>
        <w:t xml:space="preserve"> такое задание, которое учитывало бы его психофизиологические особенности и доставляло бы ему удовольствие в ходе выполнения упражнений.</w:t>
      </w:r>
    </w:p>
    <w:p w:rsidR="00106438" w:rsidRPr="00106438" w:rsidRDefault="000D3415" w:rsidP="00106438">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Обычно тренеры-преподаватели</w:t>
      </w:r>
      <w:r w:rsidR="00106438" w:rsidRPr="00106438">
        <w:rPr>
          <w:rFonts w:ascii="Times New Roman" w:hAnsi="Times New Roman" w:cs="Times New Roman"/>
          <w:sz w:val="28"/>
          <w:szCs w:val="28"/>
        </w:rPr>
        <w:t xml:space="preserve"> предпочитают абстрактный, линейный стиль изложения информации, неоднократное повторение учебного материала, что развивает навыки левого полушария. Общепринятые методики строятся по этому же принципу: информация в них преподносится логично, последовательно и в абстрактной форме. </w:t>
      </w:r>
      <w:r>
        <w:rPr>
          <w:rFonts w:ascii="Times New Roman" w:hAnsi="Times New Roman" w:cs="Times New Roman"/>
          <w:sz w:val="28"/>
          <w:szCs w:val="28"/>
        </w:rPr>
        <w:t>Занимающихся</w:t>
      </w:r>
      <w:r w:rsidR="00106438" w:rsidRPr="00106438">
        <w:rPr>
          <w:rFonts w:ascii="Times New Roman" w:hAnsi="Times New Roman" w:cs="Times New Roman"/>
          <w:sz w:val="28"/>
          <w:szCs w:val="28"/>
        </w:rPr>
        <w:t xml:space="preserve"> ставят перед необходимостью самостоятельно связывать информационное теоретическое обобщение опыта с реальностью двигательных действий.</w:t>
      </w:r>
    </w:p>
    <w:p w:rsidR="00106438" w:rsidRPr="00106438" w:rsidRDefault="000D3415" w:rsidP="00106438">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00106438" w:rsidRPr="00106438">
        <w:rPr>
          <w:rFonts w:ascii="Times New Roman" w:hAnsi="Times New Roman" w:cs="Times New Roman"/>
          <w:sz w:val="28"/>
          <w:szCs w:val="28"/>
        </w:rPr>
        <w:t xml:space="preserve"> с доминированием правого полушария плохо контролируют правильность своих движений. Виды деятельности, требующие постоянного самоконтроля, выполняются ими плохо. При выполнении движений могут возникать проблемы в технике базовых движений. Возможны смысловые пропуски, особенно, если правополушарный ученик еще и импульсивен.</w:t>
      </w:r>
    </w:p>
    <w:p w:rsidR="00106438" w:rsidRPr="00106438" w:rsidRDefault="000D3415" w:rsidP="00106438">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Обучащиеся</w:t>
      </w:r>
      <w:r w:rsidR="00106438" w:rsidRPr="00106438">
        <w:rPr>
          <w:rFonts w:ascii="Times New Roman" w:hAnsi="Times New Roman" w:cs="Times New Roman"/>
          <w:sz w:val="28"/>
          <w:szCs w:val="28"/>
        </w:rPr>
        <w:t xml:space="preserve"> с доминированием левого полушария контролируют свои движения. Но если их попросить пояснить особенности техники или подвести итоги, они встретятся с определенными трудностями. Левополушарным </w:t>
      </w:r>
      <w:r>
        <w:rPr>
          <w:rFonts w:ascii="Times New Roman" w:hAnsi="Times New Roman" w:cs="Times New Roman"/>
          <w:sz w:val="28"/>
          <w:szCs w:val="28"/>
        </w:rPr>
        <w:t>обучающимся</w:t>
      </w:r>
      <w:r w:rsidR="00106438" w:rsidRPr="00106438">
        <w:rPr>
          <w:rFonts w:ascii="Times New Roman" w:hAnsi="Times New Roman" w:cs="Times New Roman"/>
          <w:sz w:val="28"/>
          <w:szCs w:val="28"/>
        </w:rPr>
        <w:t xml:space="preserve"> требуется помощь в развитии быстроты запоминания техники. Однако точность выполнения упражнений у них обычно выше, чем у правополушарных </w:t>
      </w:r>
      <w:r>
        <w:rPr>
          <w:rFonts w:ascii="Times New Roman" w:hAnsi="Times New Roman" w:cs="Times New Roman"/>
          <w:sz w:val="28"/>
          <w:szCs w:val="28"/>
        </w:rPr>
        <w:t>занимающихся</w:t>
      </w:r>
      <w:r w:rsidR="00106438" w:rsidRPr="00106438">
        <w:rPr>
          <w:rFonts w:ascii="Times New Roman" w:hAnsi="Times New Roman" w:cs="Times New Roman"/>
          <w:sz w:val="28"/>
          <w:szCs w:val="28"/>
        </w:rPr>
        <w:t xml:space="preserve">. Тем не менее, левополушарные </w:t>
      </w:r>
      <w:r>
        <w:rPr>
          <w:rFonts w:ascii="Times New Roman" w:hAnsi="Times New Roman" w:cs="Times New Roman"/>
          <w:sz w:val="28"/>
          <w:szCs w:val="28"/>
        </w:rPr>
        <w:t>занимающиеся</w:t>
      </w:r>
      <w:r w:rsidR="00106438" w:rsidRPr="00106438">
        <w:rPr>
          <w:rFonts w:ascii="Times New Roman" w:hAnsi="Times New Roman" w:cs="Times New Roman"/>
          <w:sz w:val="28"/>
          <w:szCs w:val="28"/>
        </w:rPr>
        <w:t xml:space="preserve"> обычно медленнее выполняют задания тренера</w:t>
      </w:r>
      <w:r>
        <w:rPr>
          <w:rFonts w:ascii="Times New Roman" w:hAnsi="Times New Roman" w:cs="Times New Roman"/>
          <w:sz w:val="28"/>
          <w:szCs w:val="28"/>
        </w:rPr>
        <w:t>-преподавателя</w:t>
      </w:r>
      <w:r w:rsidR="00106438" w:rsidRPr="00106438">
        <w:rPr>
          <w:rFonts w:ascii="Times New Roman" w:hAnsi="Times New Roman" w:cs="Times New Roman"/>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На операционном этапе у некоторых </w:t>
      </w:r>
      <w:r w:rsidR="000D3415">
        <w:rPr>
          <w:rFonts w:ascii="Times New Roman" w:hAnsi="Times New Roman" w:cs="Times New Roman"/>
          <w:sz w:val="28"/>
          <w:szCs w:val="28"/>
        </w:rPr>
        <w:t>занимающихся</w:t>
      </w:r>
      <w:r w:rsidRPr="00106438">
        <w:rPr>
          <w:rFonts w:ascii="Times New Roman" w:hAnsi="Times New Roman" w:cs="Times New Roman"/>
          <w:sz w:val="28"/>
          <w:szCs w:val="28"/>
        </w:rPr>
        <w:t xml:space="preserve"> наступает критический период: с одной стороны, необходимо выполнить работу, а с другой – не хватает условий для реализации задачи. Именно на этом этапе неоценима организованная тренером</w:t>
      </w:r>
      <w:r w:rsidR="000D3415">
        <w:rPr>
          <w:rFonts w:ascii="Times New Roman" w:hAnsi="Times New Roman" w:cs="Times New Roman"/>
          <w:sz w:val="28"/>
          <w:szCs w:val="28"/>
        </w:rPr>
        <w:t>-преподавателем</w:t>
      </w:r>
      <w:r w:rsidRPr="00106438">
        <w:rPr>
          <w:rFonts w:ascii="Times New Roman" w:hAnsi="Times New Roman" w:cs="Times New Roman"/>
          <w:sz w:val="28"/>
          <w:szCs w:val="28"/>
        </w:rPr>
        <w:t xml:space="preserve"> ситуация, которая помогает </w:t>
      </w:r>
      <w:r w:rsidR="000D3415">
        <w:rPr>
          <w:rFonts w:ascii="Times New Roman" w:hAnsi="Times New Roman" w:cs="Times New Roman"/>
          <w:sz w:val="28"/>
          <w:szCs w:val="28"/>
        </w:rPr>
        <w:t>занимающемуся</w:t>
      </w:r>
      <w:r w:rsidRPr="00106438">
        <w:rPr>
          <w:rFonts w:ascii="Times New Roman" w:hAnsi="Times New Roman" w:cs="Times New Roman"/>
          <w:sz w:val="28"/>
          <w:szCs w:val="28"/>
        </w:rPr>
        <w:t xml:space="preserve"> включиться в работу, стимулирует его деятельность. Конкретные обстоятельства обусловливают использование тех или иных приемов.</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Современные педагогические методики в основном ориентированы на левополушарное восприятие. Таким образом, правополушарные </w:t>
      </w:r>
      <w:r w:rsidR="000D3415">
        <w:rPr>
          <w:rFonts w:ascii="Times New Roman" w:hAnsi="Times New Roman" w:cs="Times New Roman"/>
          <w:sz w:val="28"/>
          <w:szCs w:val="28"/>
        </w:rPr>
        <w:t>занимающиеся</w:t>
      </w:r>
      <w:r w:rsidRPr="00106438">
        <w:rPr>
          <w:rFonts w:ascii="Times New Roman" w:hAnsi="Times New Roman" w:cs="Times New Roman"/>
          <w:sz w:val="28"/>
          <w:szCs w:val="28"/>
        </w:rPr>
        <w:t xml:space="preserve"> оказываются в невыгодном положении, так как нуждаются в относительно законченном объяснении, об неизменности целостности движения при изменении его частей, музыкальном фоне на тренировке, творческих заданиях, контексте.</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Тренер – преподаватель может видоизменять задания таким образом, чтобы адаптировать их ко всем занимающимся, как лево – так и правополушарным. В этом случае быстро растут положительные результаты, которые выражаются в освоении техники движений, осмыслении тактических процессов.</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Анализируя деятельность занимающихся, можно отметить, что правополушарные </w:t>
      </w:r>
      <w:r w:rsidR="000D3415">
        <w:rPr>
          <w:rFonts w:ascii="Times New Roman" w:hAnsi="Times New Roman" w:cs="Times New Roman"/>
          <w:sz w:val="28"/>
          <w:szCs w:val="28"/>
        </w:rPr>
        <w:t>занимающиеся</w:t>
      </w:r>
      <w:r w:rsidRPr="00106438">
        <w:rPr>
          <w:rFonts w:ascii="Times New Roman" w:hAnsi="Times New Roman" w:cs="Times New Roman"/>
          <w:sz w:val="28"/>
          <w:szCs w:val="28"/>
        </w:rPr>
        <w:t xml:space="preserve"> обладают прекрасной пространственной ориентацией, чувством тела, высокой координацией движений. Успешны в тех видах спорта где необходима интуиция, экстравертированность, невербальное общение. Левополушарные </w:t>
      </w:r>
      <w:r w:rsidR="000D3415">
        <w:rPr>
          <w:rFonts w:ascii="Times New Roman" w:hAnsi="Times New Roman" w:cs="Times New Roman"/>
          <w:sz w:val="28"/>
          <w:szCs w:val="28"/>
        </w:rPr>
        <w:t>занимающиеся</w:t>
      </w:r>
      <w:r w:rsidRPr="00106438">
        <w:rPr>
          <w:rFonts w:ascii="Times New Roman" w:hAnsi="Times New Roman" w:cs="Times New Roman"/>
          <w:sz w:val="28"/>
          <w:szCs w:val="28"/>
        </w:rPr>
        <w:t xml:space="preserve"> обладают чувством времени, вначале спортивной карьеры не координированы, могут длительно осуществлять монотонную мышечную работу. Им следует выбирать виды спорта, где спортивный результат зависит в основном от их физиологических и анатомических возможностей и работоспособности.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Тренеру – преподавателю при выборе методов и приемов в процессе обучения необходимо учитывать особенности мыслительных процессов занимающихся с разным типом функциональной асимметрии полушарий.</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Дифференцируя особенности эффек</w:t>
      </w:r>
      <w:r w:rsidR="000D3415">
        <w:rPr>
          <w:rFonts w:ascii="Times New Roman" w:hAnsi="Times New Roman" w:cs="Times New Roman"/>
          <w:sz w:val="28"/>
          <w:szCs w:val="28"/>
        </w:rPr>
        <w:t>тивных обучающих стилей, тренеры-преподаватели</w:t>
      </w:r>
      <w:r w:rsidRPr="00106438">
        <w:rPr>
          <w:rFonts w:ascii="Times New Roman" w:hAnsi="Times New Roman" w:cs="Times New Roman"/>
          <w:sz w:val="28"/>
          <w:szCs w:val="28"/>
        </w:rPr>
        <w:t xml:space="preserve"> должны учитывать различие между пониманием техники и тактики занимающимися с разным типом межполушарной организации. Так, правополушарные более успешны в изучении тактики, благодаря ее пространственной природе. Техника движений требует логики, последовательного мышления, что является преимуществом левополушарных </w:t>
      </w:r>
      <w:r w:rsidR="003D47C8">
        <w:rPr>
          <w:rFonts w:ascii="Times New Roman" w:hAnsi="Times New Roman" w:cs="Times New Roman"/>
          <w:sz w:val="28"/>
          <w:szCs w:val="28"/>
        </w:rPr>
        <w:t>кикбоксеров</w:t>
      </w:r>
      <w:r w:rsidRPr="00106438">
        <w:rPr>
          <w:rFonts w:ascii="Times New Roman" w:hAnsi="Times New Roman" w:cs="Times New Roman"/>
          <w:sz w:val="28"/>
          <w:szCs w:val="28"/>
        </w:rPr>
        <w:t>.</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Вот пример из области практических занятий. </w:t>
      </w:r>
      <w:r w:rsidR="000D3415">
        <w:rPr>
          <w:rFonts w:ascii="Times New Roman" w:hAnsi="Times New Roman" w:cs="Times New Roman"/>
          <w:sz w:val="28"/>
          <w:szCs w:val="28"/>
        </w:rPr>
        <w:t>Занимающимся</w:t>
      </w:r>
      <w:r w:rsidRPr="00106438">
        <w:rPr>
          <w:rFonts w:ascii="Times New Roman" w:hAnsi="Times New Roman" w:cs="Times New Roman"/>
          <w:sz w:val="28"/>
          <w:szCs w:val="28"/>
        </w:rPr>
        <w:t xml:space="preserve"> предлагается задача, в которой необходимо применить полученные навыки в соревновательном упражнении «бой с тенью». Пространственное мышление – привилегия правого полушария. Правополушарные решают ее пространственным методом: мысленно представляют соперника и его действия. Их движения реальны, двигательная активность очень высокая.</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Левополушарные </w:t>
      </w:r>
      <w:r w:rsidR="000D3415">
        <w:rPr>
          <w:rFonts w:ascii="Times New Roman" w:hAnsi="Times New Roman" w:cs="Times New Roman"/>
          <w:sz w:val="28"/>
          <w:szCs w:val="28"/>
        </w:rPr>
        <w:t>занимающиеся</w:t>
      </w:r>
      <w:r w:rsidRPr="00106438">
        <w:rPr>
          <w:rFonts w:ascii="Times New Roman" w:hAnsi="Times New Roman" w:cs="Times New Roman"/>
          <w:sz w:val="28"/>
          <w:szCs w:val="28"/>
        </w:rPr>
        <w:t xml:space="preserve"> решают пространственную задачу другим методом. Они выполняют технические действия, не выстраивая из них различных комбинаций. Движения левополушарных </w:t>
      </w:r>
      <w:r w:rsidR="000D3415">
        <w:rPr>
          <w:rFonts w:ascii="Times New Roman" w:hAnsi="Times New Roman" w:cs="Times New Roman"/>
          <w:sz w:val="28"/>
          <w:szCs w:val="28"/>
        </w:rPr>
        <w:t>занимающихся</w:t>
      </w:r>
      <w:r w:rsidRPr="00106438">
        <w:rPr>
          <w:rFonts w:ascii="Times New Roman" w:hAnsi="Times New Roman" w:cs="Times New Roman"/>
          <w:sz w:val="28"/>
          <w:szCs w:val="28"/>
        </w:rPr>
        <w:t xml:space="preserve"> отличаются не высокой двигательной активностью, ввиду отсутствия интереса к данному виду деятельности.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Правополушарные </w:t>
      </w:r>
      <w:r w:rsidR="000D3415">
        <w:rPr>
          <w:rFonts w:ascii="Times New Roman" w:hAnsi="Times New Roman" w:cs="Times New Roman"/>
          <w:sz w:val="28"/>
          <w:szCs w:val="28"/>
        </w:rPr>
        <w:t>занимающиеся</w:t>
      </w:r>
      <w:r w:rsidRPr="00106438">
        <w:rPr>
          <w:rFonts w:ascii="Times New Roman" w:hAnsi="Times New Roman" w:cs="Times New Roman"/>
          <w:sz w:val="28"/>
          <w:szCs w:val="28"/>
        </w:rPr>
        <w:t xml:space="preserve"> часто находятся на трениров</w:t>
      </w:r>
      <w:r w:rsidR="000D3415">
        <w:rPr>
          <w:rFonts w:ascii="Times New Roman" w:hAnsi="Times New Roman" w:cs="Times New Roman"/>
          <w:sz w:val="28"/>
          <w:szCs w:val="28"/>
        </w:rPr>
        <w:t>очном занятии</w:t>
      </w:r>
      <w:r w:rsidRPr="00106438">
        <w:rPr>
          <w:rFonts w:ascii="Times New Roman" w:hAnsi="Times New Roman" w:cs="Times New Roman"/>
          <w:sz w:val="28"/>
          <w:szCs w:val="28"/>
        </w:rPr>
        <w:t xml:space="preserve"> в состоянии постоянного стресса, так как тренер</w:t>
      </w:r>
      <w:r w:rsidR="000D3415">
        <w:rPr>
          <w:rFonts w:ascii="Times New Roman" w:hAnsi="Times New Roman" w:cs="Times New Roman"/>
          <w:sz w:val="28"/>
          <w:szCs w:val="28"/>
        </w:rPr>
        <w:t>-преподаватель</w:t>
      </w:r>
      <w:r w:rsidRPr="00106438">
        <w:rPr>
          <w:rFonts w:ascii="Times New Roman" w:hAnsi="Times New Roman" w:cs="Times New Roman"/>
          <w:sz w:val="28"/>
          <w:szCs w:val="28"/>
        </w:rPr>
        <w:t xml:space="preserve"> требует от них выполнения работы с внеконтекстным материалом. Эти же </w:t>
      </w:r>
      <w:r w:rsidR="000D3415">
        <w:rPr>
          <w:rFonts w:ascii="Times New Roman" w:hAnsi="Times New Roman" w:cs="Times New Roman"/>
          <w:sz w:val="28"/>
          <w:szCs w:val="28"/>
        </w:rPr>
        <w:t>занимающиеся</w:t>
      </w:r>
      <w:r w:rsidRPr="00106438">
        <w:rPr>
          <w:rFonts w:ascii="Times New Roman" w:hAnsi="Times New Roman" w:cs="Times New Roman"/>
          <w:sz w:val="28"/>
          <w:szCs w:val="28"/>
        </w:rPr>
        <w:t xml:space="preserve"> достигают успеха на трениров</w:t>
      </w:r>
      <w:r w:rsidR="000D3415">
        <w:rPr>
          <w:rFonts w:ascii="Times New Roman" w:hAnsi="Times New Roman" w:cs="Times New Roman"/>
          <w:sz w:val="28"/>
          <w:szCs w:val="28"/>
        </w:rPr>
        <w:t>очных занятиях</w:t>
      </w:r>
      <w:r w:rsidRPr="00106438">
        <w:rPr>
          <w:rFonts w:ascii="Times New Roman" w:hAnsi="Times New Roman" w:cs="Times New Roman"/>
          <w:sz w:val="28"/>
          <w:szCs w:val="28"/>
        </w:rPr>
        <w:t>, где те же тренировочные задачи подаются в контексте (практическое использование в бытовой ситуации, сравнение с яркими образами и др.).</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Левополушарные </w:t>
      </w:r>
      <w:r w:rsidR="000D3415">
        <w:rPr>
          <w:rFonts w:ascii="Times New Roman" w:hAnsi="Times New Roman" w:cs="Times New Roman"/>
          <w:sz w:val="28"/>
          <w:szCs w:val="28"/>
        </w:rPr>
        <w:t>обучающиеся</w:t>
      </w:r>
      <w:r w:rsidRPr="00106438">
        <w:rPr>
          <w:rFonts w:ascii="Times New Roman" w:hAnsi="Times New Roman" w:cs="Times New Roman"/>
          <w:sz w:val="28"/>
          <w:szCs w:val="28"/>
        </w:rPr>
        <w:t xml:space="preserve"> редко имеют большие проблемы на трениров</w:t>
      </w:r>
      <w:r w:rsidR="000D3415">
        <w:rPr>
          <w:rFonts w:ascii="Times New Roman" w:hAnsi="Times New Roman" w:cs="Times New Roman"/>
          <w:sz w:val="28"/>
          <w:szCs w:val="28"/>
        </w:rPr>
        <w:t>очных занятиях</w:t>
      </w:r>
      <w:r w:rsidRPr="00106438">
        <w:rPr>
          <w:rFonts w:ascii="Times New Roman" w:hAnsi="Times New Roman" w:cs="Times New Roman"/>
          <w:sz w:val="28"/>
          <w:szCs w:val="28"/>
        </w:rPr>
        <w:t>, так как многое происходит вне контекста.</w:t>
      </w:r>
    </w:p>
    <w:p w:rsid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В образовательном процессе системы кикбоксинга легко обучаться </w:t>
      </w:r>
      <w:r w:rsidR="000D3415">
        <w:rPr>
          <w:rFonts w:ascii="Times New Roman" w:hAnsi="Times New Roman" w:cs="Times New Roman"/>
          <w:sz w:val="28"/>
          <w:szCs w:val="28"/>
        </w:rPr>
        <w:t>занимающимся</w:t>
      </w:r>
      <w:r w:rsidRPr="00106438">
        <w:rPr>
          <w:rFonts w:ascii="Times New Roman" w:hAnsi="Times New Roman" w:cs="Times New Roman"/>
          <w:sz w:val="28"/>
          <w:szCs w:val="28"/>
        </w:rPr>
        <w:t xml:space="preserve"> с низкой функциональной асимметрией полушарий (равнополушарным), то есть тем, которые при обучении знаковым системам способны использовать не только левополушарные, но и правополушарные стратегии.</w:t>
      </w:r>
    </w:p>
    <w:p w:rsidR="00156AFC" w:rsidRPr="00106438" w:rsidRDefault="00156AFC" w:rsidP="00106438">
      <w:pPr>
        <w:pStyle w:val="a8"/>
        <w:spacing w:line="276" w:lineRule="auto"/>
        <w:ind w:firstLine="709"/>
        <w:jc w:val="both"/>
        <w:rPr>
          <w:rFonts w:ascii="Times New Roman" w:hAnsi="Times New Roman" w:cs="Times New Roman"/>
          <w:sz w:val="28"/>
          <w:szCs w:val="28"/>
        </w:rPr>
      </w:pP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56AFC">
        <w:rPr>
          <w:rFonts w:ascii="Times New Roman" w:hAnsi="Times New Roman" w:cs="Times New Roman"/>
          <w:bCs/>
          <w:i/>
          <w:sz w:val="28"/>
          <w:szCs w:val="28"/>
        </w:rPr>
        <w:t>Результативный этап (сравнение предполагаемой оценки с реальной)</w:t>
      </w:r>
      <w:r w:rsidR="000D3415" w:rsidRPr="00156AFC">
        <w:rPr>
          <w:rFonts w:ascii="Times New Roman" w:hAnsi="Times New Roman" w:cs="Times New Roman"/>
          <w:sz w:val="28"/>
          <w:szCs w:val="28"/>
        </w:rPr>
        <w:t>.</w:t>
      </w:r>
      <w:r w:rsidRPr="00106438">
        <w:rPr>
          <w:rFonts w:ascii="Times New Roman" w:hAnsi="Times New Roman" w:cs="Times New Roman"/>
          <w:sz w:val="28"/>
          <w:szCs w:val="28"/>
        </w:rPr>
        <w:t xml:space="preserve"> Этот этап деятельности тренера</w:t>
      </w:r>
      <w:r w:rsidR="000D3415">
        <w:rPr>
          <w:rFonts w:ascii="Times New Roman" w:hAnsi="Times New Roman" w:cs="Times New Roman"/>
          <w:sz w:val="28"/>
          <w:szCs w:val="28"/>
        </w:rPr>
        <w:t>-преподавателя</w:t>
      </w:r>
      <w:r w:rsidRPr="00106438">
        <w:rPr>
          <w:rFonts w:ascii="Times New Roman" w:hAnsi="Times New Roman" w:cs="Times New Roman"/>
          <w:sz w:val="28"/>
          <w:szCs w:val="28"/>
        </w:rPr>
        <w:t xml:space="preserve"> является диагностирующим, он определяет прогнозы на будущее. Занимающийся также корректирует свою деятельность при помощи </w:t>
      </w:r>
      <w:r w:rsidR="000D3415">
        <w:rPr>
          <w:rFonts w:ascii="Times New Roman" w:hAnsi="Times New Roman" w:cs="Times New Roman"/>
          <w:sz w:val="28"/>
          <w:szCs w:val="28"/>
        </w:rPr>
        <w:t>тренера-преподавателя</w:t>
      </w:r>
      <w:r w:rsidRPr="00106438">
        <w:rPr>
          <w:rFonts w:ascii="Times New Roman" w:hAnsi="Times New Roman" w:cs="Times New Roman"/>
          <w:sz w:val="28"/>
          <w:szCs w:val="28"/>
        </w:rPr>
        <w:t>: его осознанное отношение к итогам должно стать стимулом к предстоящей деятельности.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Перед педагогом стоит задача организовать работу таким образом, чтобы обратить результат предыдущей деятельности </w:t>
      </w:r>
      <w:r w:rsidR="000D3415">
        <w:rPr>
          <w:rFonts w:ascii="Times New Roman" w:hAnsi="Times New Roman" w:cs="Times New Roman"/>
          <w:sz w:val="28"/>
          <w:szCs w:val="28"/>
        </w:rPr>
        <w:t>занимающегося</w:t>
      </w:r>
      <w:r w:rsidRPr="00106438">
        <w:rPr>
          <w:rFonts w:ascii="Times New Roman" w:hAnsi="Times New Roman" w:cs="Times New Roman"/>
          <w:sz w:val="28"/>
          <w:szCs w:val="28"/>
        </w:rPr>
        <w:t xml:space="preserve"> в эмоциональный стимул, в осознанный мотив для выполнения следующего задания.</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Тренер – преподаватель обязан исправлять технические ошибки и имеет установку на поиск оплошностей, </w:t>
      </w:r>
      <w:r w:rsidR="000D3415">
        <w:rPr>
          <w:rFonts w:ascii="Times New Roman" w:hAnsi="Times New Roman" w:cs="Times New Roman"/>
          <w:sz w:val="28"/>
          <w:szCs w:val="28"/>
        </w:rPr>
        <w:t>занимающийся</w:t>
      </w:r>
      <w:r w:rsidRPr="00106438">
        <w:rPr>
          <w:rFonts w:ascii="Times New Roman" w:hAnsi="Times New Roman" w:cs="Times New Roman"/>
          <w:sz w:val="28"/>
          <w:szCs w:val="28"/>
        </w:rPr>
        <w:t xml:space="preserve"> – как можно меньше их сделать. Это приводит к формированию исполнительского стиля у </w:t>
      </w:r>
      <w:r w:rsidR="000D3415">
        <w:rPr>
          <w:rFonts w:ascii="Times New Roman" w:hAnsi="Times New Roman" w:cs="Times New Roman"/>
          <w:sz w:val="28"/>
          <w:szCs w:val="28"/>
        </w:rPr>
        <w:t>обучающегося</w:t>
      </w:r>
      <w:r w:rsidRPr="00106438">
        <w:rPr>
          <w:rFonts w:ascii="Times New Roman" w:hAnsi="Times New Roman" w:cs="Times New Roman"/>
          <w:sz w:val="28"/>
          <w:szCs w:val="28"/>
        </w:rPr>
        <w:t xml:space="preserve"> и дидактичности у педагога. Подобное положение чревато множеством негативных последствий.</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При выборе методов проверки знаний занимающихся необходимо учитывать межполушарную асимметрию головного мозга.</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Тренеру – преподавателю необходимо учитывать, что занимающие с разной межполушарной асимметрией делают разные количественные и качественные ошибки.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Наиболее техничными являются равнополушарные </w:t>
      </w:r>
      <w:r w:rsidR="000D3415">
        <w:rPr>
          <w:rFonts w:ascii="Times New Roman" w:hAnsi="Times New Roman" w:cs="Times New Roman"/>
          <w:sz w:val="28"/>
          <w:szCs w:val="28"/>
        </w:rPr>
        <w:t>занимающиеся</w:t>
      </w:r>
      <w:r w:rsidRPr="00106438">
        <w:rPr>
          <w:rFonts w:ascii="Times New Roman" w:hAnsi="Times New Roman" w:cs="Times New Roman"/>
          <w:sz w:val="28"/>
          <w:szCs w:val="28"/>
        </w:rPr>
        <w:t>. Левое полушарие у них берет на себя основную работу по организации переработки зрительной и слуховой информации, моторного акта двигательных действий. Выполняя различные по структуре физические упражнения, дети этой группы замечают и исправляют почти все допущенные ошибки.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Правополушарным свойственно целостное, нерасчлененное восприятие. Левополушарные же, наоборот, расчленяют целое на составные части.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 xml:space="preserve">Для </w:t>
      </w:r>
      <w:r w:rsidR="000D3415">
        <w:rPr>
          <w:rFonts w:ascii="Times New Roman" w:hAnsi="Times New Roman" w:cs="Times New Roman"/>
          <w:sz w:val="28"/>
          <w:szCs w:val="28"/>
        </w:rPr>
        <w:t>занимающегося</w:t>
      </w:r>
      <w:r w:rsidRPr="00106438">
        <w:rPr>
          <w:rFonts w:ascii="Times New Roman" w:hAnsi="Times New Roman" w:cs="Times New Roman"/>
          <w:sz w:val="28"/>
          <w:szCs w:val="28"/>
        </w:rPr>
        <w:t xml:space="preserve"> важно, имеет ли оценка личностный смысл. Когда </w:t>
      </w:r>
      <w:r w:rsidR="000D3415">
        <w:rPr>
          <w:rFonts w:ascii="Times New Roman" w:hAnsi="Times New Roman" w:cs="Times New Roman"/>
          <w:sz w:val="28"/>
          <w:szCs w:val="28"/>
        </w:rPr>
        <w:t>ребенка</w:t>
      </w:r>
      <w:r w:rsidRPr="00106438">
        <w:rPr>
          <w:rFonts w:ascii="Times New Roman" w:hAnsi="Times New Roman" w:cs="Times New Roman"/>
          <w:sz w:val="28"/>
          <w:szCs w:val="28"/>
        </w:rPr>
        <w:t xml:space="preserve"> ругают или хвалят, из кратковременной памяти воспроизводится тот рисунок межцентральных взаимодействий в коре мозга, который был в момент деятельности. Запускают этот сложный механизм эмоции.</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Эти процессы четко проявляются у мальчиков. Слово «молодец» для них наиболее значимо. При этом в коре головного мозга мальчиков повышается общий уровень функциональной активности и усиливаются межцентральные взаимодействия в передних отделах коры головного мозга, особенно в ассоциативных зонах правого полушария, играющего важную роль в стабилизации эмоциональных состояний.</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У девочек совершенно иная организация межцентральных взаимодействий в коре больших полушарий – у них повышается уровень функциональной активности не передних, а задних отделов коры (а также слуховых отделов левого полушария, играющих важную роль в понимании значения слов). Для девочек положительная оценка является менее значимой, у них активизируются только центры, отвечающие за поиск смысла слова. Девочкам следует давать положительные оценки, имеющие сильный эмоциональный компонент, например «умница».</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Для мальчиков очень важно, что оценивается в их деятельности, а для девочек – кто их оценивает и как. Мальчиков интересует суть оценки, а девочки более заинтересованы в эмоциональном общении со взрослыми. Для девочек важно, какое они произвели впечатление.</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Когда мы оцениваем мальчика, он вновь переживает те фрагменты деятельности, которые оцениваются. Для мальчика не имеют смысла оценки типа: «Я тобой не доволен». Мальчик должен знать, чем конкретно вы не довольны, и вновь «проиграть» в мозгу свои действия. Девочки эмоционально реагируют на любые оценки, при этом у них активизируются все отделы мозга.</w:t>
      </w:r>
    </w:p>
    <w:p w:rsidR="00106438" w:rsidRPr="00106438" w:rsidRDefault="00106438" w:rsidP="00106438">
      <w:pPr>
        <w:pStyle w:val="a8"/>
        <w:spacing w:line="276" w:lineRule="auto"/>
        <w:ind w:firstLine="709"/>
        <w:jc w:val="both"/>
        <w:rPr>
          <w:rFonts w:ascii="Times New Roman" w:hAnsi="Times New Roman" w:cs="Times New Roman"/>
          <w:sz w:val="28"/>
          <w:szCs w:val="28"/>
        </w:rPr>
      </w:pPr>
      <w:r w:rsidRPr="00106438">
        <w:rPr>
          <w:rFonts w:ascii="Times New Roman" w:hAnsi="Times New Roman" w:cs="Times New Roman"/>
          <w:sz w:val="28"/>
          <w:szCs w:val="28"/>
        </w:rPr>
        <w:t>Любой педагогический процесс двухсторонний. Его успех одинаково зависит как от учителя, так и от ученика, от их типа функциональной организации мозга.</w:t>
      </w:r>
    </w:p>
    <w:p w:rsidR="00106438" w:rsidRDefault="00106438" w:rsidP="00106438"/>
    <w:p w:rsidR="00E2100A" w:rsidRPr="00E2100A" w:rsidRDefault="00E2100A" w:rsidP="00E2100A">
      <w:pPr>
        <w:pStyle w:val="a8"/>
        <w:spacing w:line="276" w:lineRule="auto"/>
        <w:ind w:firstLine="709"/>
        <w:jc w:val="both"/>
        <w:rPr>
          <w:rFonts w:ascii="Times New Roman" w:hAnsi="Times New Roman" w:cs="Times New Roman"/>
          <w:b/>
          <w:i/>
          <w:sz w:val="28"/>
          <w:szCs w:val="28"/>
        </w:rPr>
      </w:pPr>
      <w:r w:rsidRPr="00E2100A">
        <w:rPr>
          <w:rFonts w:ascii="Times New Roman" w:hAnsi="Times New Roman" w:cs="Times New Roman"/>
          <w:b/>
          <w:i/>
          <w:sz w:val="28"/>
          <w:szCs w:val="28"/>
        </w:rPr>
        <w:t>Учебный материа</w:t>
      </w:r>
      <w:r w:rsidR="00C40EB1">
        <w:rPr>
          <w:rFonts w:ascii="Times New Roman" w:hAnsi="Times New Roman" w:cs="Times New Roman"/>
          <w:b/>
          <w:i/>
          <w:sz w:val="28"/>
          <w:szCs w:val="28"/>
        </w:rPr>
        <w:t>л для групп базового уровня</w:t>
      </w:r>
      <w:r w:rsidRPr="00E2100A">
        <w:rPr>
          <w:rFonts w:ascii="Times New Roman" w:hAnsi="Times New Roman" w:cs="Times New Roman"/>
          <w:b/>
          <w:i/>
          <w:sz w:val="28"/>
          <w:szCs w:val="28"/>
        </w:rPr>
        <w:t xml:space="preserve"> 2 года обучения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sz w:val="28"/>
          <w:szCs w:val="28"/>
        </w:rPr>
      </w:pPr>
      <w:r w:rsidRPr="00156AFC">
        <w:rPr>
          <w:rFonts w:ascii="Times New Roman" w:hAnsi="Times New Roman" w:cs="Times New Roman"/>
          <w:bCs/>
          <w:i/>
          <w:iCs/>
          <w:sz w:val="28"/>
          <w:szCs w:val="28"/>
        </w:rPr>
        <w:t>Общая физическая подготовка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Прыжки, бег и метания.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Прикладные упражнения.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теннисным мячом.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со скакалкой.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набивным мячом (вес мяча от 1 до 3 кг)</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отягощениями. (Лёгкие блины от штанги 2.5–5 кг)</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гимнастических снарядах. (Турник, брусья)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Акробатические упражнения. (Углы, стойки, кувырки, перевороты)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для укрепления шеи, кистей, спины, пресса.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в самостраховке и страховке партнера.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Футбол, регби, баскетбол, настольный теннис.</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Подвижные игры и эстафеты.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Лыжный спорт.</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Плавание.</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bCs/>
          <w:i/>
          <w:iCs/>
          <w:sz w:val="28"/>
          <w:szCs w:val="28"/>
        </w:rPr>
      </w:pPr>
      <w:r w:rsidRPr="00156AFC">
        <w:rPr>
          <w:rFonts w:ascii="Times New Roman" w:hAnsi="Times New Roman" w:cs="Times New Roman"/>
          <w:bCs/>
          <w:i/>
          <w:iCs/>
          <w:sz w:val="28"/>
          <w:szCs w:val="28"/>
        </w:rPr>
        <w:t>Специальная подготовка.</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Методы организации занимающихся при разучивании действий кикбоксерами</w:t>
      </w:r>
      <w:r>
        <w:rPr>
          <w:rFonts w:ascii="Times New Roman" w:hAnsi="Times New Roman" w:cs="Times New Roman"/>
          <w:bCs/>
          <w:i/>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кикбоксёров на месте. Организация занимающихся кикбоксёров с партнёром на месте.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кикбоксёров без партнера в движении. Организация занимающихся кикбоксёров с партнёром в движении.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Усвоение приема по заданию тренера</w:t>
      </w:r>
      <w:r w:rsidR="00A91261">
        <w:rPr>
          <w:rFonts w:ascii="Times New Roman" w:hAnsi="Times New Roman" w:cs="Times New Roman"/>
          <w:sz w:val="28"/>
          <w:szCs w:val="28"/>
        </w:rPr>
        <w:t>-преподавателя</w:t>
      </w:r>
      <w:r w:rsidRPr="00E2100A">
        <w:rPr>
          <w:rFonts w:ascii="Times New Roman" w:hAnsi="Times New Roman" w:cs="Times New Roman"/>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Условный бой по заданию.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Вольный бой.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Спарринг.</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bCs/>
          <w:i/>
          <w:sz w:val="28"/>
          <w:szCs w:val="28"/>
        </w:rPr>
        <w:t>Методические приемы обучения основам техники кикбоксёров</w:t>
      </w:r>
      <w:r>
        <w:rPr>
          <w:rFonts w:ascii="Times New Roman" w:hAnsi="Times New Roman" w:cs="Times New Roman"/>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Изучение базовых стоек кикбоксёров.</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 базовых стоек выполнение движений защиты и атаки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Боевая стойка кикбоксера.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Передвижение в базовых стойках.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Передвижения в боевых стойках.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 передвижении выполнение базовой техники.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Боевые дистанции. (дальняя, средняя, ближняя)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bCs/>
          <w:i/>
          <w:sz w:val="28"/>
          <w:szCs w:val="28"/>
        </w:rPr>
        <w:t>Методические приемы обучения технике ударов, защит и контрударов</w:t>
      </w:r>
      <w:r>
        <w:rPr>
          <w:rFonts w:ascii="Times New Roman" w:hAnsi="Times New Roman" w:cs="Times New Roman"/>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ударам на месте по воздуху.</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ударам в движении по воздуху.</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приемам защиты на месте без партнёра.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приёмам защиты на месте с партнёром.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приёмам защиты в движении без партнёра.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приёмам защиты в движении с партнёром.</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Одиночные удары по тяжелому мешку.</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jc w:val="center"/>
        <w:rPr>
          <w:rFonts w:ascii="Times New Roman" w:hAnsi="Times New Roman" w:cs="Times New Roman"/>
          <w:bCs/>
          <w:i/>
          <w:iCs/>
          <w:sz w:val="28"/>
          <w:szCs w:val="28"/>
        </w:rPr>
      </w:pPr>
      <w:r w:rsidRPr="00156AFC">
        <w:rPr>
          <w:rFonts w:ascii="Times New Roman" w:hAnsi="Times New Roman" w:cs="Times New Roman"/>
          <w:bCs/>
          <w:i/>
          <w:iCs/>
          <w:sz w:val="28"/>
          <w:szCs w:val="28"/>
        </w:rPr>
        <w:t>Технико-тактическая подготовка.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 Обучение и совершенствование техники и тактики передвижения в стойках, прямых ударов на дальней и средней дистанциях: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jc w:val="center"/>
        <w:rPr>
          <w:rFonts w:ascii="Times New Roman" w:hAnsi="Times New Roman" w:cs="Times New Roman"/>
          <w:bCs/>
          <w:i/>
          <w:iCs/>
          <w:sz w:val="28"/>
          <w:szCs w:val="28"/>
        </w:rPr>
      </w:pPr>
      <w:r w:rsidRPr="00156AFC">
        <w:rPr>
          <w:rFonts w:ascii="Times New Roman" w:hAnsi="Times New Roman" w:cs="Times New Roman"/>
          <w:bCs/>
          <w:i/>
          <w:iCs/>
          <w:sz w:val="28"/>
          <w:szCs w:val="28"/>
        </w:rPr>
        <w:t>Инструкторская и судейская практика.</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 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Судейская терминология, жесты. Определение победителей.</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jc w:val="center"/>
        <w:rPr>
          <w:rFonts w:ascii="Times New Roman" w:hAnsi="Times New Roman" w:cs="Times New Roman"/>
          <w:sz w:val="28"/>
          <w:szCs w:val="28"/>
        </w:rPr>
      </w:pPr>
      <w:r w:rsidRPr="00156AFC">
        <w:rPr>
          <w:rFonts w:ascii="Times New Roman" w:hAnsi="Times New Roman" w:cs="Times New Roman"/>
          <w:bCs/>
          <w:i/>
          <w:iCs/>
          <w:sz w:val="28"/>
          <w:szCs w:val="28"/>
        </w:rPr>
        <w:t>Соревнования.</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В течение года провести не менее 10 боев в соревнованиях классификационные, матчевые встречи, открытое первенство, первенство ДЮСШ, первенство района, первенство города.</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Default="00E2100A" w:rsidP="00E2100A">
      <w:pPr>
        <w:pStyle w:val="a8"/>
        <w:spacing w:line="276" w:lineRule="auto"/>
        <w:ind w:firstLine="709"/>
        <w:jc w:val="center"/>
        <w:rPr>
          <w:rFonts w:ascii="Times New Roman" w:hAnsi="Times New Roman" w:cs="Times New Roman"/>
          <w:b/>
          <w:i/>
          <w:sz w:val="28"/>
          <w:szCs w:val="28"/>
        </w:rPr>
      </w:pPr>
      <w:r w:rsidRPr="00E2100A">
        <w:rPr>
          <w:rFonts w:ascii="Times New Roman" w:hAnsi="Times New Roman" w:cs="Times New Roman"/>
          <w:b/>
          <w:i/>
          <w:sz w:val="28"/>
          <w:szCs w:val="28"/>
        </w:rPr>
        <w:t xml:space="preserve">Теоретический материал для групп </w:t>
      </w:r>
      <w:r w:rsidR="00C40EB1">
        <w:rPr>
          <w:rFonts w:ascii="Times New Roman" w:hAnsi="Times New Roman" w:cs="Times New Roman"/>
          <w:b/>
          <w:i/>
          <w:sz w:val="28"/>
          <w:szCs w:val="28"/>
        </w:rPr>
        <w:t>базового уровня</w:t>
      </w:r>
      <w:r w:rsidRPr="00E2100A">
        <w:rPr>
          <w:rFonts w:ascii="Times New Roman" w:hAnsi="Times New Roman" w:cs="Times New Roman"/>
          <w:b/>
          <w:i/>
          <w:sz w:val="28"/>
          <w:szCs w:val="28"/>
        </w:rPr>
        <w:t xml:space="preserve"> 2 года обучения</w:t>
      </w:r>
    </w:p>
    <w:p w:rsidR="00156AFC" w:rsidRPr="00E2100A" w:rsidRDefault="00156AFC" w:rsidP="00E2100A">
      <w:pPr>
        <w:pStyle w:val="a8"/>
        <w:spacing w:line="276" w:lineRule="auto"/>
        <w:ind w:firstLine="709"/>
        <w:jc w:val="center"/>
        <w:rPr>
          <w:rFonts w:ascii="Times New Roman" w:hAnsi="Times New Roman" w:cs="Times New Roman"/>
          <w:b/>
          <w:i/>
          <w:sz w:val="28"/>
          <w:szCs w:val="28"/>
        </w:rPr>
      </w:pP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1. Физическая культура и спорт в бывшем СССР, России.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Важнейшие решения Правительства по вопросам физической культуры и спорта. Основные положения системы физического воспитания, единая Всероссийская спортивная классификация. Принципы и методы физической подготовки кикбоксера. Международные связи </w:t>
      </w:r>
      <w:r w:rsidR="003D47C8">
        <w:rPr>
          <w:rFonts w:ascii="Times New Roman" w:hAnsi="Times New Roman" w:cs="Times New Roman"/>
          <w:sz w:val="28"/>
          <w:szCs w:val="28"/>
        </w:rPr>
        <w:t>кикбоксеров</w:t>
      </w:r>
      <w:r w:rsidRPr="00E2100A">
        <w:rPr>
          <w:rFonts w:ascii="Times New Roman" w:hAnsi="Times New Roman" w:cs="Times New Roman"/>
          <w:sz w:val="28"/>
          <w:szCs w:val="28"/>
        </w:rPr>
        <w:t xml:space="preserve">. Успехи российских </w:t>
      </w:r>
      <w:r w:rsidR="003D47C8">
        <w:rPr>
          <w:rFonts w:ascii="Times New Roman" w:hAnsi="Times New Roman" w:cs="Times New Roman"/>
          <w:sz w:val="28"/>
          <w:szCs w:val="28"/>
        </w:rPr>
        <w:t>кикбоксеров</w:t>
      </w:r>
      <w:r w:rsidRPr="00E2100A">
        <w:rPr>
          <w:rFonts w:ascii="Times New Roman" w:hAnsi="Times New Roman" w:cs="Times New Roman"/>
          <w:sz w:val="28"/>
          <w:szCs w:val="28"/>
        </w:rPr>
        <w:t xml:space="preserve"> на международной арене. Значение сотрудничества в области спорта для усиления борьбы за мир и дружбу.</w:t>
      </w: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2. История развития кикбоксинга, кикбоксинг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История зарождения кикбоксинг в мире, России. Первый президент кикбоксинга России Романов Ю.Н. и его деятельность. Первые соревнования кикбоксёров в России. Международные соревнования кикбоксеров с участием Российских </w:t>
      </w:r>
      <w:r w:rsidR="003D47C8">
        <w:rPr>
          <w:rFonts w:ascii="Times New Roman" w:hAnsi="Times New Roman" w:cs="Times New Roman"/>
          <w:sz w:val="28"/>
          <w:szCs w:val="28"/>
        </w:rPr>
        <w:t>кикбоксеров</w:t>
      </w:r>
      <w:r w:rsidRPr="00E2100A">
        <w:rPr>
          <w:rFonts w:ascii="Times New Roman" w:hAnsi="Times New Roman" w:cs="Times New Roman"/>
          <w:sz w:val="28"/>
          <w:szCs w:val="28"/>
        </w:rPr>
        <w:t xml:space="preserve">. Чемпионат Европы г. Мадрид Испания. Первая сборная команда России: Нечаев Алексей, Иванов Александр, Душкин Кирилл, Украинцев Вадим, Аксютин Виктор. История развития кикбоксинга и единоборств в городе. Ведущие </w:t>
      </w:r>
      <w:r w:rsidR="003D47C8">
        <w:rPr>
          <w:rFonts w:ascii="Times New Roman" w:hAnsi="Times New Roman" w:cs="Times New Roman"/>
          <w:sz w:val="28"/>
          <w:szCs w:val="28"/>
        </w:rPr>
        <w:t>кикбоксеры</w:t>
      </w:r>
      <w:r w:rsidRPr="00E2100A">
        <w:rPr>
          <w:rFonts w:ascii="Times New Roman" w:hAnsi="Times New Roman" w:cs="Times New Roman"/>
          <w:sz w:val="28"/>
          <w:szCs w:val="28"/>
        </w:rPr>
        <w:t xml:space="preserve"> города.</w:t>
      </w: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3. Краткие сведения о строении и функциях организма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4. Гигиенические знания и навыки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спортсменов в период тренировок и при участии в соревнованиях.</w:t>
      </w: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5. Врачебный контроль, самоконтроль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6. Психологическая, волевая подготовка кикбоксёра.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bCs/>
          <w:sz w:val="28"/>
          <w:szCs w:val="28"/>
        </w:rPr>
        <w:t xml:space="preserve">Морально-волевой облик </w:t>
      </w:r>
      <w:r w:rsidR="003D47C8">
        <w:rPr>
          <w:rFonts w:ascii="Times New Roman" w:hAnsi="Times New Roman" w:cs="Times New Roman"/>
          <w:bCs/>
          <w:sz w:val="28"/>
          <w:szCs w:val="28"/>
        </w:rPr>
        <w:t>занимающегося</w:t>
      </w:r>
      <w:r w:rsidRPr="00E2100A">
        <w:rPr>
          <w:rFonts w:ascii="Times New Roman" w:hAnsi="Times New Roman" w:cs="Times New Roman"/>
          <w:bCs/>
          <w:sz w:val="28"/>
          <w:szCs w:val="28"/>
        </w:rPr>
        <w:t xml:space="preserve">. </w:t>
      </w:r>
      <w:r w:rsidRPr="00E2100A">
        <w:rPr>
          <w:rFonts w:ascii="Times New Roman" w:hAnsi="Times New Roman" w:cs="Times New Roman"/>
          <w:sz w:val="28"/>
          <w:szCs w:val="28"/>
        </w:rPr>
        <w:t>Воспитание морально-волевых качеств в процессе занятий кикбоксингом: патриотизма, гражданственности, отношения к спорту,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спортсмена – кикбоксера. Спортивная честь. Культура и интересы кикбоксёра.</w:t>
      </w: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7. Правила соревнований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Форма кикбоксёра.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8. Оборудование и инвентарь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E2100A" w:rsidRDefault="00E2100A" w:rsidP="00E2100A">
      <w:pPr>
        <w:pStyle w:val="a8"/>
        <w:spacing w:line="276" w:lineRule="auto"/>
        <w:ind w:firstLine="709"/>
        <w:jc w:val="both"/>
        <w:rPr>
          <w:rFonts w:ascii="Times New Roman" w:hAnsi="Times New Roman" w:cs="Times New Roman"/>
          <w:sz w:val="28"/>
          <w:szCs w:val="28"/>
        </w:rPr>
      </w:pPr>
    </w:p>
    <w:p w:rsidR="00E2100A" w:rsidRDefault="00E2100A" w:rsidP="00E2100A">
      <w:pPr>
        <w:pStyle w:val="a8"/>
        <w:spacing w:line="276" w:lineRule="auto"/>
        <w:ind w:firstLine="709"/>
        <w:jc w:val="center"/>
        <w:rPr>
          <w:rFonts w:ascii="Times New Roman" w:hAnsi="Times New Roman" w:cs="Times New Roman"/>
          <w:b/>
          <w:i/>
          <w:sz w:val="28"/>
          <w:szCs w:val="28"/>
        </w:rPr>
      </w:pPr>
      <w:r w:rsidRPr="00E2100A">
        <w:rPr>
          <w:rFonts w:ascii="Times New Roman" w:hAnsi="Times New Roman" w:cs="Times New Roman"/>
          <w:b/>
          <w:i/>
          <w:sz w:val="28"/>
          <w:szCs w:val="28"/>
        </w:rPr>
        <w:t xml:space="preserve">Практический материал для групп </w:t>
      </w:r>
      <w:r w:rsidR="00C40EB1">
        <w:rPr>
          <w:rFonts w:ascii="Times New Roman" w:hAnsi="Times New Roman" w:cs="Times New Roman"/>
          <w:b/>
          <w:i/>
          <w:sz w:val="28"/>
          <w:szCs w:val="28"/>
        </w:rPr>
        <w:t>базового уровня</w:t>
      </w:r>
      <w:r w:rsidR="00C40EB1" w:rsidRPr="00E2100A">
        <w:rPr>
          <w:rFonts w:ascii="Times New Roman" w:hAnsi="Times New Roman" w:cs="Times New Roman"/>
          <w:b/>
          <w:i/>
          <w:sz w:val="28"/>
          <w:szCs w:val="28"/>
        </w:rPr>
        <w:t xml:space="preserve"> </w:t>
      </w:r>
      <w:r w:rsidRPr="00E2100A">
        <w:rPr>
          <w:rFonts w:ascii="Times New Roman" w:hAnsi="Times New Roman" w:cs="Times New Roman"/>
          <w:b/>
          <w:i/>
          <w:sz w:val="28"/>
          <w:szCs w:val="28"/>
        </w:rPr>
        <w:t>2 года обучения</w:t>
      </w:r>
    </w:p>
    <w:p w:rsidR="00BC1B9A" w:rsidRPr="00E2100A" w:rsidRDefault="00BC1B9A" w:rsidP="00E2100A">
      <w:pPr>
        <w:pStyle w:val="a8"/>
        <w:spacing w:line="276" w:lineRule="auto"/>
        <w:ind w:firstLine="709"/>
        <w:jc w:val="center"/>
        <w:rPr>
          <w:rFonts w:ascii="Times New Roman" w:hAnsi="Times New Roman" w:cs="Times New Roman"/>
          <w:b/>
          <w:i/>
          <w:sz w:val="28"/>
          <w:szCs w:val="28"/>
        </w:rPr>
      </w:pP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1. Общая физическая подготовка </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Строевые упражнения на месте, в движении. Ходьба, специальная ходьба, бег с ускорениями, кроссовый бег, бег под гору. </w:t>
      </w:r>
      <w:r w:rsidR="00A91261">
        <w:rPr>
          <w:rFonts w:ascii="Times New Roman" w:hAnsi="Times New Roman" w:cs="Times New Roman"/>
          <w:sz w:val="28"/>
          <w:szCs w:val="28"/>
        </w:rPr>
        <w:t>Тренировочное занятие</w:t>
      </w:r>
      <w:r w:rsidRPr="00E2100A">
        <w:rPr>
          <w:rFonts w:ascii="Times New Roman" w:hAnsi="Times New Roman" w:cs="Times New Roman"/>
          <w:sz w:val="28"/>
          <w:szCs w:val="28"/>
        </w:rPr>
        <w:t xml:space="preserve"> на дороге. Общие подготовительные и специальные подготовительные упражнения. Прыжки с места, через скакалку,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 Игры на воде.</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BC1B9A" w:rsidRDefault="00E2100A" w:rsidP="00E2100A">
      <w:pPr>
        <w:pStyle w:val="a8"/>
        <w:spacing w:line="276" w:lineRule="auto"/>
        <w:ind w:firstLine="709"/>
        <w:jc w:val="both"/>
        <w:rPr>
          <w:rFonts w:ascii="Times New Roman" w:hAnsi="Times New Roman" w:cs="Times New Roman"/>
          <w:i/>
          <w:sz w:val="28"/>
          <w:szCs w:val="28"/>
        </w:rPr>
      </w:pPr>
      <w:r w:rsidRPr="00BC1B9A">
        <w:rPr>
          <w:rFonts w:ascii="Times New Roman" w:hAnsi="Times New Roman" w:cs="Times New Roman"/>
          <w:bCs/>
          <w:i/>
          <w:sz w:val="28"/>
          <w:szCs w:val="28"/>
        </w:rPr>
        <w:t xml:space="preserve">2 </w:t>
      </w:r>
      <w:r w:rsidRPr="00BC1B9A">
        <w:rPr>
          <w:rFonts w:ascii="Times New Roman" w:hAnsi="Times New Roman" w:cs="Times New Roman"/>
          <w:i/>
          <w:sz w:val="28"/>
          <w:szCs w:val="28"/>
        </w:rPr>
        <w:t xml:space="preserve"> . </w:t>
      </w:r>
      <w:r w:rsidRPr="00BC1B9A">
        <w:rPr>
          <w:rFonts w:ascii="Times New Roman" w:hAnsi="Times New Roman" w:cs="Times New Roman"/>
          <w:bCs/>
          <w:i/>
          <w:sz w:val="28"/>
          <w:szCs w:val="28"/>
        </w:rPr>
        <w:t xml:space="preserve">Специальная физическая подготовка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развития гибкости, быстроты, силы, силовой выносливости, скоростно-силовой выносливости мышц. </w:t>
      </w:r>
      <w:r w:rsidRPr="00E2100A">
        <w:rPr>
          <w:rFonts w:ascii="Times New Roman" w:hAnsi="Times New Roman" w:cs="Times New Roman"/>
          <w:sz w:val="28"/>
          <w:szCs w:val="28"/>
        </w:rPr>
        <w:t xml:space="preserve"> Упражнения с отягощениями, с преодолением собственного веса, упражнения с набивным мячом, с гантелями, штангой, на мешке.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укрепления суставов.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развития быстроты, скорости, ловкости: </w:t>
      </w:r>
      <w:r w:rsidRPr="00E2100A">
        <w:rPr>
          <w:rFonts w:ascii="Times New Roman" w:hAnsi="Times New Roman" w:cs="Times New Roman"/>
          <w:sz w:val="28"/>
          <w:szCs w:val="28"/>
        </w:rPr>
        <w:t xml:space="preserve"> бег с ускорениями, спортивные игры, эстафеты, упражнения с отягощениями.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развития общей выносливости: </w:t>
      </w:r>
      <w:r w:rsidRPr="00E2100A">
        <w:rPr>
          <w:rFonts w:ascii="Times New Roman" w:hAnsi="Times New Roman" w:cs="Times New Roman"/>
          <w:sz w:val="28"/>
          <w:szCs w:val="28"/>
        </w:rPr>
        <w:t xml:space="preserve"> длительный бег, бег по пересеченной местности, бег в мешках, спортивные игры, плавание.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развития специальной ударной выносливости: </w:t>
      </w:r>
      <w:r w:rsidRPr="00E2100A">
        <w:rPr>
          <w:rFonts w:ascii="Times New Roman" w:hAnsi="Times New Roman" w:cs="Times New Roman"/>
          <w:sz w:val="28"/>
          <w:szCs w:val="28"/>
        </w:rPr>
        <w:t xml:space="preserve"> упражнения на боксерском мешке, со скакалкой, </w:t>
      </w:r>
      <w:r w:rsidR="00A91261">
        <w:rPr>
          <w:rFonts w:ascii="Times New Roman" w:hAnsi="Times New Roman" w:cs="Times New Roman"/>
          <w:sz w:val="28"/>
          <w:szCs w:val="28"/>
        </w:rPr>
        <w:t>тренировочное занятие</w:t>
      </w:r>
      <w:r w:rsidRPr="00E2100A">
        <w:rPr>
          <w:rFonts w:ascii="Times New Roman" w:hAnsi="Times New Roman" w:cs="Times New Roman"/>
          <w:sz w:val="28"/>
          <w:szCs w:val="28"/>
        </w:rPr>
        <w:t xml:space="preserve"> на дорогах.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Специальные имитационные упражнения в строю</w:t>
      </w:r>
      <w:r w:rsidRPr="00E2100A">
        <w:rPr>
          <w:rFonts w:ascii="Times New Roman" w:hAnsi="Times New Roman" w:cs="Times New Roman"/>
          <w:sz w:val="28"/>
          <w:szCs w:val="28"/>
        </w:rPr>
        <w:t>: бой с тенью, с партнером для развития координации, ловкости, чувства дистанции.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Боевая стойка кикбоксера: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Передвижения: </w:t>
      </w:r>
      <w:r w:rsidRPr="00E2100A">
        <w:rPr>
          <w:rFonts w:ascii="Times New Roman" w:hAnsi="Times New Roman" w:cs="Times New Roman"/>
          <w:sz w:val="28"/>
          <w:szCs w:val="28"/>
        </w:rPr>
        <w:t xml:space="preserve"> изучить технику передвижения вперед, назад, в сторону, по кругу, влево и вправо.</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Боевые дистанции: </w:t>
      </w:r>
      <w:r w:rsidRPr="00E2100A">
        <w:rPr>
          <w:rFonts w:ascii="Times New Roman" w:hAnsi="Times New Roman" w:cs="Times New Roman"/>
          <w:sz w:val="28"/>
          <w:szCs w:val="28"/>
        </w:rPr>
        <w:t xml:space="preserve"> изучать и совершенствовать среднюю дистанцию, изучить дальнюю дистанцию, изучать ближнюю дистанцию.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Методические приемы обучения техники ударов, защит, контрударов.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ударам рук и ног: </w:t>
      </w:r>
      <w:r w:rsidRPr="00E2100A">
        <w:rPr>
          <w:rFonts w:ascii="Times New Roman" w:hAnsi="Times New Roman" w:cs="Times New Roman"/>
          <w:sz w:val="28"/>
          <w:szCs w:val="28"/>
        </w:rPr>
        <w:t xml:space="preserve"> прямой левый, прямой правый. Удар коленом, прямой удар ногой.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ударам снизу и простым атакам. </w:t>
      </w:r>
      <w:r w:rsidRPr="00E2100A">
        <w:rPr>
          <w:rFonts w:ascii="Times New Roman" w:hAnsi="Times New Roman" w:cs="Times New Roman"/>
          <w:sz w:val="28"/>
          <w:szCs w:val="28"/>
        </w:rPr>
        <w:t xml:space="preserve"> На месте, на один шаг, на три шага, в движении.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боковым ударам, простым атакам и контратакам, защитные действия. Обучение защитным действиям. Блоки. Контрудары.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ударам ног: </w:t>
      </w:r>
      <w:r w:rsidRPr="00E2100A">
        <w:rPr>
          <w:rFonts w:ascii="Times New Roman" w:hAnsi="Times New Roman" w:cs="Times New Roman"/>
          <w:sz w:val="28"/>
          <w:szCs w:val="28"/>
        </w:rPr>
        <w:t xml:space="preserve"> удар коленом, махи вперёд, в сторону, назад</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имитационным упражнениям кикбоксинга </w:t>
      </w:r>
    </w:p>
    <w:p w:rsidR="00106438" w:rsidRDefault="00106438" w:rsidP="005B2C56">
      <w:pPr>
        <w:spacing w:after="0" w:line="240" w:lineRule="auto"/>
        <w:jc w:val="center"/>
        <w:rPr>
          <w:rFonts w:ascii="Times New Roman" w:hAnsi="Times New Roman" w:cs="Times New Roman"/>
          <w:sz w:val="28"/>
          <w:szCs w:val="24"/>
        </w:rPr>
      </w:pPr>
    </w:p>
    <w:p w:rsidR="00E2100A" w:rsidRPr="00E2100A" w:rsidRDefault="00E2100A" w:rsidP="00E2100A">
      <w:pPr>
        <w:pStyle w:val="a8"/>
        <w:spacing w:line="276" w:lineRule="auto"/>
        <w:jc w:val="center"/>
        <w:rPr>
          <w:rFonts w:ascii="Times New Roman" w:hAnsi="Times New Roman" w:cs="Times New Roman"/>
          <w:b/>
          <w:sz w:val="28"/>
          <w:szCs w:val="28"/>
        </w:rPr>
      </w:pPr>
      <w:r w:rsidRPr="00E2100A">
        <w:rPr>
          <w:rFonts w:ascii="Times New Roman" w:hAnsi="Times New Roman" w:cs="Times New Roman"/>
          <w:b/>
          <w:sz w:val="28"/>
          <w:szCs w:val="28"/>
        </w:rPr>
        <w:t xml:space="preserve">Учебный материал для групп </w:t>
      </w:r>
      <w:r w:rsidR="00C40EB1" w:rsidRPr="00C40EB1">
        <w:rPr>
          <w:rFonts w:ascii="Times New Roman" w:hAnsi="Times New Roman" w:cs="Times New Roman"/>
          <w:b/>
          <w:sz w:val="28"/>
          <w:szCs w:val="28"/>
        </w:rPr>
        <w:t xml:space="preserve">базового уровня </w:t>
      </w:r>
      <w:r w:rsidRPr="00E2100A">
        <w:rPr>
          <w:rFonts w:ascii="Times New Roman" w:hAnsi="Times New Roman" w:cs="Times New Roman"/>
          <w:b/>
          <w:sz w:val="28"/>
          <w:szCs w:val="28"/>
        </w:rPr>
        <w:t>3 года обучения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sz w:val="28"/>
          <w:szCs w:val="28"/>
        </w:rPr>
      </w:pPr>
      <w:r w:rsidRPr="00156AFC">
        <w:rPr>
          <w:rFonts w:ascii="Times New Roman" w:hAnsi="Times New Roman" w:cs="Times New Roman"/>
          <w:bCs/>
          <w:i/>
          <w:iCs/>
          <w:sz w:val="28"/>
          <w:szCs w:val="28"/>
        </w:rPr>
        <w:t>Общая физическая подготовка</w:t>
      </w:r>
      <w:r w:rsidR="00156AFC">
        <w:rPr>
          <w:rFonts w:ascii="Times New Roman" w:hAnsi="Times New Roman" w:cs="Times New Roman"/>
          <w:bCs/>
          <w:i/>
          <w:iCs/>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Прыжки, бег и метания. Кросс. Ускорения. Челночный бег. Фольтрек.</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Прикладные упражнения. Упражнения в парах.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теннисным мячом. Ловля мяча в парах, при отскоке от стены, метания на дальность.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набивным мячом (вес мяча от 1 до 3 кг)</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отягощениями. Лёгкая штанга, гимнастика с блинами.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гимнастических снарядах. (турник, брусья)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Акробатические упражнения. Стойки, кувырки, перевороты.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для укрепления шеи, кистей, спины, пресса.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в самостраховке и страховке партнера.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Спортивные игры: футбол, регби, баскетбол, настольный теннис.</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Подвижные игры и эстафеты.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Лыжный спорт.</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Плавание. Ныряние.</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Прогулки на природе.</w:t>
      </w:r>
    </w:p>
    <w:p w:rsidR="00156AFC" w:rsidRPr="00E2100A" w:rsidRDefault="00156AFC"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sz w:val="28"/>
          <w:szCs w:val="28"/>
        </w:rPr>
      </w:pPr>
      <w:r w:rsidRPr="00156AFC">
        <w:rPr>
          <w:rFonts w:ascii="Times New Roman" w:hAnsi="Times New Roman" w:cs="Times New Roman"/>
          <w:bCs/>
          <w:i/>
          <w:iCs/>
          <w:sz w:val="28"/>
          <w:szCs w:val="28"/>
        </w:rPr>
        <w:t>Специальная подготовка</w:t>
      </w:r>
      <w:r w:rsidR="00156AFC">
        <w:rPr>
          <w:rFonts w:ascii="Times New Roman" w:hAnsi="Times New Roman" w:cs="Times New Roman"/>
          <w:bCs/>
          <w:i/>
          <w:iCs/>
          <w:sz w:val="28"/>
          <w:szCs w:val="28"/>
        </w:rPr>
        <w:t>.</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Методы организации занимающихся при разучивании действий кикбоксёров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без партнера на месте.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с партнёром на месте.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без партнера в движении.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с партнёром в движении.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Усвоение приема по заданию тренера</w:t>
      </w:r>
      <w:r w:rsidR="00A91261">
        <w:rPr>
          <w:rFonts w:ascii="Times New Roman" w:hAnsi="Times New Roman" w:cs="Times New Roman"/>
          <w:sz w:val="28"/>
          <w:szCs w:val="28"/>
        </w:rPr>
        <w:t>-преподавателя</w:t>
      </w:r>
      <w:r w:rsidRPr="00E2100A">
        <w:rPr>
          <w:rFonts w:ascii="Times New Roman" w:hAnsi="Times New Roman" w:cs="Times New Roman"/>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Моделирование соревновательных и нестандартных ситуаций (утомление, нокдаун, выкрики и т. п.)</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Условный бой по заданию.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Вольный бой.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Спарринг.</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Методические приемы обучения основам техники кикбоксёра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Изучение базовых стоек кикбоксёра.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 базовых стоек выполнение движений защиты и атаки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Боевая стойка кикбоксёра.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Передвижение в базовых стойках.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 передвижении выполнение базовой программной техники.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Перемещения в боевых стойках.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Боевые дистанции.</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Методические приемы обучения технике ударов, защит и контрударов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ударам на месте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ударам в движении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приемам защиты на месте</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приёмам защиты в движении</w:t>
      </w:r>
    </w:p>
    <w:p w:rsidR="00E2100A" w:rsidRPr="00E2100A" w:rsidRDefault="00E2100A" w:rsidP="00E2100A">
      <w:pPr>
        <w:pStyle w:val="a8"/>
        <w:spacing w:line="276" w:lineRule="auto"/>
        <w:jc w:val="center"/>
        <w:rPr>
          <w:rFonts w:ascii="Times New Roman" w:hAnsi="Times New Roman" w:cs="Times New Roman"/>
          <w:sz w:val="28"/>
          <w:szCs w:val="28"/>
        </w:rPr>
      </w:pPr>
    </w:p>
    <w:p w:rsidR="00E2100A" w:rsidRPr="00156AFC" w:rsidRDefault="00E2100A" w:rsidP="00E2100A">
      <w:pPr>
        <w:pStyle w:val="a8"/>
        <w:spacing w:line="276" w:lineRule="auto"/>
        <w:jc w:val="center"/>
        <w:rPr>
          <w:rFonts w:ascii="Times New Roman" w:hAnsi="Times New Roman" w:cs="Times New Roman"/>
          <w:bCs/>
          <w:i/>
          <w:iCs/>
          <w:sz w:val="28"/>
          <w:szCs w:val="28"/>
        </w:rPr>
      </w:pPr>
      <w:r w:rsidRPr="00156AFC">
        <w:rPr>
          <w:rFonts w:ascii="Times New Roman" w:hAnsi="Times New Roman" w:cs="Times New Roman"/>
          <w:bCs/>
          <w:i/>
          <w:iCs/>
          <w:sz w:val="28"/>
          <w:szCs w:val="28"/>
        </w:rPr>
        <w:t>Технико-тактическая подготовка.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 Обучение и совершенствование техники и тактики передвижения в стойках, прямых ударов на дальней и средней дистанциях: боковых ударов и ударов снизу, на средней, ближней дистанциях, ударов коленом на месте и в передвижении, бой с тенью, формальные упражнения, в парах, на снарядах, защита от ударов уходами и блоками. Защита от атаки соперника за счёт движений на опережение. Манеры ведения поединка.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 действовать по указанию тренера</w:t>
      </w:r>
      <w:r w:rsidR="00A91261">
        <w:rPr>
          <w:rFonts w:ascii="Times New Roman" w:hAnsi="Times New Roman" w:cs="Times New Roman"/>
          <w:sz w:val="28"/>
          <w:szCs w:val="28"/>
        </w:rPr>
        <w:t>-преподавателя</w:t>
      </w:r>
      <w:r w:rsidRPr="00E2100A">
        <w:rPr>
          <w:rFonts w:ascii="Times New Roman" w:hAnsi="Times New Roman" w:cs="Times New Roman"/>
          <w:sz w:val="28"/>
          <w:szCs w:val="28"/>
        </w:rPr>
        <w:t xml:space="preserve"> или секунданта. Уметь навязать свою тактику поединка. Смена тактических действий в зависимости</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Ударов ногами в сочетании с ударами рук. Ударов руками в сочетании с ударами ног. Защита на месте от ударов руками и ногами. Защита в движении вперёд, назад, в сторону.</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jc w:val="center"/>
        <w:rPr>
          <w:rFonts w:ascii="Times New Roman" w:hAnsi="Times New Roman" w:cs="Times New Roman"/>
          <w:bCs/>
          <w:i/>
          <w:iCs/>
          <w:sz w:val="28"/>
          <w:szCs w:val="28"/>
        </w:rPr>
      </w:pPr>
      <w:r w:rsidRPr="00156AFC">
        <w:rPr>
          <w:rFonts w:ascii="Times New Roman" w:hAnsi="Times New Roman" w:cs="Times New Roman"/>
          <w:bCs/>
          <w:i/>
          <w:iCs/>
          <w:sz w:val="28"/>
          <w:szCs w:val="28"/>
        </w:rPr>
        <w:t>Инструкторская и судейская практика.</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 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Судейская терминология, жесты. Определение победителей.</w:t>
      </w:r>
    </w:p>
    <w:p w:rsidR="00156AFC" w:rsidRPr="00E2100A" w:rsidRDefault="00156AFC"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sz w:val="28"/>
          <w:szCs w:val="28"/>
        </w:rPr>
      </w:pPr>
      <w:r w:rsidRPr="00156AFC">
        <w:rPr>
          <w:rFonts w:ascii="Times New Roman" w:hAnsi="Times New Roman" w:cs="Times New Roman"/>
          <w:bCs/>
          <w:i/>
          <w:iCs/>
          <w:sz w:val="28"/>
          <w:szCs w:val="28"/>
        </w:rPr>
        <w:t>Соревнования</w:t>
      </w:r>
      <w:r w:rsidR="00156AFC">
        <w:rPr>
          <w:rFonts w:ascii="Times New Roman" w:hAnsi="Times New Roman" w:cs="Times New Roman"/>
          <w:bCs/>
          <w:i/>
          <w:iCs/>
          <w:sz w:val="28"/>
          <w:szCs w:val="28"/>
        </w:rPr>
        <w:t>.</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В течение года провести не менее 14 боев в соревнованиях классификационные, матчевые встречи, открытое первенство, первенство ДЮСШ, первенство района, первенство города.</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Default="00E2100A" w:rsidP="00E2100A">
      <w:pPr>
        <w:pStyle w:val="a8"/>
        <w:spacing w:line="276" w:lineRule="auto"/>
        <w:ind w:firstLine="709"/>
        <w:jc w:val="center"/>
        <w:rPr>
          <w:rFonts w:ascii="Times New Roman" w:hAnsi="Times New Roman" w:cs="Times New Roman"/>
          <w:b/>
          <w:i/>
          <w:sz w:val="28"/>
          <w:szCs w:val="28"/>
        </w:rPr>
      </w:pPr>
      <w:r w:rsidRPr="00E2100A">
        <w:rPr>
          <w:rFonts w:ascii="Times New Roman" w:hAnsi="Times New Roman" w:cs="Times New Roman"/>
          <w:b/>
          <w:i/>
          <w:sz w:val="28"/>
          <w:szCs w:val="28"/>
        </w:rPr>
        <w:t xml:space="preserve">Теоретический материал для групп </w:t>
      </w:r>
      <w:r w:rsidR="00C40EB1">
        <w:rPr>
          <w:rFonts w:ascii="Times New Roman" w:hAnsi="Times New Roman" w:cs="Times New Roman"/>
          <w:b/>
          <w:i/>
          <w:sz w:val="28"/>
          <w:szCs w:val="28"/>
        </w:rPr>
        <w:t>базового уровня</w:t>
      </w:r>
      <w:r w:rsidR="00C40EB1" w:rsidRPr="00E2100A">
        <w:rPr>
          <w:rFonts w:ascii="Times New Roman" w:hAnsi="Times New Roman" w:cs="Times New Roman"/>
          <w:b/>
          <w:i/>
          <w:sz w:val="28"/>
          <w:szCs w:val="28"/>
        </w:rPr>
        <w:t xml:space="preserve"> </w:t>
      </w:r>
      <w:r w:rsidRPr="00E2100A">
        <w:rPr>
          <w:rFonts w:ascii="Times New Roman" w:hAnsi="Times New Roman" w:cs="Times New Roman"/>
          <w:b/>
          <w:i/>
          <w:sz w:val="28"/>
          <w:szCs w:val="28"/>
        </w:rPr>
        <w:t>3 года обучения</w:t>
      </w:r>
    </w:p>
    <w:p w:rsidR="00156AFC" w:rsidRPr="00E2100A" w:rsidRDefault="00156AFC" w:rsidP="00E2100A">
      <w:pPr>
        <w:pStyle w:val="a8"/>
        <w:spacing w:line="276" w:lineRule="auto"/>
        <w:ind w:firstLine="709"/>
        <w:jc w:val="center"/>
        <w:rPr>
          <w:rFonts w:ascii="Times New Roman" w:hAnsi="Times New Roman" w:cs="Times New Roman"/>
          <w:b/>
          <w:i/>
          <w:sz w:val="28"/>
          <w:szCs w:val="28"/>
        </w:rPr>
      </w:pP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1. Физическая культура и спорт в бывшем СССР, России.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Важнейшие решения Правительства по вопросам физической культуры и спорта. Основные положения системы физического воспитания, единая спортивная классификация. Принципы физической подготовки кикбоксера. Международные связи </w:t>
      </w:r>
      <w:r w:rsidR="00A91261">
        <w:rPr>
          <w:rFonts w:ascii="Times New Roman" w:hAnsi="Times New Roman" w:cs="Times New Roman"/>
          <w:sz w:val="28"/>
          <w:szCs w:val="28"/>
        </w:rPr>
        <w:t>занимающихся</w:t>
      </w:r>
      <w:r w:rsidRPr="00E2100A">
        <w:rPr>
          <w:rFonts w:ascii="Times New Roman" w:hAnsi="Times New Roman" w:cs="Times New Roman"/>
          <w:sz w:val="28"/>
          <w:szCs w:val="28"/>
        </w:rPr>
        <w:t xml:space="preserve">. Успехи российских </w:t>
      </w:r>
      <w:r w:rsidR="003D47C8">
        <w:rPr>
          <w:rFonts w:ascii="Times New Roman" w:hAnsi="Times New Roman" w:cs="Times New Roman"/>
          <w:sz w:val="28"/>
          <w:szCs w:val="28"/>
        </w:rPr>
        <w:t>кикбоксеров</w:t>
      </w:r>
      <w:r w:rsidRPr="00E2100A">
        <w:rPr>
          <w:rFonts w:ascii="Times New Roman" w:hAnsi="Times New Roman" w:cs="Times New Roman"/>
          <w:sz w:val="28"/>
          <w:szCs w:val="28"/>
        </w:rPr>
        <w:t xml:space="preserve"> на международной арене. Значение сотрудничества в области спорта для усиления борьбы за мир и дружбу.</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2. История развития кикбоксинга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История зарождения кикбоксинга в мире, России. Первые соревнования кикбоксёров в России. Международные соревнования кикбоксёров с участием Российских </w:t>
      </w:r>
      <w:r w:rsidR="003D47C8">
        <w:rPr>
          <w:rFonts w:ascii="Times New Roman" w:hAnsi="Times New Roman" w:cs="Times New Roman"/>
          <w:sz w:val="28"/>
          <w:szCs w:val="28"/>
        </w:rPr>
        <w:t>кикбоксеров</w:t>
      </w:r>
      <w:r w:rsidRPr="00E2100A">
        <w:rPr>
          <w:rFonts w:ascii="Times New Roman" w:hAnsi="Times New Roman" w:cs="Times New Roman"/>
          <w:sz w:val="28"/>
          <w:szCs w:val="28"/>
        </w:rPr>
        <w:t>. Чемпионат Мира г. Лондон Англия. Первый Чемпион Мира Иванов Александр (Я</w:t>
      </w:r>
      <w:r w:rsidR="00A91261">
        <w:rPr>
          <w:rFonts w:ascii="Times New Roman" w:hAnsi="Times New Roman" w:cs="Times New Roman"/>
          <w:sz w:val="28"/>
          <w:szCs w:val="28"/>
        </w:rPr>
        <w:t>кутия, Республика Соха). Тренера</w:t>
      </w:r>
      <w:r w:rsidRPr="00E2100A">
        <w:rPr>
          <w:rFonts w:ascii="Times New Roman" w:hAnsi="Times New Roman" w:cs="Times New Roman"/>
          <w:sz w:val="28"/>
          <w:szCs w:val="28"/>
        </w:rPr>
        <w:t xml:space="preserve"> сборной России: Клещёв В.Н., Петухов В.А., Чистов. История спортивной школы. История развития различных направлений единоборств.</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3. Краткие сведения о строении и функциях организма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4. Гигиенические знания и навыки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w:t>
      </w:r>
      <w:r w:rsidR="003D47C8">
        <w:rPr>
          <w:rFonts w:ascii="Times New Roman" w:hAnsi="Times New Roman" w:cs="Times New Roman"/>
          <w:sz w:val="28"/>
          <w:szCs w:val="28"/>
        </w:rPr>
        <w:t>кикбоксеров</w:t>
      </w:r>
      <w:r w:rsidRPr="00E2100A">
        <w:rPr>
          <w:rFonts w:ascii="Times New Roman" w:hAnsi="Times New Roman" w:cs="Times New Roman"/>
          <w:sz w:val="28"/>
          <w:szCs w:val="28"/>
        </w:rPr>
        <w:t xml:space="preserve"> в период тренировок и при участии в соревнованиях.</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5. Врачебный контроль, самоконтроль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 Ведение дневника самоконтроля.</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6. Психологическая, волевая подготовка кикбоксёра. Морально-волевой облик спортсмена.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w:t>
      </w:r>
      <w:r w:rsidR="00A91261">
        <w:rPr>
          <w:rFonts w:ascii="Times New Roman" w:hAnsi="Times New Roman" w:cs="Times New Roman"/>
          <w:sz w:val="28"/>
          <w:szCs w:val="28"/>
        </w:rPr>
        <w:t>занимающегося</w:t>
      </w:r>
      <w:r w:rsidRPr="00E2100A">
        <w:rPr>
          <w:rFonts w:ascii="Times New Roman" w:hAnsi="Times New Roman" w:cs="Times New Roman"/>
          <w:sz w:val="28"/>
          <w:szCs w:val="28"/>
        </w:rPr>
        <w:t xml:space="preserve"> – кикбоксёра. Спортивная честь. Культура и интересы кикбоксёра. Этика </w:t>
      </w:r>
      <w:r w:rsidR="0084134B">
        <w:rPr>
          <w:rFonts w:ascii="Times New Roman" w:hAnsi="Times New Roman" w:cs="Times New Roman"/>
          <w:sz w:val="28"/>
          <w:szCs w:val="28"/>
        </w:rPr>
        <w:t>и эстетики поведения кикбоксёра.</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7. Правила соревнований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Форма кикбоксёра. Защитная экипировка кикбоксера. Продолжительность боя. Команды рефери на ринге. Жесты рефери на татами. Боковые судьи. Ритуал перед началом боя. Правила определения победителя. Возрастные группы. Весовые категории. Спортивная единая всероссийская классификация.</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8. Оборудование и инвентарь </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Default="00E2100A" w:rsidP="00E2100A">
      <w:pPr>
        <w:pStyle w:val="a8"/>
        <w:spacing w:line="276" w:lineRule="auto"/>
        <w:ind w:firstLine="709"/>
        <w:jc w:val="center"/>
        <w:rPr>
          <w:rFonts w:ascii="Times New Roman" w:hAnsi="Times New Roman" w:cs="Times New Roman"/>
          <w:b/>
          <w:i/>
          <w:sz w:val="28"/>
          <w:szCs w:val="28"/>
        </w:rPr>
      </w:pPr>
      <w:r w:rsidRPr="00E2100A">
        <w:rPr>
          <w:rFonts w:ascii="Times New Roman" w:hAnsi="Times New Roman" w:cs="Times New Roman"/>
          <w:b/>
          <w:i/>
          <w:sz w:val="28"/>
          <w:szCs w:val="28"/>
        </w:rPr>
        <w:t xml:space="preserve">Практический материал для групп </w:t>
      </w:r>
      <w:r w:rsidR="00C40EB1">
        <w:rPr>
          <w:rFonts w:ascii="Times New Roman" w:hAnsi="Times New Roman" w:cs="Times New Roman"/>
          <w:b/>
          <w:i/>
          <w:sz w:val="28"/>
          <w:szCs w:val="28"/>
        </w:rPr>
        <w:t>базового уровня</w:t>
      </w:r>
      <w:r w:rsidR="00C40EB1" w:rsidRPr="00E2100A">
        <w:rPr>
          <w:rFonts w:ascii="Times New Roman" w:hAnsi="Times New Roman" w:cs="Times New Roman"/>
          <w:b/>
          <w:i/>
          <w:sz w:val="28"/>
          <w:szCs w:val="28"/>
        </w:rPr>
        <w:t xml:space="preserve"> </w:t>
      </w:r>
      <w:r w:rsidRPr="00E2100A">
        <w:rPr>
          <w:rFonts w:ascii="Times New Roman" w:hAnsi="Times New Roman" w:cs="Times New Roman"/>
          <w:b/>
          <w:i/>
          <w:sz w:val="28"/>
          <w:szCs w:val="28"/>
        </w:rPr>
        <w:t>3 года обучения</w:t>
      </w:r>
    </w:p>
    <w:p w:rsidR="00156AFC" w:rsidRPr="00E2100A" w:rsidRDefault="00156AFC" w:rsidP="00E2100A">
      <w:pPr>
        <w:pStyle w:val="a8"/>
        <w:spacing w:line="276" w:lineRule="auto"/>
        <w:ind w:firstLine="709"/>
        <w:jc w:val="center"/>
        <w:rPr>
          <w:rFonts w:ascii="Times New Roman" w:hAnsi="Times New Roman" w:cs="Times New Roman"/>
          <w:b/>
          <w:i/>
          <w:sz w:val="28"/>
          <w:szCs w:val="28"/>
        </w:rPr>
      </w:pPr>
    </w:p>
    <w:p w:rsidR="00E2100A" w:rsidRPr="00E2100A" w:rsidRDefault="00E2100A" w:rsidP="00156AFC">
      <w:pPr>
        <w:pStyle w:val="a8"/>
        <w:spacing w:line="276" w:lineRule="auto"/>
        <w:ind w:firstLine="709"/>
        <w:jc w:val="center"/>
        <w:rPr>
          <w:rFonts w:ascii="Times New Roman" w:hAnsi="Times New Roman" w:cs="Times New Roman"/>
          <w:i/>
          <w:sz w:val="28"/>
          <w:szCs w:val="28"/>
        </w:rPr>
      </w:pPr>
      <w:r w:rsidRPr="00E2100A">
        <w:rPr>
          <w:rFonts w:ascii="Times New Roman" w:hAnsi="Times New Roman" w:cs="Times New Roman"/>
          <w:bCs/>
          <w:i/>
          <w:sz w:val="28"/>
          <w:szCs w:val="28"/>
        </w:rPr>
        <w:t>1. Общая физическая подготовка</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Строевые упражнения на месте, в движении. Ходьба, специальная ходьба, бег, кроссовый бег на время, по дистанции без учета времени. «Фольтрэк» по схеме 100 метров, 150 метров, 200 метров, 250 метров, 200 метров, 150 метров, 100 метров через минуту отдыха после каждого забега. Челночный бег 10 по 10 метров, 8 по 20 метров, 5 по 40 метров. </w:t>
      </w:r>
      <w:r w:rsidR="00A91261">
        <w:rPr>
          <w:rFonts w:ascii="Times New Roman" w:hAnsi="Times New Roman" w:cs="Times New Roman"/>
          <w:sz w:val="28"/>
          <w:szCs w:val="28"/>
        </w:rPr>
        <w:t>Тренировочное занятие</w:t>
      </w:r>
      <w:r w:rsidRPr="00E2100A">
        <w:rPr>
          <w:rFonts w:ascii="Times New Roman" w:hAnsi="Times New Roman" w:cs="Times New Roman"/>
          <w:sz w:val="28"/>
          <w:szCs w:val="28"/>
        </w:rPr>
        <w:t xml:space="preserve"> на «дороге». Общие подготовительные и специальные подготовительные упражнения. Прыжки с места, тройным, пятерным, десятерным, с разбега, в длину, в высоту, прыжки с преодолением препятствий, отскоки. Штанга. Гири (броски в парах, толчки, рывки, вращения и др. упражнения).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E2100A" w:rsidRDefault="00C40EB1" w:rsidP="00156AFC">
      <w:pPr>
        <w:pStyle w:val="a8"/>
        <w:spacing w:line="276" w:lineRule="auto"/>
        <w:ind w:firstLine="709"/>
        <w:jc w:val="center"/>
        <w:rPr>
          <w:rFonts w:ascii="Times New Roman" w:hAnsi="Times New Roman" w:cs="Times New Roman"/>
          <w:i/>
          <w:sz w:val="28"/>
          <w:szCs w:val="28"/>
        </w:rPr>
      </w:pPr>
      <w:r>
        <w:rPr>
          <w:rFonts w:ascii="Times New Roman" w:hAnsi="Times New Roman" w:cs="Times New Roman"/>
          <w:bCs/>
          <w:i/>
          <w:sz w:val="28"/>
          <w:szCs w:val="28"/>
        </w:rPr>
        <w:t>2</w:t>
      </w:r>
      <w:r w:rsidR="00E2100A" w:rsidRPr="00E2100A">
        <w:rPr>
          <w:rFonts w:ascii="Times New Roman" w:hAnsi="Times New Roman" w:cs="Times New Roman"/>
          <w:i/>
          <w:sz w:val="28"/>
          <w:szCs w:val="28"/>
        </w:rPr>
        <w:t xml:space="preserve">. </w:t>
      </w:r>
      <w:r w:rsidR="00E2100A" w:rsidRPr="00E2100A">
        <w:rPr>
          <w:rFonts w:ascii="Times New Roman" w:hAnsi="Times New Roman" w:cs="Times New Roman"/>
          <w:bCs/>
          <w:i/>
          <w:sz w:val="28"/>
          <w:szCs w:val="28"/>
        </w:rPr>
        <w:t>Специальная физическая подготовка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Специальные упражнения для развития быстроты, гибкости, координации,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гирями, на боксёрском мешке.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укрепления суставов.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развития быстроты, скорости, ловкости: </w:t>
      </w:r>
      <w:r w:rsidRPr="00E2100A">
        <w:rPr>
          <w:rFonts w:ascii="Times New Roman" w:hAnsi="Times New Roman" w:cs="Times New Roman"/>
          <w:sz w:val="28"/>
          <w:szCs w:val="28"/>
        </w:rPr>
        <w:t xml:space="preserve"> бег с ускорениями, спортивные игры, эстафеты, упражнения с отягощениями.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развития общей выносливости: </w:t>
      </w:r>
      <w:r w:rsidRPr="00E2100A">
        <w:rPr>
          <w:rFonts w:ascii="Times New Roman" w:hAnsi="Times New Roman" w:cs="Times New Roman"/>
          <w:sz w:val="28"/>
          <w:szCs w:val="28"/>
        </w:rPr>
        <w:t xml:space="preserve"> длительный бег, бег по пересеченной местности, бег в мешках, спортивные игры, плавание.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упражнения для развития специальной ударной выносливости: </w:t>
      </w:r>
      <w:r w:rsidRPr="00E2100A">
        <w:rPr>
          <w:rFonts w:ascii="Times New Roman" w:hAnsi="Times New Roman" w:cs="Times New Roman"/>
          <w:sz w:val="28"/>
          <w:szCs w:val="28"/>
        </w:rPr>
        <w:t xml:space="preserve"> упражнения на боксерском мешке, со скакалкой, </w:t>
      </w:r>
      <w:r w:rsidR="00A91261">
        <w:rPr>
          <w:rFonts w:ascii="Times New Roman" w:hAnsi="Times New Roman" w:cs="Times New Roman"/>
          <w:sz w:val="28"/>
          <w:szCs w:val="28"/>
        </w:rPr>
        <w:t>тренировочное занятие</w:t>
      </w:r>
      <w:r w:rsidRPr="00E2100A">
        <w:rPr>
          <w:rFonts w:ascii="Times New Roman" w:hAnsi="Times New Roman" w:cs="Times New Roman"/>
          <w:sz w:val="28"/>
          <w:szCs w:val="28"/>
        </w:rPr>
        <w:t xml:space="preserve"> на дорогах.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Специальные имитационные упражнения в строю </w:t>
      </w:r>
      <w:r w:rsidRPr="00E2100A">
        <w:rPr>
          <w:rFonts w:ascii="Times New Roman" w:hAnsi="Times New Roman" w:cs="Times New Roman"/>
          <w:sz w:val="28"/>
          <w:szCs w:val="28"/>
        </w:rPr>
        <w:t xml:space="preserve"> : бой с тенью, с партнером для развития координации, ловкости, чувства дистанции.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Боевая стойка кикбоксёра: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Передвижения: </w:t>
      </w:r>
      <w:r w:rsidRPr="00E2100A">
        <w:rPr>
          <w:rFonts w:ascii="Times New Roman" w:hAnsi="Times New Roman" w:cs="Times New Roman"/>
          <w:sz w:val="28"/>
          <w:szCs w:val="28"/>
        </w:rPr>
        <w:t xml:space="preserve"> изучить технику передвижения вперед, назад, в сторону, по кругу, влево и вправо.</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Боевые дистанции: </w:t>
      </w:r>
      <w:r w:rsidRPr="00E2100A">
        <w:rPr>
          <w:rFonts w:ascii="Times New Roman" w:hAnsi="Times New Roman" w:cs="Times New Roman"/>
          <w:sz w:val="28"/>
          <w:szCs w:val="28"/>
        </w:rPr>
        <w:t xml:space="preserve"> изучать среднюю дистанцию, изучить дальнюю дистанцию.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Методические приемы обучения техники ударов, защит, контрударов.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ударам рук и ног: </w:t>
      </w:r>
      <w:r w:rsidRPr="00E2100A">
        <w:rPr>
          <w:rFonts w:ascii="Times New Roman" w:hAnsi="Times New Roman" w:cs="Times New Roman"/>
          <w:sz w:val="28"/>
          <w:szCs w:val="28"/>
        </w:rPr>
        <w:t xml:space="preserve"> прямой левый, прямой правый. Двойные удары руками. Удар коленом, прямой удар ногой.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ударам снизу и простым атакам. </w:t>
      </w:r>
      <w:r w:rsidRPr="00E2100A">
        <w:rPr>
          <w:rFonts w:ascii="Times New Roman" w:hAnsi="Times New Roman" w:cs="Times New Roman"/>
          <w:sz w:val="28"/>
          <w:szCs w:val="28"/>
        </w:rPr>
        <w:t xml:space="preserve"> Удары снизу руками по корпусу, удары снизу руками на выходе, удары снизу руками на входе. Двойные удары руками снизу.</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боковым ударам, простым атакам и контратакам, защитные действия. Обучение защитным действиям. Блоки. Контрудары.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Обучение ударам ног: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удар коленом, круговые удары коленом, махи вперёд, в сторону, назад</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Обучение имитационным упражнениям кикбоксинга</w:t>
      </w:r>
      <w:r w:rsidRPr="00E2100A">
        <w:rPr>
          <w:rFonts w:ascii="Times New Roman" w:hAnsi="Times New Roman" w:cs="Times New Roman"/>
          <w:sz w:val="28"/>
          <w:szCs w:val="28"/>
        </w:rPr>
        <w:t>: отработка атакующих, встречных и контратакующих ударов руками и ногами и защит от них. В перчатках: отработка атакующих, встречных и контратакующих ударов руками и ногами и защит от них.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Изучение стандартных и не стандартных ситуаций: </w:t>
      </w:r>
      <w:r w:rsidRPr="00E2100A">
        <w:rPr>
          <w:rFonts w:ascii="Times New Roman" w:hAnsi="Times New Roman" w:cs="Times New Roman"/>
          <w:sz w:val="28"/>
          <w:szCs w:val="28"/>
        </w:rPr>
        <w:t xml:space="preserve"> ближний бой, бой на средней дистанции, бой на дальней дистанции. Смены дистанций с атакующими действиями.</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i/>
          <w:iCs/>
          <w:sz w:val="28"/>
          <w:szCs w:val="28"/>
        </w:rPr>
        <w:t xml:space="preserve">Имитация воздействий соревновательных факторов: </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Внутренние соревновательные факторы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Частота пульса;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Усталость и её фон;</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Утомляемость;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Работоспособность;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Настрой на поединок;</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Состояние готовности – самочувствие (предстартовая лихорадка, состояние апатии, состояние боевой готовности).</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Внешние соревновательные факторы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Последствия ударов по корпусу и голове;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Действия соперника;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Присутствие болельщиков, зрителей, журналистов;</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Судейские действия;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Часовые пояса;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Питание;</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Времена года.</w:t>
      </w:r>
    </w:p>
    <w:p w:rsidR="00C40EB1" w:rsidRPr="00E2100A" w:rsidRDefault="00C40EB1" w:rsidP="00E2100A">
      <w:pPr>
        <w:pStyle w:val="a8"/>
        <w:spacing w:line="276" w:lineRule="auto"/>
        <w:ind w:firstLine="709"/>
        <w:jc w:val="both"/>
        <w:rPr>
          <w:rFonts w:ascii="Times New Roman" w:hAnsi="Times New Roman" w:cs="Times New Roman"/>
          <w:sz w:val="28"/>
          <w:szCs w:val="28"/>
        </w:rPr>
      </w:pPr>
    </w:p>
    <w:p w:rsidR="00E2100A" w:rsidRDefault="00E2100A" w:rsidP="005B2C56">
      <w:pPr>
        <w:spacing w:after="0" w:line="240" w:lineRule="auto"/>
        <w:jc w:val="center"/>
        <w:rPr>
          <w:rFonts w:ascii="Times New Roman" w:hAnsi="Times New Roman" w:cs="Times New Roman"/>
          <w:sz w:val="28"/>
          <w:szCs w:val="24"/>
        </w:rPr>
      </w:pPr>
    </w:p>
    <w:p w:rsidR="00834EC0" w:rsidRDefault="00834EC0" w:rsidP="005B2C56">
      <w:pPr>
        <w:spacing w:after="0" w:line="240" w:lineRule="auto"/>
        <w:jc w:val="center"/>
        <w:rPr>
          <w:rFonts w:ascii="Times New Roman" w:hAnsi="Times New Roman" w:cs="Times New Roman"/>
          <w:sz w:val="28"/>
          <w:szCs w:val="24"/>
        </w:rPr>
      </w:pPr>
    </w:p>
    <w:p w:rsidR="00E2100A" w:rsidRPr="00E2100A" w:rsidRDefault="00C40EB1" w:rsidP="00E2100A">
      <w:pPr>
        <w:pStyle w:val="a8"/>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Учебный материал для </w:t>
      </w:r>
      <w:r w:rsidR="00834EC0">
        <w:rPr>
          <w:rFonts w:ascii="Times New Roman" w:hAnsi="Times New Roman" w:cs="Times New Roman"/>
          <w:b/>
          <w:sz w:val="28"/>
          <w:szCs w:val="28"/>
        </w:rPr>
        <w:t xml:space="preserve">базового уровня 4 </w:t>
      </w:r>
      <w:r w:rsidR="00E2100A" w:rsidRPr="00E2100A">
        <w:rPr>
          <w:rFonts w:ascii="Times New Roman" w:hAnsi="Times New Roman" w:cs="Times New Roman"/>
          <w:b/>
          <w:sz w:val="28"/>
          <w:szCs w:val="28"/>
        </w:rPr>
        <w:t>года обучения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sz w:val="28"/>
          <w:szCs w:val="28"/>
        </w:rPr>
      </w:pPr>
      <w:r w:rsidRPr="00156AFC">
        <w:rPr>
          <w:rFonts w:ascii="Times New Roman" w:hAnsi="Times New Roman" w:cs="Times New Roman"/>
          <w:bCs/>
          <w:i/>
          <w:iCs/>
          <w:sz w:val="28"/>
          <w:szCs w:val="28"/>
        </w:rPr>
        <w:t>Общая физическая подготовка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Строевые упражнения. Построения, перемещения.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Общеразвивающие упражнения для развития гибкости.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равновесие и точность движений.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со скакалками для развития прыгучести стопы.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гимнастической палкой, для развития подвижности плечевого пояса.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формирование правильной осанки.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Лазание, перелазание, переползание.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Акробатические упражнения (кувырки, перевороты, стойки).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гимнастической стенке.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отягощениями.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сопротивлением.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грузом.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Метания набивного мяча, теннисного мячика.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для укрепления положения "моста".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скорость.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общую выносливость.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Легкоатлетические упражнения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Спортивные и подвижные игры.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Плавание.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Лыжи.</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Туристические походы.</w:t>
      </w:r>
    </w:p>
    <w:p w:rsidR="00156AFC" w:rsidRDefault="00156AFC" w:rsidP="00E2100A">
      <w:pPr>
        <w:pStyle w:val="a8"/>
        <w:spacing w:line="276" w:lineRule="auto"/>
        <w:ind w:firstLine="709"/>
        <w:jc w:val="both"/>
        <w:rPr>
          <w:rFonts w:ascii="Times New Roman" w:hAnsi="Times New Roman" w:cs="Times New Roman"/>
          <w:sz w:val="28"/>
          <w:szCs w:val="28"/>
        </w:rPr>
      </w:pPr>
    </w:p>
    <w:p w:rsidR="00156AFC" w:rsidRDefault="00156AFC" w:rsidP="00E2100A">
      <w:pPr>
        <w:pStyle w:val="a8"/>
        <w:spacing w:line="276" w:lineRule="auto"/>
        <w:ind w:firstLine="709"/>
        <w:jc w:val="both"/>
        <w:rPr>
          <w:rFonts w:ascii="Times New Roman" w:hAnsi="Times New Roman" w:cs="Times New Roman"/>
          <w:sz w:val="28"/>
          <w:szCs w:val="28"/>
        </w:rPr>
      </w:pPr>
    </w:p>
    <w:p w:rsidR="00156AFC" w:rsidRPr="00E2100A" w:rsidRDefault="00156AFC"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bCs/>
          <w:i/>
          <w:iCs/>
          <w:sz w:val="28"/>
          <w:szCs w:val="28"/>
        </w:rPr>
      </w:pPr>
      <w:r w:rsidRPr="00156AFC">
        <w:rPr>
          <w:rFonts w:ascii="Times New Roman" w:hAnsi="Times New Roman" w:cs="Times New Roman"/>
          <w:bCs/>
          <w:i/>
          <w:iCs/>
          <w:sz w:val="28"/>
          <w:szCs w:val="28"/>
        </w:rPr>
        <w:t>Специальная подготовка.</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Методы организации занимающихся при разучивании технических действий кикбоксёров.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без партнера в одношереножном строю.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Организация занимающихся без партнера в двух шереножном строю.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Усвоение приема по заданию тренера</w:t>
      </w:r>
      <w:r w:rsidR="00A91261">
        <w:rPr>
          <w:rFonts w:ascii="Times New Roman" w:hAnsi="Times New Roman" w:cs="Times New Roman"/>
          <w:sz w:val="28"/>
          <w:szCs w:val="28"/>
        </w:rPr>
        <w:t>-преподавателя</w:t>
      </w:r>
      <w:r w:rsidRPr="00E2100A">
        <w:rPr>
          <w:rFonts w:ascii="Times New Roman" w:hAnsi="Times New Roman" w:cs="Times New Roman"/>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Условный бой, имитационные упражнения.</w:t>
      </w:r>
    </w:p>
    <w:p w:rsidR="00E2100A" w:rsidRPr="00E2100A" w:rsidRDefault="00A91261" w:rsidP="00E2100A">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Тренировочное  занятие</w:t>
      </w:r>
      <w:r w:rsidR="00E2100A" w:rsidRPr="00E2100A">
        <w:rPr>
          <w:rFonts w:ascii="Times New Roman" w:hAnsi="Times New Roman" w:cs="Times New Roman"/>
          <w:sz w:val="28"/>
          <w:szCs w:val="28"/>
        </w:rPr>
        <w:t xml:space="preserve"> на снарядах. Тренировка специальной ударной выносливости на тяжелом боксерском мешке в различных двигательных режимах. Отработка точных ударов на лапах. Тренировка силы и точности удара на макиварах.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Бой по заданию.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Спарринг.</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Методические приемы обучения основным положениям и движениям кикбоксёра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Изучение и совершенствование стоек кикбоксёра.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 стойки на месте имитации ударов и защитных действий.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Перемещения в стойках с выполнением ударов и защитных действий.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Боевая стойка кикбоксёра.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Передвижение с выполнением программной техники.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Боевые дистанции. Изменение дистанций по заданию тренера</w:t>
      </w:r>
      <w:r w:rsidR="00A91261">
        <w:rPr>
          <w:rFonts w:ascii="Times New Roman" w:hAnsi="Times New Roman" w:cs="Times New Roman"/>
          <w:sz w:val="28"/>
          <w:szCs w:val="28"/>
        </w:rPr>
        <w:t>-преподавателя</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Методические приемы обучения технике ударов, защит и контрударов.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ударам и простым атакам.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двойным ударам на месте (рука-рука, рука-нога, нога-нога, нога-рука).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двойным ударам в движении (рука-рука, рука-нога, нога-нога, нога-рука)..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защитным действиям и простым атакам и контратакам.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Защитные действия, с изменением дистанций.</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Контрудары. Контратаки.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технической подготовке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Правильно выполнять все изученные приемы.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Сдать технический экзамен.</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Уметь правильно передвигаться. Самостраховка.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психологической подготовке</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Проверка процесса воспитания волевых качеств.</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тактической подготовке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Выполнить приемы защиты при передвижении партнера во всех направлениях.</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Провести несколько поединков с различными партнерами различного веса, роста.</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теоретической подготовке</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Ответить на вопросы по пройденному материалу.</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E2100A">
      <w:pPr>
        <w:pStyle w:val="a8"/>
        <w:spacing w:line="276" w:lineRule="auto"/>
        <w:jc w:val="center"/>
        <w:rPr>
          <w:rFonts w:ascii="Times New Roman" w:hAnsi="Times New Roman" w:cs="Times New Roman"/>
          <w:i/>
          <w:sz w:val="28"/>
          <w:szCs w:val="28"/>
        </w:rPr>
      </w:pPr>
      <w:r w:rsidRPr="00156AFC">
        <w:rPr>
          <w:rFonts w:ascii="Times New Roman" w:hAnsi="Times New Roman" w:cs="Times New Roman"/>
          <w:bCs/>
          <w:i/>
          <w:sz w:val="28"/>
          <w:szCs w:val="28"/>
        </w:rPr>
        <w:t>По результату участия в соревнованиях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Провести не менее 20 соревновательных поединков. В каждом командном соревновании выиграть: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Все поединки – отлично,</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70–80 % – хорошо,</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50–60 % – удовлетворительно</w:t>
      </w:r>
    </w:p>
    <w:p w:rsidR="00E2100A" w:rsidRDefault="00E2100A" w:rsidP="005B2C56">
      <w:pPr>
        <w:spacing w:after="0" w:line="240" w:lineRule="auto"/>
        <w:jc w:val="center"/>
        <w:rPr>
          <w:rFonts w:ascii="Times New Roman" w:hAnsi="Times New Roman" w:cs="Times New Roman"/>
          <w:sz w:val="28"/>
          <w:szCs w:val="24"/>
        </w:rPr>
      </w:pPr>
    </w:p>
    <w:p w:rsidR="00E2100A" w:rsidRPr="00E2100A" w:rsidRDefault="00C40EB1" w:rsidP="00E2100A">
      <w:pPr>
        <w:pStyle w:val="a8"/>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Учебный материал для </w:t>
      </w:r>
      <w:r w:rsidR="00834EC0" w:rsidRPr="00834EC0">
        <w:rPr>
          <w:rFonts w:ascii="Times New Roman" w:hAnsi="Times New Roman" w:cs="Times New Roman"/>
          <w:b/>
          <w:sz w:val="28"/>
          <w:szCs w:val="28"/>
        </w:rPr>
        <w:t xml:space="preserve">базового уровня </w:t>
      </w:r>
      <w:r w:rsidR="00834EC0">
        <w:rPr>
          <w:rFonts w:ascii="Times New Roman" w:hAnsi="Times New Roman" w:cs="Times New Roman"/>
          <w:b/>
          <w:sz w:val="28"/>
          <w:szCs w:val="28"/>
        </w:rPr>
        <w:t>5</w:t>
      </w:r>
      <w:r w:rsidR="00E2100A" w:rsidRPr="00E2100A">
        <w:rPr>
          <w:rFonts w:ascii="Times New Roman" w:hAnsi="Times New Roman" w:cs="Times New Roman"/>
          <w:b/>
          <w:sz w:val="28"/>
          <w:szCs w:val="28"/>
        </w:rPr>
        <w:t xml:space="preserve"> года обучения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sz w:val="28"/>
          <w:szCs w:val="28"/>
        </w:rPr>
      </w:pPr>
      <w:r w:rsidRPr="00156AFC">
        <w:rPr>
          <w:rFonts w:ascii="Times New Roman" w:hAnsi="Times New Roman" w:cs="Times New Roman"/>
          <w:bCs/>
          <w:i/>
          <w:iCs/>
          <w:sz w:val="28"/>
          <w:szCs w:val="28"/>
        </w:rPr>
        <w:t>Общая физическая подготовка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Строевые упражнения. Построения, перемещения.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Общеразвивающие упражнения для развития гибкости.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равновесие и точность движений.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для развития быстроты.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со скакалками для развития прыгучести стопы.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для развития равновесия.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гимнастической палкой.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формирование правильной осанки.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Лазание, перелазание, переползание.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Акробатические упражнения (кувырки, перевороты, стойки).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гимнастической стенке.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отягощениями.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сопротивлением.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с грузом.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для укрепления положения "моста".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скорость.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Упражнения на выносливость.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Легкоатлетические упражнения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Спортивные и подвижные игры.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Плавание.</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Лыжи.</w:t>
      </w:r>
    </w:p>
    <w:p w:rsidR="00156AFC" w:rsidRPr="00E2100A" w:rsidRDefault="00156AFC" w:rsidP="00E2100A">
      <w:pPr>
        <w:pStyle w:val="a8"/>
        <w:spacing w:line="276" w:lineRule="auto"/>
        <w:ind w:firstLine="709"/>
        <w:jc w:val="both"/>
        <w:rPr>
          <w:rFonts w:ascii="Times New Roman" w:hAnsi="Times New Roman" w:cs="Times New Roman"/>
          <w:sz w:val="28"/>
          <w:szCs w:val="28"/>
        </w:rPr>
      </w:pPr>
    </w:p>
    <w:p w:rsidR="00E2100A" w:rsidRPr="00156AFC" w:rsidRDefault="00E2100A" w:rsidP="00156AFC">
      <w:pPr>
        <w:pStyle w:val="a8"/>
        <w:spacing w:line="276" w:lineRule="auto"/>
        <w:ind w:firstLine="709"/>
        <w:jc w:val="center"/>
        <w:rPr>
          <w:rFonts w:ascii="Times New Roman" w:hAnsi="Times New Roman" w:cs="Times New Roman"/>
          <w:bCs/>
          <w:i/>
          <w:iCs/>
          <w:sz w:val="28"/>
          <w:szCs w:val="28"/>
        </w:rPr>
      </w:pPr>
      <w:r w:rsidRPr="00156AFC">
        <w:rPr>
          <w:rFonts w:ascii="Times New Roman" w:hAnsi="Times New Roman" w:cs="Times New Roman"/>
          <w:bCs/>
          <w:i/>
          <w:iCs/>
          <w:sz w:val="28"/>
          <w:szCs w:val="28"/>
        </w:rPr>
        <w:t>Специальная подготовка.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bCs/>
          <w:i/>
          <w:sz w:val="28"/>
          <w:szCs w:val="28"/>
        </w:rPr>
        <w:t>Методы организации занимающихся при разучивании технических действий кикбоксеров</w:t>
      </w:r>
      <w:r w:rsidRPr="00E2100A">
        <w:rPr>
          <w:rFonts w:ascii="Times New Roman" w:hAnsi="Times New Roman" w:cs="Times New Roman"/>
          <w:b/>
          <w:bCs/>
          <w:sz w:val="28"/>
          <w:szCs w:val="28"/>
        </w:rPr>
        <w:t xml:space="preserve">.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 Организация занимающихся </w:t>
      </w:r>
      <w:r w:rsidR="00A91261">
        <w:rPr>
          <w:rFonts w:ascii="Times New Roman" w:hAnsi="Times New Roman" w:cs="Times New Roman"/>
          <w:sz w:val="28"/>
          <w:szCs w:val="28"/>
        </w:rPr>
        <w:t>обучающихся</w:t>
      </w:r>
      <w:r w:rsidRPr="00E2100A">
        <w:rPr>
          <w:rFonts w:ascii="Times New Roman" w:hAnsi="Times New Roman" w:cs="Times New Roman"/>
          <w:sz w:val="28"/>
          <w:szCs w:val="28"/>
        </w:rPr>
        <w:t xml:space="preserve"> без партнера в одношереножном строю.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xml:space="preserve">• Организация занимающихся </w:t>
      </w:r>
      <w:r w:rsidR="00A91261">
        <w:rPr>
          <w:rFonts w:ascii="Times New Roman" w:hAnsi="Times New Roman" w:cs="Times New Roman"/>
          <w:sz w:val="28"/>
          <w:szCs w:val="28"/>
        </w:rPr>
        <w:t>обучающихся</w:t>
      </w:r>
      <w:r w:rsidRPr="00E2100A">
        <w:rPr>
          <w:rFonts w:ascii="Times New Roman" w:hAnsi="Times New Roman" w:cs="Times New Roman"/>
          <w:sz w:val="28"/>
          <w:szCs w:val="28"/>
        </w:rPr>
        <w:t xml:space="preserve"> без партнера в двухшереножном строю.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Усвоение приема по заданию тренера</w:t>
      </w:r>
      <w:r w:rsidR="00A91261">
        <w:rPr>
          <w:rFonts w:ascii="Times New Roman" w:hAnsi="Times New Roman" w:cs="Times New Roman"/>
          <w:sz w:val="28"/>
          <w:szCs w:val="28"/>
        </w:rPr>
        <w:t>-преподавателя</w:t>
      </w:r>
      <w:r w:rsidRPr="00E2100A">
        <w:rPr>
          <w:rFonts w:ascii="Times New Roman" w:hAnsi="Times New Roman" w:cs="Times New Roman"/>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Условный бой, формальные упражнения «ката».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Тренировка на снарядах.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Бой по заданию.</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Спарринг.</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Методические приемы обучения основным положениям и движениям кикбоксера</w:t>
      </w:r>
      <w:r>
        <w:rPr>
          <w:rFonts w:ascii="Times New Roman" w:hAnsi="Times New Roman" w:cs="Times New Roman"/>
          <w:bCs/>
          <w:i/>
          <w:sz w:val="28"/>
          <w:szCs w:val="28"/>
        </w:rPr>
        <w:t>.</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Изучение стоек кикбоксера.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Из стойки на месте имитации ударов и защитных действий.</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Боевая стойка кикбоксера.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Передвижение с выполнением программной техники.</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Боевые дистанции.</w:t>
      </w:r>
    </w:p>
    <w:p w:rsidR="00E2100A" w:rsidRPr="00E2100A" w:rsidRDefault="00E2100A" w:rsidP="00E2100A">
      <w:pPr>
        <w:pStyle w:val="a8"/>
        <w:spacing w:line="276" w:lineRule="auto"/>
        <w:ind w:firstLine="709"/>
        <w:jc w:val="both"/>
        <w:rPr>
          <w:rFonts w:ascii="Times New Roman" w:hAnsi="Times New Roman" w:cs="Times New Roman"/>
          <w:i/>
          <w:sz w:val="28"/>
          <w:szCs w:val="28"/>
        </w:rPr>
      </w:pPr>
      <w:r w:rsidRPr="00E2100A">
        <w:rPr>
          <w:rFonts w:ascii="Times New Roman" w:hAnsi="Times New Roman" w:cs="Times New Roman"/>
          <w:bCs/>
          <w:i/>
          <w:sz w:val="28"/>
          <w:szCs w:val="28"/>
        </w:rPr>
        <w:t xml:space="preserve">Методические приемы обучения технике ударов, защит и контрударов. </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ударам и простым атакам.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двойным ударам на месте (рука-рука, рука-нога, нога-нога, нога-рука).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двойным ударам в движении (рука-рука, рука-нога, нога-нога, нога-рука)..</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защитным действиям и простым атакам и контратакам.</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Защитные действия.</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Контрудары.</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Обучение ударам на мешке, лапах, макиварах.</w:t>
      </w:r>
    </w:p>
    <w:p w:rsidR="007E7A76" w:rsidRPr="00E2100A" w:rsidRDefault="007E7A76" w:rsidP="00E2100A">
      <w:pPr>
        <w:pStyle w:val="a8"/>
        <w:spacing w:line="276" w:lineRule="auto"/>
        <w:ind w:firstLine="709"/>
        <w:jc w:val="both"/>
        <w:rPr>
          <w:rFonts w:ascii="Times New Roman" w:hAnsi="Times New Roman" w:cs="Times New Roman"/>
          <w:sz w:val="28"/>
          <w:szCs w:val="28"/>
        </w:rPr>
      </w:pPr>
    </w:p>
    <w:p w:rsidR="00E2100A" w:rsidRPr="00156AFC" w:rsidRDefault="00E2100A" w:rsidP="007E7A76">
      <w:pPr>
        <w:pStyle w:val="a8"/>
        <w:spacing w:line="276" w:lineRule="auto"/>
        <w:jc w:val="center"/>
        <w:rPr>
          <w:rFonts w:ascii="Times New Roman" w:hAnsi="Times New Roman" w:cs="Times New Roman"/>
          <w:i/>
          <w:sz w:val="28"/>
          <w:szCs w:val="28"/>
        </w:rPr>
      </w:pPr>
      <w:r w:rsidRPr="00156AFC">
        <w:rPr>
          <w:rFonts w:ascii="Times New Roman" w:hAnsi="Times New Roman" w:cs="Times New Roman"/>
          <w:bCs/>
          <w:i/>
          <w:sz w:val="28"/>
          <w:szCs w:val="28"/>
        </w:rPr>
        <w:t>По технической подготовке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Правильно выполнять все изученные приемы.</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Сдать технический экзамен.</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Уметь правильно передвигаться. Самостраховка.</w:t>
      </w:r>
    </w:p>
    <w:p w:rsidR="007E7A76" w:rsidRPr="00E2100A" w:rsidRDefault="007E7A76" w:rsidP="00E2100A">
      <w:pPr>
        <w:pStyle w:val="a8"/>
        <w:spacing w:line="276" w:lineRule="auto"/>
        <w:ind w:firstLine="709"/>
        <w:jc w:val="both"/>
        <w:rPr>
          <w:rFonts w:ascii="Times New Roman" w:hAnsi="Times New Roman" w:cs="Times New Roman"/>
          <w:sz w:val="28"/>
          <w:szCs w:val="28"/>
        </w:rPr>
      </w:pPr>
    </w:p>
    <w:p w:rsidR="00E2100A" w:rsidRDefault="00E2100A" w:rsidP="007E7A76">
      <w:pPr>
        <w:pStyle w:val="a8"/>
        <w:spacing w:line="276" w:lineRule="auto"/>
        <w:ind w:firstLine="709"/>
        <w:jc w:val="center"/>
        <w:rPr>
          <w:rFonts w:ascii="Times New Roman" w:hAnsi="Times New Roman" w:cs="Times New Roman"/>
          <w:b/>
          <w:bCs/>
          <w:i/>
          <w:sz w:val="28"/>
          <w:szCs w:val="28"/>
        </w:rPr>
      </w:pPr>
      <w:r w:rsidRPr="00156AFC">
        <w:rPr>
          <w:rFonts w:ascii="Times New Roman" w:hAnsi="Times New Roman" w:cs="Times New Roman"/>
          <w:bCs/>
          <w:i/>
          <w:sz w:val="28"/>
          <w:szCs w:val="28"/>
        </w:rPr>
        <w:t>По психологической подготовке</w:t>
      </w:r>
      <w:r w:rsidR="007E7A76">
        <w:rPr>
          <w:rFonts w:ascii="Times New Roman" w:hAnsi="Times New Roman" w:cs="Times New Roman"/>
          <w:b/>
          <w:bCs/>
          <w:i/>
          <w:sz w:val="28"/>
          <w:szCs w:val="28"/>
        </w:rPr>
        <w:t>.</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Проверка процесса воспитания волевых качеств.</w:t>
      </w:r>
    </w:p>
    <w:p w:rsidR="007E7A76" w:rsidRPr="00E2100A" w:rsidRDefault="007E7A76" w:rsidP="00E2100A">
      <w:pPr>
        <w:pStyle w:val="a8"/>
        <w:spacing w:line="276" w:lineRule="auto"/>
        <w:ind w:firstLine="709"/>
        <w:jc w:val="both"/>
        <w:rPr>
          <w:rFonts w:ascii="Times New Roman" w:hAnsi="Times New Roman" w:cs="Times New Roman"/>
          <w:sz w:val="28"/>
          <w:szCs w:val="28"/>
        </w:rPr>
      </w:pPr>
    </w:p>
    <w:p w:rsidR="00E2100A" w:rsidRPr="00156AFC" w:rsidRDefault="00E2100A" w:rsidP="007E7A76">
      <w:pPr>
        <w:pStyle w:val="a8"/>
        <w:spacing w:line="276" w:lineRule="auto"/>
        <w:jc w:val="center"/>
        <w:rPr>
          <w:rFonts w:ascii="Times New Roman" w:hAnsi="Times New Roman" w:cs="Times New Roman"/>
          <w:i/>
          <w:sz w:val="28"/>
          <w:szCs w:val="28"/>
        </w:rPr>
      </w:pPr>
      <w:r w:rsidRPr="00156AFC">
        <w:rPr>
          <w:rFonts w:ascii="Times New Roman" w:hAnsi="Times New Roman" w:cs="Times New Roman"/>
          <w:bCs/>
          <w:i/>
          <w:sz w:val="28"/>
          <w:szCs w:val="28"/>
        </w:rPr>
        <w:t>По тактической подготовке</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Выполнить приемы защиты и атаки при передвижении партнера во всех направлениях.</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Провести несколько поединков с партнерами различного веса, роста, типа нервной деятельности.</w:t>
      </w:r>
    </w:p>
    <w:p w:rsidR="007E7A76" w:rsidRPr="00E2100A" w:rsidRDefault="007E7A76" w:rsidP="00E2100A">
      <w:pPr>
        <w:pStyle w:val="a8"/>
        <w:spacing w:line="276" w:lineRule="auto"/>
        <w:ind w:firstLine="709"/>
        <w:jc w:val="both"/>
        <w:rPr>
          <w:rFonts w:ascii="Times New Roman" w:hAnsi="Times New Roman" w:cs="Times New Roman"/>
          <w:sz w:val="28"/>
          <w:szCs w:val="28"/>
        </w:rPr>
      </w:pPr>
    </w:p>
    <w:p w:rsidR="00E2100A" w:rsidRPr="00156AFC" w:rsidRDefault="00E2100A"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теоретической подготовке</w:t>
      </w:r>
    </w:p>
    <w:p w:rsid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Ответить на вопросы по пройденному материалу.</w:t>
      </w:r>
    </w:p>
    <w:p w:rsidR="007E7A76" w:rsidRPr="00E2100A" w:rsidRDefault="007E7A76" w:rsidP="00E2100A">
      <w:pPr>
        <w:pStyle w:val="a8"/>
        <w:spacing w:line="276" w:lineRule="auto"/>
        <w:ind w:firstLine="709"/>
        <w:jc w:val="both"/>
        <w:rPr>
          <w:rFonts w:ascii="Times New Roman" w:hAnsi="Times New Roman" w:cs="Times New Roman"/>
          <w:sz w:val="28"/>
          <w:szCs w:val="28"/>
        </w:rPr>
      </w:pPr>
    </w:p>
    <w:p w:rsidR="00E2100A" w:rsidRPr="00156AFC" w:rsidRDefault="00E2100A"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результату участия в соревнованиях</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Принять участие в пяти основных соревнованиях календарного плана спортивной школы. Провести не менее 20 соревновательных поединков. Участвовать в соревнованиях. В каждом соревновании выиграть:</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Все поединки – отлично,</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70–80 % – хорошо,</w:t>
      </w:r>
    </w:p>
    <w:p w:rsidR="00E2100A" w:rsidRPr="00E2100A" w:rsidRDefault="00E2100A" w:rsidP="00E2100A">
      <w:pPr>
        <w:pStyle w:val="a8"/>
        <w:spacing w:line="276" w:lineRule="auto"/>
        <w:ind w:firstLine="709"/>
        <w:jc w:val="both"/>
        <w:rPr>
          <w:rFonts w:ascii="Times New Roman" w:hAnsi="Times New Roman" w:cs="Times New Roman"/>
          <w:sz w:val="28"/>
          <w:szCs w:val="28"/>
        </w:rPr>
      </w:pPr>
      <w:r w:rsidRPr="00E2100A">
        <w:rPr>
          <w:rFonts w:ascii="Times New Roman" w:hAnsi="Times New Roman" w:cs="Times New Roman"/>
          <w:sz w:val="28"/>
          <w:szCs w:val="28"/>
        </w:rPr>
        <w:t>• 50–60 % – удовлетворительно</w:t>
      </w:r>
    </w:p>
    <w:p w:rsidR="00E2100A" w:rsidRDefault="00E2100A" w:rsidP="005B2C56">
      <w:pPr>
        <w:spacing w:after="0" w:line="240" w:lineRule="auto"/>
        <w:jc w:val="center"/>
        <w:rPr>
          <w:rFonts w:ascii="Times New Roman" w:hAnsi="Times New Roman" w:cs="Times New Roman"/>
          <w:sz w:val="28"/>
          <w:szCs w:val="24"/>
        </w:rPr>
      </w:pPr>
    </w:p>
    <w:p w:rsidR="00E2100A" w:rsidRPr="007E7A76" w:rsidRDefault="00E2100A" w:rsidP="007E7A76">
      <w:pPr>
        <w:pStyle w:val="a8"/>
        <w:spacing w:line="276" w:lineRule="auto"/>
        <w:ind w:firstLine="709"/>
        <w:jc w:val="both"/>
        <w:rPr>
          <w:rFonts w:ascii="Times New Roman" w:hAnsi="Times New Roman" w:cs="Times New Roman"/>
          <w:sz w:val="28"/>
          <w:szCs w:val="28"/>
        </w:rPr>
      </w:pPr>
    </w:p>
    <w:p w:rsidR="007E7A76" w:rsidRPr="00E2100A" w:rsidRDefault="007E7A76" w:rsidP="007E7A76">
      <w:pPr>
        <w:pStyle w:val="a8"/>
        <w:spacing w:line="276" w:lineRule="auto"/>
        <w:ind w:firstLine="709"/>
        <w:jc w:val="center"/>
        <w:rPr>
          <w:rFonts w:ascii="Times New Roman" w:hAnsi="Times New Roman" w:cs="Times New Roman"/>
          <w:b/>
          <w:sz w:val="28"/>
          <w:szCs w:val="28"/>
        </w:rPr>
      </w:pPr>
      <w:r w:rsidRPr="00E2100A">
        <w:rPr>
          <w:rFonts w:ascii="Times New Roman" w:hAnsi="Times New Roman" w:cs="Times New Roman"/>
          <w:b/>
          <w:sz w:val="28"/>
          <w:szCs w:val="28"/>
        </w:rPr>
        <w:t xml:space="preserve">Учебный материал для </w:t>
      </w:r>
      <w:r w:rsidR="00834EC0" w:rsidRPr="00834EC0">
        <w:rPr>
          <w:rFonts w:ascii="Times New Roman" w:hAnsi="Times New Roman" w:cs="Times New Roman"/>
          <w:b/>
          <w:sz w:val="28"/>
          <w:szCs w:val="28"/>
        </w:rPr>
        <w:t xml:space="preserve">базового уровня </w:t>
      </w:r>
      <w:r w:rsidR="00834EC0">
        <w:rPr>
          <w:rFonts w:ascii="Times New Roman" w:hAnsi="Times New Roman" w:cs="Times New Roman"/>
          <w:b/>
          <w:sz w:val="28"/>
          <w:szCs w:val="28"/>
        </w:rPr>
        <w:t>6</w:t>
      </w:r>
      <w:r w:rsidR="00C40EB1" w:rsidRPr="00C40EB1">
        <w:rPr>
          <w:rFonts w:ascii="Times New Roman" w:hAnsi="Times New Roman" w:cs="Times New Roman"/>
          <w:b/>
          <w:sz w:val="28"/>
          <w:szCs w:val="28"/>
        </w:rPr>
        <w:t xml:space="preserve"> года обучения</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Default="007E7A76" w:rsidP="007E7A76">
      <w:pPr>
        <w:pStyle w:val="a8"/>
        <w:spacing w:line="276" w:lineRule="auto"/>
        <w:ind w:firstLine="709"/>
        <w:jc w:val="center"/>
        <w:rPr>
          <w:rFonts w:ascii="Times New Roman" w:hAnsi="Times New Roman" w:cs="Times New Roman"/>
          <w:b/>
          <w:i/>
          <w:sz w:val="28"/>
          <w:szCs w:val="28"/>
        </w:rPr>
      </w:pPr>
      <w:r w:rsidRPr="007E7A76">
        <w:rPr>
          <w:rFonts w:ascii="Times New Roman" w:hAnsi="Times New Roman" w:cs="Times New Roman"/>
          <w:b/>
          <w:i/>
          <w:sz w:val="28"/>
          <w:szCs w:val="28"/>
        </w:rPr>
        <w:t>Теоретическ</w:t>
      </w:r>
      <w:r w:rsidR="00834EC0">
        <w:rPr>
          <w:rFonts w:ascii="Times New Roman" w:hAnsi="Times New Roman" w:cs="Times New Roman"/>
          <w:b/>
          <w:i/>
          <w:sz w:val="28"/>
          <w:szCs w:val="28"/>
        </w:rPr>
        <w:t>ий материал</w:t>
      </w:r>
      <w:r w:rsidRPr="007E7A76">
        <w:rPr>
          <w:rFonts w:ascii="Times New Roman" w:hAnsi="Times New Roman" w:cs="Times New Roman"/>
          <w:b/>
          <w:i/>
          <w:sz w:val="28"/>
          <w:szCs w:val="28"/>
        </w:rPr>
        <w:t xml:space="preserve"> </w:t>
      </w:r>
      <w:r w:rsidR="00834EC0">
        <w:rPr>
          <w:rFonts w:ascii="Times New Roman" w:hAnsi="Times New Roman" w:cs="Times New Roman"/>
          <w:b/>
          <w:i/>
          <w:sz w:val="28"/>
          <w:szCs w:val="28"/>
        </w:rPr>
        <w:t>базового уровня</w:t>
      </w:r>
      <w:r w:rsidR="00834EC0" w:rsidRPr="00BA2830">
        <w:rPr>
          <w:rFonts w:ascii="Times New Roman" w:hAnsi="Times New Roman" w:cs="Times New Roman"/>
          <w:b/>
          <w:i/>
          <w:sz w:val="28"/>
          <w:szCs w:val="28"/>
        </w:rPr>
        <w:t xml:space="preserve"> </w:t>
      </w:r>
      <w:r w:rsidR="00834EC0">
        <w:rPr>
          <w:rFonts w:ascii="Times New Roman" w:hAnsi="Times New Roman" w:cs="Times New Roman"/>
          <w:b/>
          <w:i/>
          <w:sz w:val="28"/>
          <w:szCs w:val="28"/>
        </w:rPr>
        <w:t>6</w:t>
      </w:r>
      <w:r w:rsidRPr="007E7A76">
        <w:rPr>
          <w:rFonts w:ascii="Times New Roman" w:hAnsi="Times New Roman" w:cs="Times New Roman"/>
          <w:b/>
          <w:i/>
          <w:sz w:val="28"/>
          <w:szCs w:val="28"/>
        </w:rPr>
        <w:t xml:space="preserve"> года обучения</w:t>
      </w:r>
    </w:p>
    <w:p w:rsidR="00156AFC" w:rsidRPr="007E7A76" w:rsidRDefault="00156AFC" w:rsidP="007E7A76">
      <w:pPr>
        <w:pStyle w:val="a8"/>
        <w:spacing w:line="276" w:lineRule="auto"/>
        <w:ind w:firstLine="709"/>
        <w:jc w:val="center"/>
        <w:rPr>
          <w:rFonts w:ascii="Times New Roman" w:hAnsi="Times New Roman" w:cs="Times New Roman"/>
          <w:b/>
          <w:i/>
          <w:sz w:val="28"/>
          <w:szCs w:val="28"/>
        </w:rPr>
      </w:pP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1. Физическая культура и спорт в бывшем СССР, России и в Вашем регионе.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Важнейшие решения Правительства по вопросам физической культуры и спорта. Основные положения системы физического воспитания, единая спортивная классификация. Принципы физической подготовки кикбоксера. Международные связи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xml:space="preserve">. Успехи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xml:space="preserve"> Ульяновска и кикбоксеров России на международной арене. Значение сотрудничества в области спорта для усиления борьбы за мир и дружбу. Перспективы развития единоборств в родном городе, регионе, России.</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2. История развития кикбоксинга.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История зарождения кикбоксинга в мире, России, родном городе. Первые соревнования кикбоксеров в России, родном городе. Международные соревнования кикбоксеров с участием Российских спортсменов. Кикбоксинг на международном уровне. Успехи Российских, местных кикбоксеров и единоборцев на чемпионатах Европы, Мира. Кикбоксинг и успехи кикбоксеров и единоборцев родного города.</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3. Краткие сведения о строении и функциях организма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Общие сведения о строении организма человека. Двигательный аппарат. Кости (названия), мышцы (названия), функции и взаимодействие органов. Сведения о кровообращении, состав и значение крови. Сердце и сосуды. Органы пищеварения. Органы выделения. Нервная система.</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4. Гигиенические знания и навыки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w:t>
      </w:r>
      <w:r w:rsidR="00A91261">
        <w:rPr>
          <w:rFonts w:ascii="Times New Roman" w:hAnsi="Times New Roman" w:cs="Times New Roman"/>
          <w:sz w:val="28"/>
          <w:szCs w:val="28"/>
        </w:rPr>
        <w:t>обучающихся</w:t>
      </w:r>
      <w:r w:rsidRPr="007E7A76">
        <w:rPr>
          <w:rFonts w:ascii="Times New Roman" w:hAnsi="Times New Roman" w:cs="Times New Roman"/>
          <w:sz w:val="28"/>
          <w:szCs w:val="28"/>
        </w:rPr>
        <w:t xml:space="preserve"> в период тренировок и при участии в соревнованиях.</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5. Врачебный контроль, самоконтроль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 Самоконтроль за состоянием организма. Ведение дневников самоконтроля.</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6. Психологическая, волевая подготовка кикбоксера.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bCs/>
          <w:i/>
          <w:sz w:val="28"/>
          <w:szCs w:val="28"/>
        </w:rPr>
        <w:t>Морально-волевой облик спортсмена</w:t>
      </w:r>
      <w:r w:rsidRPr="007E7A76">
        <w:rPr>
          <w:rFonts w:ascii="Times New Roman" w:hAnsi="Times New Roman" w:cs="Times New Roman"/>
          <w:b/>
          <w:bCs/>
          <w:sz w:val="28"/>
          <w:szCs w:val="28"/>
        </w:rPr>
        <w:t xml:space="preserve">. </w:t>
      </w:r>
      <w:r w:rsidRPr="007E7A76">
        <w:rPr>
          <w:rFonts w:ascii="Times New Roman" w:hAnsi="Times New Roman" w:cs="Times New Roman"/>
          <w:sz w:val="28"/>
          <w:szCs w:val="28"/>
        </w:rPr>
        <w:t xml:space="preserve"> Воспитание морально-волевых качеств в процессе занятий кикбоксингом: патриотизма, сознательности, дисциплинированности, инициативы, трудолюбия, чувства коллективизма и ответственности, уважения к старшим, смелости, выдержки, решительности, настойчивости. Поведение </w:t>
      </w:r>
      <w:r w:rsidR="00A91261">
        <w:rPr>
          <w:rFonts w:ascii="Times New Roman" w:hAnsi="Times New Roman" w:cs="Times New Roman"/>
          <w:sz w:val="28"/>
          <w:szCs w:val="28"/>
        </w:rPr>
        <w:t>занимающегося</w:t>
      </w:r>
      <w:r w:rsidRPr="007E7A76">
        <w:rPr>
          <w:rFonts w:ascii="Times New Roman" w:hAnsi="Times New Roman" w:cs="Times New Roman"/>
          <w:sz w:val="28"/>
          <w:szCs w:val="28"/>
        </w:rPr>
        <w:t xml:space="preserve"> – кикбоксера. Спортивная часть. Спортивная злость. Культура и интересы кикбоксера. Развитие личности </w:t>
      </w:r>
      <w:r w:rsidR="00A91261">
        <w:rPr>
          <w:rFonts w:ascii="Times New Roman" w:hAnsi="Times New Roman" w:cs="Times New Roman"/>
          <w:sz w:val="28"/>
          <w:szCs w:val="28"/>
        </w:rPr>
        <w:t>занимающегося</w:t>
      </w:r>
      <w:r w:rsidRPr="007E7A76">
        <w:rPr>
          <w:rFonts w:ascii="Times New Roman" w:hAnsi="Times New Roman" w:cs="Times New Roman"/>
          <w:sz w:val="28"/>
          <w:szCs w:val="28"/>
        </w:rPr>
        <w:t xml:space="preserve">. Формирование интеллектуальных и эмоциональных качеств. Положительные примеры ведущих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xml:space="preserve"> в спорте, учёбе и жизни.</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7. Правила соревнований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Форма кикбоксера. Продолжительность боя. Команды рефери на ринге. Жесты рефери на ринге. Боковые судьи. Ритуал перед началом боя. Правила определения победителя. Возрастные группы. Весовые категории. Единая Всероссийская спортивная классификация. Особенности правил соревнований.</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8. Оборудование и инвентарь </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Зал кикбоксинга.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 Примеры нарушения правил техники безопасности в спортивных сооружениях.</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Default="007E7A76" w:rsidP="007E7A76">
      <w:pPr>
        <w:pStyle w:val="a8"/>
        <w:spacing w:line="276" w:lineRule="auto"/>
        <w:ind w:firstLine="709"/>
        <w:jc w:val="center"/>
        <w:rPr>
          <w:rFonts w:ascii="Times New Roman" w:hAnsi="Times New Roman" w:cs="Times New Roman"/>
          <w:b/>
          <w:i/>
          <w:sz w:val="28"/>
          <w:szCs w:val="28"/>
        </w:rPr>
      </w:pPr>
      <w:r w:rsidRPr="007E7A76">
        <w:rPr>
          <w:rFonts w:ascii="Times New Roman" w:hAnsi="Times New Roman" w:cs="Times New Roman"/>
          <w:b/>
          <w:i/>
          <w:sz w:val="28"/>
          <w:szCs w:val="28"/>
        </w:rPr>
        <w:t xml:space="preserve">Практический материал для </w:t>
      </w:r>
      <w:r w:rsidR="00834EC0" w:rsidRPr="00834EC0">
        <w:rPr>
          <w:rFonts w:ascii="Times New Roman" w:hAnsi="Times New Roman" w:cs="Times New Roman"/>
          <w:b/>
          <w:i/>
          <w:sz w:val="28"/>
          <w:szCs w:val="28"/>
        </w:rPr>
        <w:t xml:space="preserve">базового уровня </w:t>
      </w:r>
      <w:r w:rsidR="00834EC0">
        <w:rPr>
          <w:rFonts w:ascii="Times New Roman" w:hAnsi="Times New Roman" w:cs="Times New Roman"/>
          <w:b/>
          <w:i/>
          <w:sz w:val="28"/>
          <w:szCs w:val="28"/>
        </w:rPr>
        <w:t xml:space="preserve">6 </w:t>
      </w:r>
      <w:r w:rsidRPr="007E7A76">
        <w:rPr>
          <w:rFonts w:ascii="Times New Roman" w:hAnsi="Times New Roman" w:cs="Times New Roman"/>
          <w:b/>
          <w:i/>
          <w:sz w:val="28"/>
          <w:szCs w:val="28"/>
        </w:rPr>
        <w:t>года обучения</w:t>
      </w:r>
    </w:p>
    <w:p w:rsidR="00156AFC" w:rsidRPr="007E7A76" w:rsidRDefault="00156AFC" w:rsidP="007E7A76">
      <w:pPr>
        <w:pStyle w:val="a8"/>
        <w:spacing w:line="276" w:lineRule="auto"/>
        <w:ind w:firstLine="709"/>
        <w:jc w:val="center"/>
        <w:rPr>
          <w:rFonts w:ascii="Times New Roman" w:hAnsi="Times New Roman" w:cs="Times New Roman"/>
          <w:b/>
          <w:i/>
          <w:sz w:val="28"/>
          <w:szCs w:val="28"/>
        </w:rPr>
      </w:pPr>
    </w:p>
    <w:p w:rsidR="007E7A76" w:rsidRPr="007E7A76" w:rsidRDefault="007E7A76" w:rsidP="00156AFC">
      <w:pPr>
        <w:pStyle w:val="a8"/>
        <w:spacing w:line="276" w:lineRule="auto"/>
        <w:ind w:firstLine="709"/>
        <w:jc w:val="center"/>
        <w:rPr>
          <w:rFonts w:ascii="Times New Roman" w:hAnsi="Times New Roman" w:cs="Times New Roman"/>
          <w:i/>
          <w:sz w:val="28"/>
          <w:szCs w:val="28"/>
        </w:rPr>
      </w:pPr>
      <w:r w:rsidRPr="007E7A76">
        <w:rPr>
          <w:rFonts w:ascii="Times New Roman" w:hAnsi="Times New Roman" w:cs="Times New Roman"/>
          <w:bCs/>
          <w:i/>
          <w:sz w:val="28"/>
          <w:szCs w:val="28"/>
        </w:rPr>
        <w:t>1. Общая физическая подготовка.</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Строевые упражнения на месте, в движении. Ходьба, специальная ходьба, бег, кроссовый бег, ускорения, бег по песку, бег под гору и гору. </w:t>
      </w:r>
      <w:r w:rsidR="00A91261">
        <w:rPr>
          <w:rFonts w:ascii="Times New Roman" w:hAnsi="Times New Roman" w:cs="Times New Roman"/>
          <w:sz w:val="28"/>
          <w:szCs w:val="28"/>
        </w:rPr>
        <w:t>Тренировочное занятие</w:t>
      </w:r>
      <w:r w:rsidRPr="007E7A76">
        <w:rPr>
          <w:rFonts w:ascii="Times New Roman" w:hAnsi="Times New Roman" w:cs="Times New Roman"/>
          <w:sz w:val="28"/>
          <w:szCs w:val="28"/>
        </w:rPr>
        <w:t xml:space="preserve">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 ныряние.</w:t>
      </w:r>
    </w:p>
    <w:p w:rsidR="007E7A76" w:rsidRDefault="007E7A76" w:rsidP="007E7A76">
      <w:pPr>
        <w:pStyle w:val="a8"/>
        <w:spacing w:line="276" w:lineRule="auto"/>
        <w:ind w:firstLine="709"/>
        <w:jc w:val="both"/>
        <w:rPr>
          <w:rFonts w:ascii="Times New Roman" w:hAnsi="Times New Roman" w:cs="Times New Roman"/>
          <w:sz w:val="28"/>
          <w:szCs w:val="28"/>
        </w:rPr>
      </w:pPr>
    </w:p>
    <w:p w:rsidR="00156AFC" w:rsidRDefault="00156AFC" w:rsidP="007E7A76">
      <w:pPr>
        <w:pStyle w:val="a8"/>
        <w:spacing w:line="276" w:lineRule="auto"/>
        <w:ind w:firstLine="709"/>
        <w:jc w:val="both"/>
        <w:rPr>
          <w:rFonts w:ascii="Times New Roman" w:hAnsi="Times New Roman" w:cs="Times New Roman"/>
          <w:sz w:val="28"/>
          <w:szCs w:val="28"/>
        </w:rPr>
      </w:pPr>
    </w:p>
    <w:p w:rsidR="00156AFC" w:rsidRPr="007E7A76" w:rsidRDefault="00156AFC" w:rsidP="007E7A76">
      <w:pPr>
        <w:pStyle w:val="a8"/>
        <w:spacing w:line="276" w:lineRule="auto"/>
        <w:ind w:firstLine="709"/>
        <w:jc w:val="both"/>
        <w:rPr>
          <w:rFonts w:ascii="Times New Roman" w:hAnsi="Times New Roman" w:cs="Times New Roman"/>
          <w:sz w:val="28"/>
          <w:szCs w:val="28"/>
        </w:rPr>
      </w:pPr>
    </w:p>
    <w:p w:rsidR="007E7A76" w:rsidRPr="007E7A76" w:rsidRDefault="007E7A76" w:rsidP="00156AFC">
      <w:pPr>
        <w:pStyle w:val="a8"/>
        <w:spacing w:line="276" w:lineRule="auto"/>
        <w:ind w:firstLine="709"/>
        <w:jc w:val="center"/>
        <w:rPr>
          <w:rFonts w:ascii="Times New Roman" w:hAnsi="Times New Roman" w:cs="Times New Roman"/>
          <w:sz w:val="28"/>
          <w:szCs w:val="28"/>
        </w:rPr>
      </w:pPr>
      <w:r w:rsidRPr="007E7A76">
        <w:rPr>
          <w:rFonts w:ascii="Times New Roman" w:hAnsi="Times New Roman" w:cs="Times New Roman"/>
          <w:bCs/>
          <w:i/>
          <w:sz w:val="28"/>
          <w:szCs w:val="28"/>
        </w:rPr>
        <w:t>2. Специальная физическая подготовка кикбоксера</w:t>
      </w:r>
      <w:r w:rsidRPr="007E7A76">
        <w:rPr>
          <w:rFonts w:ascii="Times New Roman" w:hAnsi="Times New Roman" w:cs="Times New Roman"/>
          <w:b/>
          <w:bCs/>
          <w:sz w:val="28"/>
          <w:szCs w:val="28"/>
        </w:rPr>
        <w:t>.</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упражнения для развития быстроты, скоростной силы,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гирями, штангой, на мешке.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упражнения для развития быстроты, скорости, ловкости: бег с ускорениями, спортивные игры, эстафеты, упражнения с отягощениями.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Специальные упражнения для развития специальной ударной выносливости: упражнения на боксерском мешке, </w:t>
      </w:r>
      <w:r w:rsidR="00A91261">
        <w:rPr>
          <w:rFonts w:ascii="Times New Roman" w:hAnsi="Times New Roman" w:cs="Times New Roman"/>
          <w:sz w:val="28"/>
          <w:szCs w:val="28"/>
        </w:rPr>
        <w:t>тренировочное занятие</w:t>
      </w:r>
      <w:r w:rsidRPr="007E7A76">
        <w:rPr>
          <w:rFonts w:ascii="Times New Roman" w:hAnsi="Times New Roman" w:cs="Times New Roman"/>
          <w:sz w:val="28"/>
          <w:szCs w:val="28"/>
        </w:rPr>
        <w:t xml:space="preserve"> на лапах, со скакалкой, </w:t>
      </w:r>
      <w:r w:rsidR="00A91261">
        <w:rPr>
          <w:rFonts w:ascii="Times New Roman" w:hAnsi="Times New Roman" w:cs="Times New Roman"/>
          <w:sz w:val="28"/>
          <w:szCs w:val="28"/>
        </w:rPr>
        <w:t>тренировочное занятие</w:t>
      </w:r>
      <w:r w:rsidRPr="007E7A76">
        <w:rPr>
          <w:rFonts w:ascii="Times New Roman" w:hAnsi="Times New Roman" w:cs="Times New Roman"/>
          <w:sz w:val="28"/>
          <w:szCs w:val="28"/>
        </w:rPr>
        <w:t xml:space="preserve"> на дорогах.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имитационные упражнения в строю: бой с тенью, с партнером для развития координации, ловкости, чувства дистанции.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упражнения для развития точности движений.</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Боевая стойка кикбоксера: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Передвижения: изучить технику передвижения шагами вперед, назад, в сторону, по кругу, влево, вправо.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Боевые дистанции: изучить среднюю, дальнюю дистанции.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приемы обучения техники ударов, защит, контрударов.</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двойным ударам: прямой левый, прямой правый. Рука + нога, нога + рука.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ударам снизу по корпусу и простым атакам из двух, трёх ударов.</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боковым и круговым ударам, простым атакам и контратакам, защитные действия при перемещениях вперёд, сторону, назад. Обучение защитным действиям в усложнённых условиях. Контрудары. Контратаки.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b/>
          <w:bCs/>
          <w:i/>
          <w:iCs/>
          <w:sz w:val="28"/>
          <w:szCs w:val="28"/>
        </w:rPr>
        <w:t xml:space="preserve">Технико-тактическая подготовка </w:t>
      </w:r>
      <w:r w:rsidRPr="007E7A76">
        <w:rPr>
          <w:rFonts w:ascii="Times New Roman" w:hAnsi="Times New Roman" w:cs="Times New Roman"/>
          <w:sz w:val="28"/>
          <w:szCs w:val="28"/>
        </w:rPr>
        <w:t xml:space="preserve"> Обучение и совершенствование техники и тактики передвижения, прямых ударов на дальней, средней дистанциях: боковых ударов и ударов снизу, на средней и ближней дистанциях. Бой с тенью, в парах, на снарядах. Защита.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и совершенствование техники и тактики от атакующих и контратакующих приемов, ударов на дальней, средней дистанциях, боковых и снизу ударов на средней и ближней дистанциях и защита. Бой с тенью, в парах, на снарядах, в условном, вольном боях.</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Защита от ударов ногами в верхний уровень.</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jc w:val="center"/>
        <w:rPr>
          <w:rFonts w:ascii="Times New Roman" w:hAnsi="Times New Roman" w:cs="Times New Roman"/>
          <w:bCs/>
          <w:i/>
          <w:iCs/>
          <w:sz w:val="28"/>
          <w:szCs w:val="28"/>
        </w:rPr>
      </w:pPr>
      <w:r w:rsidRPr="00156AFC">
        <w:rPr>
          <w:rFonts w:ascii="Times New Roman" w:hAnsi="Times New Roman" w:cs="Times New Roman"/>
          <w:bCs/>
          <w:i/>
          <w:iCs/>
          <w:sz w:val="28"/>
          <w:szCs w:val="28"/>
        </w:rPr>
        <w:t>Инструкторская судейская практика.</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 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Судейская терминология, жесты. Определение победителей.</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jc w:val="center"/>
        <w:rPr>
          <w:rFonts w:ascii="Times New Roman" w:hAnsi="Times New Roman" w:cs="Times New Roman"/>
          <w:sz w:val="28"/>
          <w:szCs w:val="28"/>
        </w:rPr>
      </w:pPr>
      <w:r w:rsidRPr="00156AFC">
        <w:rPr>
          <w:rFonts w:ascii="Times New Roman" w:hAnsi="Times New Roman" w:cs="Times New Roman"/>
          <w:bCs/>
          <w:i/>
          <w:iCs/>
          <w:sz w:val="28"/>
          <w:szCs w:val="28"/>
        </w:rPr>
        <w:t>Соревновани</w:t>
      </w:r>
      <w:r w:rsidR="00156AFC">
        <w:rPr>
          <w:rFonts w:ascii="Times New Roman" w:hAnsi="Times New Roman" w:cs="Times New Roman"/>
          <w:bCs/>
          <w:i/>
          <w:iCs/>
          <w:sz w:val="28"/>
          <w:szCs w:val="28"/>
        </w:rPr>
        <w:t>я.</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В течение года провести не менее 25 боев в соревнованиях. Классификационные, матчевые встречи, открытый татами, первенство ДЮСШ, первенство района, первенство города, области, зональные соревнования. Попасть в сборную команду спортивной школы, города, области. Участие в спаррингах с различными партнёрами.</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технической подготовке</w:t>
      </w:r>
      <w:r w:rsidR="00156AFC">
        <w:rPr>
          <w:rFonts w:ascii="Times New Roman" w:hAnsi="Times New Roman" w:cs="Times New Roman"/>
          <w:bCs/>
          <w:i/>
          <w:sz w:val="28"/>
          <w:szCs w:val="28"/>
        </w:rPr>
        <w:t>.</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Правильное выполнение базовой техники. Выполнение формальных упражнений. Проведение тренировочных спаррингов по заданию тренера</w:t>
      </w:r>
      <w:r w:rsidR="00A91261">
        <w:rPr>
          <w:rFonts w:ascii="Times New Roman" w:hAnsi="Times New Roman" w:cs="Times New Roman"/>
          <w:sz w:val="28"/>
          <w:szCs w:val="28"/>
        </w:rPr>
        <w:t>-преподавателя</w:t>
      </w:r>
      <w:r w:rsidRPr="007E7A76">
        <w:rPr>
          <w:rFonts w:ascii="Times New Roman" w:hAnsi="Times New Roman" w:cs="Times New Roman"/>
          <w:sz w:val="28"/>
          <w:szCs w:val="28"/>
        </w:rPr>
        <w:t>. Умение выступать в атакующем стиле. Умение выступать в контратакующем стиле. Правильная техника выполнения ударов в движении со сменой направления и темпа на снарядах. Выполнение 12 различных приемов и связок из трёх, четырёх ударов: 27 секунд – отлично, до 29 секунд – хорошо.</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тактической подготовке.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Проведение пяти, семи 2-х минутных схваток с партнером легче на 5 кг, одинакового веса и тяжелее на 9 кг.</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Проведение всех поединков – отлично.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Выигрыш двух поединков – хорошо.</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Выигрыш одного поединка – удовлетворительно.</w:t>
      </w:r>
    </w:p>
    <w:p w:rsidR="007E7A76" w:rsidRPr="007E7A76" w:rsidRDefault="007E7A76" w:rsidP="007E7A76">
      <w:pPr>
        <w:pStyle w:val="a8"/>
        <w:spacing w:line="276" w:lineRule="auto"/>
        <w:ind w:firstLine="709"/>
        <w:jc w:val="center"/>
        <w:rPr>
          <w:rFonts w:ascii="Times New Roman" w:hAnsi="Times New Roman" w:cs="Times New Roman"/>
          <w:i/>
          <w:sz w:val="28"/>
          <w:szCs w:val="28"/>
        </w:rPr>
      </w:pPr>
    </w:p>
    <w:p w:rsidR="007E7A76" w:rsidRPr="00156AFC" w:rsidRDefault="007E7A76" w:rsidP="007E7A76">
      <w:pPr>
        <w:pStyle w:val="a8"/>
        <w:spacing w:line="276" w:lineRule="auto"/>
        <w:ind w:firstLine="709"/>
        <w:jc w:val="center"/>
        <w:rPr>
          <w:rFonts w:ascii="Times New Roman" w:hAnsi="Times New Roman" w:cs="Times New Roman"/>
          <w:sz w:val="28"/>
          <w:szCs w:val="28"/>
        </w:rPr>
      </w:pPr>
      <w:r w:rsidRPr="00156AFC">
        <w:rPr>
          <w:rFonts w:ascii="Times New Roman" w:hAnsi="Times New Roman" w:cs="Times New Roman"/>
          <w:bCs/>
          <w:i/>
          <w:sz w:val="28"/>
          <w:szCs w:val="28"/>
        </w:rPr>
        <w:t>По психологической подготовке</w:t>
      </w:r>
      <w:r w:rsidR="00156AFC">
        <w:rPr>
          <w:rFonts w:ascii="Times New Roman" w:hAnsi="Times New Roman" w:cs="Times New Roman"/>
          <w:bCs/>
          <w:i/>
          <w:sz w:val="28"/>
          <w:szCs w:val="28"/>
        </w:rPr>
        <w:t>.</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Проверка овладения методом "отключения" и формул внушения. Психологический настрой на поединки. Правильная реакция на неадекватные действия </w:t>
      </w:r>
      <w:r w:rsidR="00A91261">
        <w:rPr>
          <w:rFonts w:ascii="Times New Roman" w:hAnsi="Times New Roman" w:cs="Times New Roman"/>
          <w:sz w:val="28"/>
          <w:szCs w:val="28"/>
        </w:rPr>
        <w:t>занимающихся</w:t>
      </w:r>
      <w:r w:rsidRPr="007E7A76">
        <w:rPr>
          <w:rFonts w:ascii="Times New Roman" w:hAnsi="Times New Roman" w:cs="Times New Roman"/>
          <w:sz w:val="28"/>
          <w:szCs w:val="28"/>
        </w:rPr>
        <w:t>, судей и зрителей во время соревнований.</w:t>
      </w: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общему результату участия в соревнованиях</w:t>
      </w:r>
      <w:r w:rsidR="00156AFC">
        <w:rPr>
          <w:rFonts w:ascii="Times New Roman" w:hAnsi="Times New Roman" w:cs="Times New Roman"/>
          <w:bCs/>
          <w:i/>
          <w:sz w:val="28"/>
          <w:szCs w:val="28"/>
        </w:rPr>
        <w:t>.</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 6 соревнованиях занимать первые места – хорошо.</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 5 соревнованиях стать призёром – удовлетворительно.</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теоретической подготовке</w:t>
      </w:r>
      <w:r w:rsidR="00156AFC">
        <w:rPr>
          <w:rFonts w:ascii="Times New Roman" w:hAnsi="Times New Roman" w:cs="Times New Roman"/>
          <w:bCs/>
          <w:i/>
          <w:sz w:val="28"/>
          <w:szCs w:val="28"/>
        </w:rPr>
        <w:t>.</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Ответить на вопросы по пройденному материалу.</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инструкторско-судейской практике</w:t>
      </w:r>
      <w:r w:rsidR="00156AFC">
        <w:rPr>
          <w:rFonts w:ascii="Times New Roman" w:hAnsi="Times New Roman" w:cs="Times New Roman"/>
          <w:bCs/>
          <w:i/>
          <w:sz w:val="28"/>
          <w:szCs w:val="28"/>
        </w:rPr>
        <w:t>.</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Проведение на оценку основной части урока. Анализ действий </w:t>
      </w:r>
      <w:r w:rsidR="00A91261">
        <w:rPr>
          <w:rFonts w:ascii="Times New Roman" w:hAnsi="Times New Roman" w:cs="Times New Roman"/>
          <w:sz w:val="28"/>
          <w:szCs w:val="28"/>
        </w:rPr>
        <w:t>занимающихся</w:t>
      </w:r>
      <w:r w:rsidRPr="007E7A76">
        <w:rPr>
          <w:rFonts w:ascii="Times New Roman" w:hAnsi="Times New Roman" w:cs="Times New Roman"/>
          <w:sz w:val="28"/>
          <w:szCs w:val="28"/>
        </w:rPr>
        <w:t xml:space="preserve"> в соревновательной практике. Судейство соревнований в качестве бокового судьи, рефери, судьи при участниках, хронометриста. Выступления с докладами на спортивные и оздоровительные темы. Изучение и анализ спортивной и методической литературы.</w:t>
      </w:r>
    </w:p>
    <w:p w:rsidR="007E7A76" w:rsidRDefault="007E7A76" w:rsidP="005B2C56">
      <w:pPr>
        <w:spacing w:after="0" w:line="240" w:lineRule="auto"/>
        <w:jc w:val="center"/>
        <w:rPr>
          <w:rFonts w:ascii="Times New Roman" w:hAnsi="Times New Roman" w:cs="Times New Roman"/>
          <w:sz w:val="28"/>
          <w:szCs w:val="24"/>
        </w:rPr>
      </w:pPr>
    </w:p>
    <w:p w:rsidR="007E7A76" w:rsidRPr="00E2100A" w:rsidRDefault="00834EC0" w:rsidP="007E7A76">
      <w:pPr>
        <w:pStyle w:val="a8"/>
        <w:spacing w:line="276" w:lineRule="auto"/>
        <w:ind w:firstLine="709"/>
        <w:jc w:val="center"/>
        <w:rPr>
          <w:rFonts w:ascii="Times New Roman" w:hAnsi="Times New Roman" w:cs="Times New Roman"/>
          <w:b/>
          <w:sz w:val="28"/>
          <w:szCs w:val="28"/>
        </w:rPr>
      </w:pPr>
      <w:r>
        <w:rPr>
          <w:rFonts w:ascii="Times New Roman" w:hAnsi="Times New Roman" w:cs="Times New Roman"/>
          <w:b/>
          <w:sz w:val="28"/>
          <w:szCs w:val="28"/>
        </w:rPr>
        <w:t>Учебный материал для углубленного уровня 1-го, 2</w:t>
      </w:r>
      <w:r w:rsidR="007E7A76">
        <w:rPr>
          <w:rFonts w:ascii="Times New Roman" w:hAnsi="Times New Roman" w:cs="Times New Roman"/>
          <w:b/>
          <w:sz w:val="28"/>
          <w:szCs w:val="28"/>
        </w:rPr>
        <w:t>-го  годов</w:t>
      </w:r>
      <w:r w:rsidR="007E7A76" w:rsidRPr="00E2100A">
        <w:rPr>
          <w:rFonts w:ascii="Times New Roman" w:hAnsi="Times New Roman" w:cs="Times New Roman"/>
          <w:b/>
          <w:sz w:val="28"/>
          <w:szCs w:val="28"/>
        </w:rPr>
        <w:t xml:space="preserve"> обучения</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Default="007E7A76" w:rsidP="007E7A76">
      <w:pPr>
        <w:pStyle w:val="a8"/>
        <w:spacing w:line="276" w:lineRule="auto"/>
        <w:ind w:firstLine="709"/>
        <w:jc w:val="center"/>
        <w:rPr>
          <w:rFonts w:ascii="Times New Roman" w:hAnsi="Times New Roman" w:cs="Times New Roman"/>
          <w:b/>
          <w:i/>
          <w:sz w:val="28"/>
          <w:szCs w:val="28"/>
        </w:rPr>
      </w:pPr>
      <w:r w:rsidRPr="007E7A76">
        <w:rPr>
          <w:rFonts w:ascii="Times New Roman" w:hAnsi="Times New Roman" w:cs="Times New Roman"/>
          <w:b/>
          <w:i/>
          <w:sz w:val="28"/>
          <w:szCs w:val="28"/>
        </w:rPr>
        <w:t>Теоретический материал</w:t>
      </w:r>
      <w:r w:rsidR="00156AFC">
        <w:rPr>
          <w:rFonts w:ascii="Times New Roman" w:hAnsi="Times New Roman" w:cs="Times New Roman"/>
          <w:b/>
          <w:i/>
          <w:sz w:val="28"/>
          <w:szCs w:val="28"/>
        </w:rPr>
        <w:t>.</w:t>
      </w:r>
    </w:p>
    <w:p w:rsidR="00156AFC" w:rsidRPr="007E7A76" w:rsidRDefault="00156AFC" w:rsidP="007E7A76">
      <w:pPr>
        <w:pStyle w:val="a8"/>
        <w:spacing w:line="276" w:lineRule="auto"/>
        <w:ind w:firstLine="709"/>
        <w:jc w:val="center"/>
        <w:rPr>
          <w:rFonts w:ascii="Times New Roman" w:hAnsi="Times New Roman" w:cs="Times New Roman"/>
          <w:b/>
          <w:i/>
          <w:sz w:val="28"/>
          <w:szCs w:val="28"/>
        </w:rPr>
      </w:pP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1. Физическая культура и спорт в бывшем СССР, России и родном городе.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Важнейшие решения Правительства по вопросам физической культуры и спорта. Основные положения системы физического воспитания, единая Всероссийская спортивная классификация. Принципы физической подготовки кикбоксера. Международные связи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xml:space="preserve">. Успехи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xml:space="preserve"> города и кикбоксеров России на международной арене. Значение сотрудничества в области спорта для усиления борьбы за мир и дружбу. Спортивная дружба.</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2. История развития кикбоксинг.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История зарождения кикбоксинг в мире, России, Ульяновске. В 1992 году в г. Челябинске открылась Всероссийская федерация кикбоксинга. Руководитель Шарафисланов. Первые соревнования кикбоксеров в России, родном городе. Международные соревнования кикбоксеров с участием Российских, местных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Кикбоксинг на международном уровне. Успехи Российских, местных кикбоксеров на чемпионатах Европы, Мира. Кикбоксинг и успехи кикбоксеров родного города.</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3. Краткие сведения о строении и функциях организма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Общие сведения о строении организма человека. Двигательный аппарат. Кости (названия), мышцы (названия), функции и взаимодействие органов. Особенности мышечной системы. Биохимия крови. Сведения о кровообращении, состав и значение крови. Сердце и сосуды. Органы пищеварения. Органы выделения. Нервная система. Особенности парасимпатической и симпатической систем. Анализаторы.</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4. Гигиенические знания и навыки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Гигиена – отрасль медицины, изучающая влияние разнообразных факторов внешней среды на здоровье человека, его работоспособность и продолжительность жизни. Значение состояния воздуха в жилых, учебных, спортивных помещениях. Рациональное питание. Гигиена сна. Уход за кожей, полостью рта. Вред курения, алкоголя, наркотиков. Правила и приемы закаливания солнцем, воздухом, водой. Значение утренней зарядки, тренировки. Режим, значение режима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xml:space="preserve"> в период тренировок и при участии в соревнованиях.</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5. Врачебный контроль, самоконтроль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Показания и противопоказания к занятиям спортом. Самоконтроль. Его значение и содержание. Объективные данные самоконтроля, вес, динамометрия, спирометрия, пульс. Частота и ритм дыхания, потоотделение. Субъективные данные самоконтроля: самочувствие, сон, аппетит, настроение, работоспособность, болевые ощущения, нарушение режима. Утомление, переутомление, перетренировка, их признаки и меры предупреждения. Значение систематических занятий физической культуры и спортом для улучшения здоровья, физической подготовленности.</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6. Психологическая, волевая подготовка кикбоксера.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bCs/>
          <w:sz w:val="28"/>
          <w:szCs w:val="28"/>
        </w:rPr>
        <w:t xml:space="preserve">Морально-волевой облик </w:t>
      </w:r>
      <w:r w:rsidR="00A91261">
        <w:rPr>
          <w:rFonts w:ascii="Times New Roman" w:hAnsi="Times New Roman" w:cs="Times New Roman"/>
          <w:bCs/>
          <w:sz w:val="28"/>
          <w:szCs w:val="28"/>
        </w:rPr>
        <w:t>занимающегося</w:t>
      </w:r>
      <w:r w:rsidRPr="007E7A76">
        <w:rPr>
          <w:rFonts w:ascii="Times New Roman" w:hAnsi="Times New Roman" w:cs="Times New Roman"/>
          <w:bCs/>
          <w:sz w:val="28"/>
          <w:szCs w:val="28"/>
        </w:rPr>
        <w:t xml:space="preserve">. </w:t>
      </w:r>
      <w:r w:rsidRPr="007E7A76">
        <w:rPr>
          <w:rFonts w:ascii="Times New Roman" w:hAnsi="Times New Roman" w:cs="Times New Roman"/>
          <w:sz w:val="28"/>
          <w:szCs w:val="28"/>
        </w:rPr>
        <w:t xml:space="preserve"> Воспитание морально-волевых качеств в процессе занятий кикбоксинг: патриотизма, сознательности, дисциплинированности, инициативы, трудолюбия, чувства коллективизма, уважения к старшим, смелости, выдержки, решительности, настойчивости. Поведение </w:t>
      </w:r>
      <w:r w:rsidR="00A91261">
        <w:rPr>
          <w:rFonts w:ascii="Times New Roman" w:hAnsi="Times New Roman" w:cs="Times New Roman"/>
          <w:sz w:val="28"/>
          <w:szCs w:val="28"/>
        </w:rPr>
        <w:t>занимающегося</w:t>
      </w:r>
      <w:r w:rsidRPr="007E7A76">
        <w:rPr>
          <w:rFonts w:ascii="Times New Roman" w:hAnsi="Times New Roman" w:cs="Times New Roman"/>
          <w:sz w:val="28"/>
          <w:szCs w:val="28"/>
        </w:rPr>
        <w:t xml:space="preserve"> – кикбоксера. Спортивная часть. Культура и интересы кикбоксера.</w:t>
      </w: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7. Правила соревнований </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Форма кикбоксера. Продолжительность боя. Команды рефери на ринге. Жесты рефери на ринге. Боковые судьи. Ритуал перед началом боя. Правила определения победителя. Возрастные группы. Весовые категории. Единая Всероссийская спортивная классификация.</w:t>
      </w:r>
    </w:p>
    <w:p w:rsidR="00156AFC" w:rsidRDefault="00156AFC" w:rsidP="007E7A76">
      <w:pPr>
        <w:pStyle w:val="a8"/>
        <w:spacing w:line="276" w:lineRule="auto"/>
        <w:ind w:firstLine="709"/>
        <w:jc w:val="both"/>
        <w:rPr>
          <w:rFonts w:ascii="Times New Roman" w:hAnsi="Times New Roman" w:cs="Times New Roman"/>
          <w:sz w:val="28"/>
          <w:szCs w:val="28"/>
        </w:rPr>
      </w:pPr>
    </w:p>
    <w:p w:rsidR="00156AFC" w:rsidRDefault="00156AFC" w:rsidP="007E7A76">
      <w:pPr>
        <w:pStyle w:val="a8"/>
        <w:spacing w:line="276" w:lineRule="auto"/>
        <w:ind w:firstLine="709"/>
        <w:jc w:val="both"/>
        <w:rPr>
          <w:rFonts w:ascii="Times New Roman" w:hAnsi="Times New Roman" w:cs="Times New Roman"/>
          <w:sz w:val="28"/>
          <w:szCs w:val="28"/>
        </w:rPr>
      </w:pPr>
    </w:p>
    <w:p w:rsidR="00156AFC" w:rsidRPr="007E7A76" w:rsidRDefault="00156AFC" w:rsidP="007E7A76">
      <w:pPr>
        <w:pStyle w:val="a8"/>
        <w:spacing w:line="276" w:lineRule="auto"/>
        <w:ind w:firstLine="709"/>
        <w:jc w:val="both"/>
        <w:rPr>
          <w:rFonts w:ascii="Times New Roman" w:hAnsi="Times New Roman" w:cs="Times New Roman"/>
          <w:sz w:val="28"/>
          <w:szCs w:val="28"/>
        </w:rPr>
      </w:pP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Cs/>
          <w:i/>
          <w:sz w:val="28"/>
          <w:szCs w:val="28"/>
        </w:rPr>
        <w:t xml:space="preserve">8. Оборудование и инвентарь </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Зал кикбоксинг. Татами. Ринг. Размеры. Инвентарь. Уход и бережное отношение к спортивным сооружениям, инвентарю. Правила поведения в спортсооружениях, на тренировках. Соблюдение техники безопасности.</w:t>
      </w:r>
    </w:p>
    <w:p w:rsidR="00156AFC" w:rsidRPr="007E7A76" w:rsidRDefault="00156AFC" w:rsidP="007E7A76">
      <w:pPr>
        <w:pStyle w:val="a8"/>
        <w:spacing w:line="276" w:lineRule="auto"/>
        <w:ind w:firstLine="709"/>
        <w:jc w:val="both"/>
        <w:rPr>
          <w:rFonts w:ascii="Times New Roman" w:hAnsi="Times New Roman" w:cs="Times New Roman"/>
          <w:sz w:val="28"/>
          <w:szCs w:val="28"/>
        </w:rPr>
      </w:pPr>
    </w:p>
    <w:p w:rsidR="007E7A76" w:rsidRDefault="007E7A76" w:rsidP="007E7A76">
      <w:pPr>
        <w:pStyle w:val="a8"/>
        <w:spacing w:line="276" w:lineRule="auto"/>
        <w:jc w:val="center"/>
        <w:rPr>
          <w:rFonts w:ascii="Times New Roman" w:hAnsi="Times New Roman" w:cs="Times New Roman"/>
          <w:b/>
          <w:i/>
          <w:sz w:val="28"/>
          <w:szCs w:val="28"/>
        </w:rPr>
      </w:pPr>
      <w:r w:rsidRPr="007E7A76">
        <w:rPr>
          <w:rFonts w:ascii="Times New Roman" w:hAnsi="Times New Roman" w:cs="Times New Roman"/>
          <w:b/>
          <w:i/>
          <w:sz w:val="28"/>
          <w:szCs w:val="28"/>
        </w:rPr>
        <w:t xml:space="preserve">Практический материал для </w:t>
      </w:r>
      <w:r w:rsidR="00834EC0">
        <w:rPr>
          <w:rFonts w:ascii="Times New Roman" w:hAnsi="Times New Roman" w:cs="Times New Roman"/>
          <w:b/>
          <w:i/>
          <w:sz w:val="28"/>
          <w:szCs w:val="28"/>
        </w:rPr>
        <w:t>углубленного уровня 1-го, 2</w:t>
      </w:r>
      <w:r w:rsidR="00BC1B9A">
        <w:rPr>
          <w:rFonts w:ascii="Times New Roman" w:hAnsi="Times New Roman" w:cs="Times New Roman"/>
          <w:b/>
          <w:i/>
          <w:sz w:val="28"/>
          <w:szCs w:val="28"/>
        </w:rPr>
        <w:t>-го</w:t>
      </w:r>
      <w:r w:rsidRPr="007E7A76">
        <w:rPr>
          <w:rFonts w:ascii="Times New Roman" w:hAnsi="Times New Roman" w:cs="Times New Roman"/>
          <w:b/>
          <w:i/>
          <w:sz w:val="28"/>
          <w:szCs w:val="28"/>
        </w:rPr>
        <w:t xml:space="preserve"> год</w:t>
      </w:r>
      <w:r w:rsidR="00BC1B9A">
        <w:rPr>
          <w:rFonts w:ascii="Times New Roman" w:hAnsi="Times New Roman" w:cs="Times New Roman"/>
          <w:b/>
          <w:i/>
          <w:sz w:val="28"/>
          <w:szCs w:val="28"/>
        </w:rPr>
        <w:t>ов</w:t>
      </w:r>
      <w:r w:rsidRPr="007E7A76">
        <w:rPr>
          <w:rFonts w:ascii="Times New Roman" w:hAnsi="Times New Roman" w:cs="Times New Roman"/>
          <w:b/>
          <w:i/>
          <w:sz w:val="28"/>
          <w:szCs w:val="28"/>
        </w:rPr>
        <w:t xml:space="preserve"> обучения</w:t>
      </w:r>
    </w:p>
    <w:p w:rsidR="00156AFC" w:rsidRPr="007E7A76" w:rsidRDefault="00156AFC" w:rsidP="007E7A76">
      <w:pPr>
        <w:pStyle w:val="a8"/>
        <w:spacing w:line="276" w:lineRule="auto"/>
        <w:jc w:val="center"/>
        <w:rPr>
          <w:rFonts w:ascii="Times New Roman" w:hAnsi="Times New Roman" w:cs="Times New Roman"/>
          <w:b/>
          <w:i/>
          <w:sz w:val="28"/>
          <w:szCs w:val="28"/>
        </w:rPr>
      </w:pPr>
    </w:p>
    <w:p w:rsidR="007E7A76" w:rsidRPr="007E7A76" w:rsidRDefault="007E7A76" w:rsidP="00156AFC">
      <w:pPr>
        <w:pStyle w:val="a8"/>
        <w:spacing w:line="276" w:lineRule="auto"/>
        <w:ind w:firstLine="709"/>
        <w:jc w:val="center"/>
        <w:rPr>
          <w:rFonts w:ascii="Times New Roman" w:hAnsi="Times New Roman" w:cs="Times New Roman"/>
          <w:i/>
          <w:sz w:val="28"/>
          <w:szCs w:val="28"/>
        </w:rPr>
      </w:pPr>
      <w:r w:rsidRPr="007E7A76">
        <w:rPr>
          <w:rFonts w:ascii="Times New Roman" w:hAnsi="Times New Roman" w:cs="Times New Roman"/>
          <w:bCs/>
          <w:i/>
          <w:sz w:val="28"/>
          <w:szCs w:val="28"/>
        </w:rPr>
        <w:t>1. Общая физическая подготовка.</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Строевые упражнения на месте, в движении. Ходьба, специальная ходьба, бег, кроссовый бег. Трениров</w:t>
      </w:r>
      <w:r w:rsidR="00A91261">
        <w:rPr>
          <w:rFonts w:ascii="Times New Roman" w:hAnsi="Times New Roman" w:cs="Times New Roman"/>
          <w:sz w:val="28"/>
          <w:szCs w:val="28"/>
        </w:rPr>
        <w:t>очное занятие</w:t>
      </w:r>
      <w:r w:rsidRPr="007E7A76">
        <w:rPr>
          <w:rFonts w:ascii="Times New Roman" w:hAnsi="Times New Roman" w:cs="Times New Roman"/>
          <w:sz w:val="28"/>
          <w:szCs w:val="28"/>
        </w:rPr>
        <w:t xml:space="preserve"> на дороге. Общие подготовительные и специальные подготовительные упражнения. Прыжки с места, с разбега, в длину, в высоту, прыжки с преодолением препятствий. Метание теннисного мяча, камней, гранаты, диска, набивных мячей. Упражнения с теннисным мячом, с набивным мячом. Упражнения с отягощениями. Упражнения на гимнастических снарядах: канат, шест, перекладина, брусья. Акробатические упражнения: кувырки, перевороты, стойка на голове. Упражнения в положении на мосту. Подвижные и спортивные игры, эстафеты: игры с мячом, с переноской предметов, с метаниями, лазанием, бегом, прыжками; комбинированные эстафеты: футбол, баскетбол, волейбол, настольный теннис. Упражнения в самостраховке и страховке партнера. Лыжная подготовка, плавание.</w:t>
      </w:r>
    </w:p>
    <w:p w:rsidR="00156AFC" w:rsidRPr="007E7A76" w:rsidRDefault="00156AFC" w:rsidP="007E7A76">
      <w:pPr>
        <w:pStyle w:val="a8"/>
        <w:spacing w:line="276" w:lineRule="auto"/>
        <w:ind w:firstLine="709"/>
        <w:jc w:val="both"/>
        <w:rPr>
          <w:rFonts w:ascii="Times New Roman" w:hAnsi="Times New Roman" w:cs="Times New Roman"/>
          <w:sz w:val="28"/>
          <w:szCs w:val="28"/>
        </w:rPr>
      </w:pPr>
    </w:p>
    <w:p w:rsidR="007E7A76" w:rsidRPr="007E7A76" w:rsidRDefault="007E7A76" w:rsidP="00156AFC">
      <w:pPr>
        <w:pStyle w:val="a8"/>
        <w:spacing w:line="276" w:lineRule="auto"/>
        <w:ind w:firstLine="709"/>
        <w:jc w:val="center"/>
        <w:rPr>
          <w:rFonts w:ascii="Times New Roman" w:hAnsi="Times New Roman" w:cs="Times New Roman"/>
          <w:i/>
          <w:sz w:val="28"/>
          <w:szCs w:val="28"/>
        </w:rPr>
      </w:pPr>
      <w:r w:rsidRPr="007E7A76">
        <w:rPr>
          <w:rFonts w:ascii="Times New Roman" w:hAnsi="Times New Roman" w:cs="Times New Roman"/>
          <w:bCs/>
          <w:i/>
          <w:sz w:val="28"/>
          <w:szCs w:val="28"/>
        </w:rPr>
        <w:t>2. Специальная физическая подготовка кикбоксера.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упражнения для развития силы, гибкости, ловкости, быстроты, точности движений, силовой выносливости, скоростно-силовой выносливости мышц. Упражнения с отягощениями, с преодолением собственного веса, упражнения с набивным мячом, с гантелями, штангой, на мешке, на лапах, на макиварах.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упражнения для развития быстроты, скорости, ловкости: бег с ускорениями, спортивные игры, эстафеты, упражнения с отягощениями.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упражнения для развития общей выносливости: длительный бег, бег по пересеченной местности, бег в гору, спортивные игры, плавание.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Специальные упражнения для развития специальной ударной выносливости: упражнения на боксерском мешке, </w:t>
      </w:r>
      <w:r w:rsidR="00A91261">
        <w:rPr>
          <w:rFonts w:ascii="Times New Roman" w:hAnsi="Times New Roman" w:cs="Times New Roman"/>
          <w:sz w:val="28"/>
          <w:szCs w:val="28"/>
        </w:rPr>
        <w:t>тренировочное занятие</w:t>
      </w:r>
      <w:r w:rsidRPr="007E7A76">
        <w:rPr>
          <w:rFonts w:ascii="Times New Roman" w:hAnsi="Times New Roman" w:cs="Times New Roman"/>
          <w:sz w:val="28"/>
          <w:szCs w:val="28"/>
        </w:rPr>
        <w:t xml:space="preserve"> на лапах, со скакалкой, </w:t>
      </w:r>
      <w:r w:rsidR="00A91261">
        <w:rPr>
          <w:rFonts w:ascii="Times New Roman" w:hAnsi="Times New Roman" w:cs="Times New Roman"/>
          <w:sz w:val="28"/>
          <w:szCs w:val="28"/>
        </w:rPr>
        <w:t>тренировочное заняти</w:t>
      </w:r>
      <w:r w:rsidR="008300AE">
        <w:rPr>
          <w:rFonts w:ascii="Times New Roman" w:hAnsi="Times New Roman" w:cs="Times New Roman"/>
          <w:sz w:val="28"/>
          <w:szCs w:val="28"/>
        </w:rPr>
        <w:t>е</w:t>
      </w:r>
      <w:r w:rsidRPr="007E7A76">
        <w:rPr>
          <w:rFonts w:ascii="Times New Roman" w:hAnsi="Times New Roman" w:cs="Times New Roman"/>
          <w:sz w:val="28"/>
          <w:szCs w:val="28"/>
        </w:rPr>
        <w:t xml:space="preserve"> на дорогах.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Специальные имитационные упражнения в строю: бой с тенью, с партнером для развития координации, ловкости, чувства дистанции.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Боевая стойка кикбоксера: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Передвижения: изучить технику передвижения шагами вперед, назад, в сторону, по кругу, влево, вправо.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Боевые дистанции: изучить среднюю, дальнюю, ближнюю дистанции.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приемы обучения техники ударов, защит, контрударов.</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двойным ударам: прямой левый, прямой правый. Рука + нога, нога + рука.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ударам снизу по корпусу и простым атакам одиночными ударами.</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боковым и круговым ударам, простым атакам и контратакам, защитные действия. Обучение защитным действиям при ударах ногами в верхний, средний и нижний уровни. Контрудары на опережение, после блокирующих действий. Защита уходами с линии атаки.</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BC1B9A" w:rsidRPr="00156AFC" w:rsidRDefault="007E7A76" w:rsidP="00156AFC">
      <w:pPr>
        <w:pStyle w:val="a8"/>
        <w:spacing w:line="276" w:lineRule="auto"/>
        <w:ind w:firstLine="709"/>
        <w:jc w:val="center"/>
        <w:rPr>
          <w:rFonts w:ascii="Times New Roman" w:hAnsi="Times New Roman" w:cs="Times New Roman"/>
          <w:bCs/>
          <w:i/>
          <w:iCs/>
          <w:sz w:val="28"/>
          <w:szCs w:val="28"/>
        </w:rPr>
      </w:pPr>
      <w:r w:rsidRPr="00156AFC">
        <w:rPr>
          <w:rFonts w:ascii="Times New Roman" w:hAnsi="Times New Roman" w:cs="Times New Roman"/>
          <w:bCs/>
          <w:i/>
          <w:iCs/>
          <w:sz w:val="28"/>
          <w:szCs w:val="28"/>
        </w:rPr>
        <w:t>Технико-тактическая подготовка</w:t>
      </w:r>
      <w:r w:rsidR="00156AFC">
        <w:rPr>
          <w:rFonts w:ascii="Times New Roman" w:hAnsi="Times New Roman" w:cs="Times New Roman"/>
          <w:bCs/>
          <w:i/>
          <w:iCs/>
          <w:sz w:val="28"/>
          <w:szCs w:val="28"/>
        </w:rPr>
        <w:t>.</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 Обучение и совершенствование техники и тактики передвижения, прямых ударов ногами и руками на дальней, средней дистанциях: боковых и круговых ударов руками и ногами по корпусу и в голову. Техника ударов снизу коленями, на средней и ближней дистанциях. Бой с тенью, в парах, на снарядах. Защита от ударов ногами в верхний, средний и нижний уровни.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и совершенствование техники и тактики от атакующих и контратакующих приемов, ударов на дальней, средней дистанциях, боковых и круговых ударов на средней и ближней дистанциях и защита. Бой с тенью, в парах, на снарядах, в условном, вольном боях.</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Обучение и совершенствование техники и тактики атакующих, контратакующих прямых в сочетании с боковыми, с ударами снизу, на дальней, средней и ближней дистанциях. Начало поединка. Разрыв дистанции. Удары на выходе. Удары на смещениях с линии атаки. Защита и переходы в атаку, после ударов руками и ногами.</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BC1B9A" w:rsidRPr="00156AFC" w:rsidRDefault="007E7A76" w:rsidP="00156AFC">
      <w:pPr>
        <w:pStyle w:val="a8"/>
        <w:spacing w:line="276" w:lineRule="auto"/>
        <w:ind w:firstLine="709"/>
        <w:jc w:val="center"/>
        <w:rPr>
          <w:rFonts w:ascii="Times New Roman" w:hAnsi="Times New Roman" w:cs="Times New Roman"/>
          <w:bCs/>
          <w:i/>
          <w:iCs/>
          <w:sz w:val="28"/>
          <w:szCs w:val="28"/>
        </w:rPr>
      </w:pPr>
      <w:r w:rsidRPr="00156AFC">
        <w:rPr>
          <w:rFonts w:ascii="Times New Roman" w:hAnsi="Times New Roman" w:cs="Times New Roman"/>
          <w:bCs/>
          <w:i/>
          <w:iCs/>
          <w:sz w:val="28"/>
          <w:szCs w:val="28"/>
        </w:rPr>
        <w:t>Инструкторская судейская практика</w:t>
      </w:r>
      <w:r w:rsidR="00BC1B9A" w:rsidRPr="00156AFC">
        <w:rPr>
          <w:rFonts w:ascii="Times New Roman" w:hAnsi="Times New Roman" w:cs="Times New Roman"/>
          <w:bCs/>
          <w:i/>
          <w:iCs/>
          <w:sz w:val="28"/>
          <w:szCs w:val="28"/>
        </w:rPr>
        <w:t>.</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 Основные методические принципы организации и проведения тренировочных занятий. Умение провести подготовительную часть урока. Организация проведения утренней зарядки, самостоятельного занятия. Спортивная терминология. Правила соревнований. Судейская терминология, жесты. Определение победителей. Выявление типичных ошибок при проведении поединка.</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7E7A76" w:rsidRDefault="007E7A76" w:rsidP="00156AFC">
      <w:pPr>
        <w:pStyle w:val="a8"/>
        <w:spacing w:line="276" w:lineRule="auto"/>
        <w:ind w:firstLine="709"/>
        <w:jc w:val="center"/>
        <w:rPr>
          <w:rFonts w:ascii="Times New Roman" w:hAnsi="Times New Roman" w:cs="Times New Roman"/>
          <w:sz w:val="28"/>
          <w:szCs w:val="28"/>
        </w:rPr>
      </w:pPr>
      <w:r w:rsidRPr="007E7A76">
        <w:rPr>
          <w:rFonts w:ascii="Times New Roman" w:hAnsi="Times New Roman" w:cs="Times New Roman"/>
          <w:b/>
          <w:bCs/>
          <w:i/>
          <w:iCs/>
          <w:sz w:val="28"/>
          <w:szCs w:val="28"/>
        </w:rPr>
        <w:t>Соревнования</w:t>
      </w:r>
      <w:r>
        <w:rPr>
          <w:rFonts w:ascii="Times New Roman" w:hAnsi="Times New Roman" w:cs="Times New Roman"/>
          <w:b/>
          <w:bCs/>
          <w:i/>
          <w:iCs/>
          <w:sz w:val="28"/>
          <w:szCs w:val="28"/>
        </w:rPr>
        <w:t>.</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В течение года провести не менее 25 боев в соревнованиях классификационные, матчевые встречи, «открытый» татами, первенство ДЮСШ, первенство района, первенство города, области, зональные соревнования. Попасть в сборную команду спортивной школы, города, области. Участие в первенстве России среди юношей. Попасть в восьмёрку сильнейших </w:t>
      </w:r>
      <w:r w:rsidR="003D47C8">
        <w:rPr>
          <w:rFonts w:ascii="Times New Roman" w:hAnsi="Times New Roman" w:cs="Times New Roman"/>
          <w:sz w:val="28"/>
          <w:szCs w:val="28"/>
        </w:rPr>
        <w:t>кикбоксеров</w:t>
      </w:r>
      <w:r w:rsidRPr="007E7A76">
        <w:rPr>
          <w:rFonts w:ascii="Times New Roman" w:hAnsi="Times New Roman" w:cs="Times New Roman"/>
          <w:sz w:val="28"/>
          <w:szCs w:val="28"/>
        </w:rPr>
        <w:t xml:space="preserve"> России (пройти минимум три круга).</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технической подготовке</w:t>
      </w:r>
      <w:r w:rsidR="00156AFC">
        <w:rPr>
          <w:rFonts w:ascii="Times New Roman" w:hAnsi="Times New Roman" w:cs="Times New Roman"/>
          <w:bCs/>
          <w:i/>
          <w:sz w:val="28"/>
          <w:szCs w:val="28"/>
        </w:rPr>
        <w:t>.</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Выполнение 14 различных приемов и соревновательных связок по воздуху:</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27 секунд – отлично,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до 29 секунд – хорошо,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до 32 секунд – удовлетворительно.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Выполнение 14 различных приемов и соревновательных связок на снарядах (мешок, лапы)</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Выполнение коронных приёмов в соревновательной практике.</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тактической подготовке.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Проведение семи, девяти 2-х минутных схваток с партнером легче на 5 кг, одинакового веса и тяжелее на 9 и более кг. Все соперники разного роста, темперамента и стиля ведения поединка.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Проведение всех поединков – отлично.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Выигрыш пяти поединков – хорошо.</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Выигрыш трёх поединков – удовлетворительно.</w:t>
      </w:r>
    </w:p>
    <w:p w:rsidR="007E7A76" w:rsidRPr="00156AFC"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психологической подготовке.</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Проверка овладения методом "отключения" и формул внушения. Уравновешенное состояние </w:t>
      </w:r>
      <w:r w:rsidR="00A91261">
        <w:rPr>
          <w:rFonts w:ascii="Times New Roman" w:hAnsi="Times New Roman" w:cs="Times New Roman"/>
          <w:sz w:val="28"/>
          <w:szCs w:val="28"/>
        </w:rPr>
        <w:t>занимающегося</w:t>
      </w:r>
      <w:r w:rsidRPr="007E7A76">
        <w:rPr>
          <w:rFonts w:ascii="Times New Roman" w:hAnsi="Times New Roman" w:cs="Times New Roman"/>
          <w:sz w:val="28"/>
          <w:szCs w:val="28"/>
        </w:rPr>
        <w:t xml:space="preserve"> перед соревновательными мероприятиями. Правильное поведение на неадекватные действия соперников, судейского аппарата, зрителей и журналистов. Перенос положительных навыков из спортивной жизни школы в социальные бытовые условия.</w:t>
      </w:r>
    </w:p>
    <w:p w:rsidR="007E7A76" w:rsidRDefault="007E7A76" w:rsidP="007E7A76">
      <w:pPr>
        <w:pStyle w:val="a8"/>
        <w:spacing w:line="276" w:lineRule="auto"/>
        <w:ind w:firstLine="709"/>
        <w:jc w:val="both"/>
        <w:rPr>
          <w:rFonts w:ascii="Times New Roman" w:hAnsi="Times New Roman" w:cs="Times New Roman"/>
          <w:sz w:val="28"/>
          <w:szCs w:val="28"/>
        </w:rPr>
      </w:pPr>
    </w:p>
    <w:p w:rsidR="00156AFC" w:rsidRPr="00156AFC" w:rsidRDefault="00156AFC"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общему результату участия в соревнованиях.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 6 соревнованиях занимать первые места – хорошо.</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В 5 соревнованиях стать призёром – удовлетворительно.</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теоретической подготовке.</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Ответить на вопросы по пройденному материалу.</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center"/>
        <w:rPr>
          <w:rFonts w:ascii="Times New Roman" w:hAnsi="Times New Roman" w:cs="Times New Roman"/>
          <w:i/>
          <w:sz w:val="28"/>
          <w:szCs w:val="28"/>
        </w:rPr>
      </w:pPr>
      <w:r w:rsidRPr="00156AFC">
        <w:rPr>
          <w:rFonts w:ascii="Times New Roman" w:hAnsi="Times New Roman" w:cs="Times New Roman"/>
          <w:bCs/>
          <w:i/>
          <w:sz w:val="28"/>
          <w:szCs w:val="28"/>
        </w:rPr>
        <w:t>По инструкторско-судейской практике.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Проведение на оценку основной части урока. Проведение разминки. Организация зарядки в условиях спортивно-тренировочного сбора.</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Судейство соревнований в качестве арбитра, рефери, бокового судьи, судьи пи участниках, хронометриста.</w:t>
      </w:r>
    </w:p>
    <w:p w:rsidR="007E7A76" w:rsidRPr="007E7A76" w:rsidRDefault="007E7A76" w:rsidP="007E7A76">
      <w:pPr>
        <w:pStyle w:val="a8"/>
        <w:spacing w:line="276" w:lineRule="auto"/>
        <w:ind w:firstLine="709"/>
        <w:jc w:val="both"/>
        <w:rPr>
          <w:rFonts w:ascii="Times New Roman" w:hAnsi="Times New Roman" w:cs="Times New Roman"/>
          <w:sz w:val="28"/>
          <w:szCs w:val="28"/>
        </w:rPr>
      </w:pPr>
    </w:p>
    <w:p w:rsidR="007E7A76" w:rsidRPr="00156AFC" w:rsidRDefault="007E7A76" w:rsidP="007E7A76">
      <w:pPr>
        <w:pStyle w:val="a8"/>
        <w:spacing w:line="276" w:lineRule="auto"/>
        <w:ind w:firstLine="709"/>
        <w:jc w:val="both"/>
        <w:rPr>
          <w:rFonts w:ascii="Times New Roman" w:hAnsi="Times New Roman" w:cs="Times New Roman"/>
          <w:sz w:val="28"/>
          <w:szCs w:val="28"/>
        </w:rPr>
      </w:pPr>
      <w:r w:rsidRPr="00156AFC">
        <w:rPr>
          <w:rFonts w:ascii="Times New Roman" w:hAnsi="Times New Roman" w:cs="Times New Roman"/>
          <w:bCs/>
          <w:i/>
          <w:sz w:val="28"/>
          <w:szCs w:val="28"/>
        </w:rPr>
        <w:t>Методика укрепления суставов, набивка мышц и сухожилий</w:t>
      </w:r>
      <w:r w:rsidRPr="00156AFC">
        <w:rPr>
          <w:rFonts w:ascii="Times New Roman" w:hAnsi="Times New Roman" w:cs="Times New Roman"/>
          <w:bCs/>
          <w:sz w:val="28"/>
          <w:szCs w:val="28"/>
        </w:rPr>
        <w:t xml:space="preserve">.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Термин «набивка тела», «железная рубашка» означает способность тела достигать состояния невосприимчивости к физической боли во время поединка и тренировки. И, укреплять именно те части тела, которые являются наиболее частыми мишенями в реальном бою и являются зонами поражения. Тренировки по укреплению суставов и тела являются последовательным процессом. Где физическое и психическое воздействие на мышление </w:t>
      </w:r>
      <w:r w:rsidR="00A91261">
        <w:rPr>
          <w:rFonts w:ascii="Times New Roman" w:hAnsi="Times New Roman" w:cs="Times New Roman"/>
          <w:sz w:val="28"/>
          <w:szCs w:val="28"/>
        </w:rPr>
        <w:t>занимающегося</w:t>
      </w:r>
      <w:r w:rsidRPr="007E7A76">
        <w:rPr>
          <w:rFonts w:ascii="Times New Roman" w:hAnsi="Times New Roman" w:cs="Times New Roman"/>
          <w:sz w:val="28"/>
          <w:szCs w:val="28"/>
        </w:rPr>
        <w:t xml:space="preserve">, на ударные части конечностей, и участки тела увеличивается по мере роста тренированности ученика. Многие виды спорта используют отдельные методики по набивке тела, укрепления суставов и сухожилий. Например, упражнения с набивным мячом в боксе, динамические упражнения в спортивной акробатике, страховочные упражнения в борьбе. Но особенно важны упражнения по набивке тела, укрепления суставов, мышц и сухожилий в системе контактных ударных единоборств, в том числе и кикбоксинге. Кикбоксинг составляют следующие разделы: лайт-контакт, фулл-контакт, фулл-контакт с лоу кик. Эти разделы не возможны без подготовленных суставов и натренированного к ударам тела. А так же на наш взгляд подобное отношение к закреплению суставов и набивке является профилактикой возможного травматизма. При этом происходит развитие и совершенствование морально-волевой и духовной подготовки, отработки защиты от ударов в различные зоны тела и отработки атакующих действий в поединке. Довольно часто приходится слышать вопрос «Для чего это нужно и в чем же польза подобных упражнений?» Цель упражнений по укреплению ударных частей тела, суставов и сухожилий – это обоснованная система подготовки ученика к пониманию того, что в реальном поединке удары будут наноситься в полный контакт и не только им, но и ему. Исходя из этого, </w:t>
      </w:r>
      <w:r w:rsidR="00A91261">
        <w:rPr>
          <w:rFonts w:ascii="Times New Roman" w:hAnsi="Times New Roman" w:cs="Times New Roman"/>
          <w:sz w:val="28"/>
          <w:szCs w:val="28"/>
        </w:rPr>
        <w:t>занимающийся</w:t>
      </w:r>
      <w:r w:rsidRPr="007E7A76">
        <w:rPr>
          <w:rFonts w:ascii="Times New Roman" w:hAnsi="Times New Roman" w:cs="Times New Roman"/>
          <w:sz w:val="28"/>
          <w:szCs w:val="28"/>
        </w:rPr>
        <w:t xml:space="preserve"> укрепляет и набивает тело для того, чтобы максимально снизить болевые ощущения и часто возникающее чувство страха. Ежедневные тренировки по набивке сводят количество уязвимых частей к минимуму и наполняют человека чувством уверенности в собственной подготовке. Сознание кикбоксёра, обладая такой уверенностью, не занято мыслью о возможных последствиях получаемых и наносимых ударов. Мозг может спокойно решать задачи противостояния любой агрессии, не тратя времени на страх получения нежелательной и возможной травмы.</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Конечно же, все рассуждения о набивке основываются на том, что противник не вооружен. Понятно, что никакая набивка не защитит тело от поражения жёстким тяжёлым предметом, колющим и режущим оружием и т. п.</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Многие тренеры – преподаватели в области контактных единоборств не используют набивку, как один из элементов подготовки бойца. Укрепления суставов и тела практически полностью исчезла из программы обучения во многих современных направлениях кикбоксинга.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Существуют различные объяснения причин подобной тенденции: в процессе развития изменился подход к кикбоксингу, соревновательная подготовка требует много времени и отнимает немало физических и моральных сил у </w:t>
      </w:r>
      <w:r w:rsidR="00A91261">
        <w:rPr>
          <w:rFonts w:ascii="Times New Roman" w:hAnsi="Times New Roman" w:cs="Times New Roman"/>
          <w:sz w:val="28"/>
          <w:szCs w:val="28"/>
        </w:rPr>
        <w:t>занимающегося</w:t>
      </w:r>
      <w:r w:rsidRPr="007E7A76">
        <w:rPr>
          <w:rFonts w:ascii="Times New Roman" w:hAnsi="Times New Roman" w:cs="Times New Roman"/>
          <w:sz w:val="28"/>
          <w:szCs w:val="28"/>
        </w:rPr>
        <w:t xml:space="preserve">. Высокий уровень подготовки бойца, выстроенной на научной основе, в ходе подготовки затронет и подготовку тела, и подготовку ударных частей. Но, к сожалению, не в том объёме, при котором </w:t>
      </w:r>
      <w:r w:rsidR="00A91261">
        <w:rPr>
          <w:rFonts w:ascii="Times New Roman" w:hAnsi="Times New Roman" w:cs="Times New Roman"/>
          <w:sz w:val="28"/>
          <w:szCs w:val="28"/>
        </w:rPr>
        <w:t>занимающийся</w:t>
      </w:r>
      <w:r w:rsidRPr="007E7A76">
        <w:rPr>
          <w:rFonts w:ascii="Times New Roman" w:hAnsi="Times New Roman" w:cs="Times New Roman"/>
          <w:sz w:val="28"/>
          <w:szCs w:val="28"/>
        </w:rPr>
        <w:t xml:space="preserve"> получил бы мощную психологическую и моральную поддержку в полной уверенности своей подготовленности. Другая причина это– влияние потребительского подхода социальной среды, в которой практикуется искусство и возрастающая роль спортивного кикбоксинга, отходящая от философии жизненного пути тысячелетних знаний в сфере восточных единоборств.</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Существует много видов набивки и тренировок суставов, но конкретно отработанной методики с сочетанием нагрузки (воздействия) и отдыха (восстановления) нигде не описано. Мы изучали и на практике и в течение 12 лет применяли методы укрепления суставов и набивки уязвимых участков тела. Результаты говорят сами за себя. Но самое интересное, что после соревнований в контактных ударных единоборствах (кикбоксинг, кёкусинкай, ашихара-кикбоксинг, шидокан и др.) </w:t>
      </w:r>
      <w:r w:rsidR="00A91261">
        <w:rPr>
          <w:rFonts w:ascii="Times New Roman" w:hAnsi="Times New Roman" w:cs="Times New Roman"/>
          <w:sz w:val="28"/>
          <w:szCs w:val="28"/>
        </w:rPr>
        <w:t>занимающиеся</w:t>
      </w:r>
      <w:r w:rsidRPr="007E7A76">
        <w:rPr>
          <w:rFonts w:ascii="Times New Roman" w:hAnsi="Times New Roman" w:cs="Times New Roman"/>
          <w:sz w:val="28"/>
          <w:szCs w:val="28"/>
        </w:rPr>
        <w:t xml:space="preserve"> могли выступать в очередных соревнованиях через 4–5 дней, после восстановления от мышечной усталости и нервной нагрузки. У них отсутствовал травматический синдром голени, стопы и кистей рук. Хотя обычно последствия этих травм очень характерны после соревнований в выше перечисленных стилях.</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Мы применяли следующие виды набивки: набивка и укрепление кистей, предплечий, рук и укрепление стопы, голени, бедра – набивка ног, набивку мышц туловища. Все физические качества имеют способность утрачиваться и со временем могут совсем ослабнуть, если их не поддерживать. После достижения результатов в укреплении ударных поверхностей, суставов и частей тела, такое воздействие необходимо раз в 5 дней, с включением набивочных упражнений в разминку. Минимальное время для развития нужных качеств – это шесть месяцев ежедневных занятий. Все упражнения выполняются с координацией концентрации внимания на тренируемой части тела и дыхания. Упражнения выполняются на быстром или медленном вдохе. После вдоха необходимо сконцентрировать внимание на месте воздействия и медленно выполняйте выдох, мысленно пропуская воздух через тренируемую поверхность тела.</w:t>
      </w:r>
    </w:p>
    <w:p w:rsidR="00156AFC" w:rsidRPr="007E7A76" w:rsidRDefault="00156AFC" w:rsidP="007E7A76">
      <w:pPr>
        <w:pStyle w:val="a8"/>
        <w:spacing w:line="276" w:lineRule="auto"/>
        <w:ind w:firstLine="709"/>
        <w:jc w:val="both"/>
        <w:rPr>
          <w:rFonts w:ascii="Times New Roman" w:hAnsi="Times New Roman" w:cs="Times New Roman"/>
          <w:sz w:val="28"/>
          <w:szCs w:val="28"/>
        </w:rPr>
      </w:pP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
          <w:bCs/>
          <w:i/>
          <w:sz w:val="28"/>
          <w:szCs w:val="28"/>
        </w:rPr>
        <w:t xml:space="preserve">1. Развитие и укрепление кистей, предплечий, и рук в целом.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Руки в единоборствах осуществляют все основные движения защиты или атаки.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Основная задача укрепить ударную часть кулака, пальцы, запястье, предплечье, локтевой сустав и плечо.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Рассмотрим упражнения для тренировки пальцев и других частей верхних конечностей:</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1. стойка на пальцах в упоре лёжа. Упражнение выполняется с постепенным переносом веса тела с упора на коленях в упор лёжа. Время выполнения стойки на пальцах 2–3 секунды в начале подготовительного этапа. После уверенных упоров в стойке на пальцах до 1 минуты и более можно переносить вес тела на четыре, три, два и один палец. Время фиксации не более 40 секунд, с минутным отдыхом и количество повторений не менее 5, не более 10.</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хорошо включать это упражнение для заполнений пауз отдыха между тренировкой на снарядах или в парах.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2. переступания в стойке на пальцах в упоре лёжа. Упражнение выполняется постепенным переносом веса тела с упора на коленях в упор лёжа. Время выполнения переступания в стойке на пальцах 1–2 секунды в начале подготовительного этапа. После устойчивых фиксаций кисти при переступании в упоре в стойке на пальцах до 5–7 секунд и более можно переносить вес тела на четыре, три, два и один палец, с движением от плеча с фазой полёта. Время переступания не менее 3 минут и не более 10 минут с чётырёхдневным отдыхом.</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хорошо включать это упражнение в раздел специальной физической подготовки для укрепления рук в целом для формирования морально-волевых качеств, специальной силовой выносливости.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3. упор лёжа на кистях в положении кисти вовнутрь. Время упора от 5 до 40 секунд, с интервалами отдыха 8-10 секунд, выполнять от 3 до 8 повторений. После уверенных упоров переходите на отжимания. Со временем усложните отжимания и добавите выход из положения кисти вовнутрь, руки согнуты в отжимание на прямые руки в упор лёжа на кулаках.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количество отжиманий рассчитывайте исходя из этапа подготовки. Например: в предсоревновательном этапе – упражнения применять только в разминке до лёгкой усталости. Можно чередовать в переходном этапе с другими силовыми упражнениями на руки. Изменять скорость выполнения и количества повторений. Для развития специальной быстроты выполнять по 10–15 секунд с 1 минутой паузой отдыха. От 5 до 10 повторений.</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4. упор лёжа на кистях в положении кисти вывернуты наружу. Особенность постановки кистей это широкая постановка рук. При выполнении устойчивой стойки можно переходить к отжиманиям в этом положении. Время воздействия на кисть от 3–5 секунд до 40–50 секунд. Время отдыха 1 минута и 3–5 повторений.</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по истечению двухмесячного срока это упражнение можно выполнять в разминке в сочетании с упражнением № 3. До усталости.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5. прыжки на кулаках в упоре лёжа на прямых руках.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время выполнения от 20 секунд в максимально быстром темпе до 30 секунд. Время отдыха от 1 минуты или по пульсу 130 ударов в минуту. 5–8 подходов в подготовительном этапе, через 4–7 дней в течение одного или двух мезоциклов. Упражнение может применяться для развития специальных физических качеств (силовая выносливость).</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6. Ходьба на кулаках в упоре сзади, в направлении вперёд ногами.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используйте команды свистком, голосом для смена направления. Лучше применять в форме игры. В парах, используя соревновательный метод, проходя отрезки не более 50 метров.</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7. упор лёжа на кулаках с партнёром на плечах.</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Методические указания: партнёр для веса находится в саде на плечах спиной к голове </w:t>
      </w:r>
      <w:r w:rsidR="00A91261">
        <w:rPr>
          <w:rFonts w:ascii="Times New Roman" w:hAnsi="Times New Roman" w:cs="Times New Roman"/>
          <w:sz w:val="28"/>
          <w:szCs w:val="28"/>
        </w:rPr>
        <w:t>занимающегося</w:t>
      </w:r>
      <w:r w:rsidRPr="007E7A76">
        <w:rPr>
          <w:rFonts w:ascii="Times New Roman" w:hAnsi="Times New Roman" w:cs="Times New Roman"/>
          <w:sz w:val="28"/>
          <w:szCs w:val="28"/>
        </w:rPr>
        <w:t>. Время фиксации не более 2 минут. В этом упражнении учитывается возраст занимающихся. Не менее 12 лет. Более взрослым каратистам можно добавить переступания с кулака на кулак. Упражнение формирует морально-волевые качества и укрепляет кости кисти.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8. вис на двух руках на турнике, с постепенным отведением по одному пальцу, вис на одной руке на турнике.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рекомендуется выполнять в игровые дни или включать в соревнование по общей физической подготовке.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9. В парах удары предплечьем по предплечью. С замахом из-за головы в положение снаружи во внутрь. То же в положении изнутри наружу.</w:t>
      </w:r>
    </w:p>
    <w:p w:rsid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сила воздействия постепенно возрастает. Количество ударов от 10 до 20 с лёгким контактом. Постепенно контакт усиливается. Упражнение включается в разминку. Желательно выполнить 3–4 подхода, с усилением контакта в последнем повторении. Включать в тренировку не чаще одного раза в неделю.</w:t>
      </w:r>
    </w:p>
    <w:p w:rsidR="00156AFC" w:rsidRPr="007E7A76" w:rsidRDefault="00156AFC" w:rsidP="007E7A76">
      <w:pPr>
        <w:pStyle w:val="a8"/>
        <w:spacing w:line="276" w:lineRule="auto"/>
        <w:ind w:firstLine="709"/>
        <w:jc w:val="both"/>
        <w:rPr>
          <w:rFonts w:ascii="Times New Roman" w:hAnsi="Times New Roman" w:cs="Times New Roman"/>
          <w:sz w:val="28"/>
          <w:szCs w:val="28"/>
        </w:rPr>
      </w:pPr>
    </w:p>
    <w:p w:rsidR="007E7A76" w:rsidRPr="007E7A76" w:rsidRDefault="007E7A76" w:rsidP="007E7A76">
      <w:pPr>
        <w:pStyle w:val="a8"/>
        <w:spacing w:line="276" w:lineRule="auto"/>
        <w:ind w:firstLine="709"/>
        <w:jc w:val="both"/>
        <w:rPr>
          <w:rFonts w:ascii="Times New Roman" w:hAnsi="Times New Roman" w:cs="Times New Roman"/>
          <w:i/>
          <w:sz w:val="28"/>
          <w:szCs w:val="28"/>
        </w:rPr>
      </w:pPr>
      <w:r w:rsidRPr="007E7A76">
        <w:rPr>
          <w:rFonts w:ascii="Times New Roman" w:hAnsi="Times New Roman" w:cs="Times New Roman"/>
          <w:b/>
          <w:bCs/>
          <w:i/>
          <w:sz w:val="28"/>
          <w:szCs w:val="28"/>
        </w:rPr>
        <w:t xml:space="preserve">2. Укрепление и развитие ударных поверхностей ног. </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 xml:space="preserve">Наиболее часто в поединках травмируются стопы и голень. Последствия травм воспаление надкостницы, микро надрывы сухожилий и мышц стопы приводят к длительным восстановительным мероприятиям. И </w:t>
      </w:r>
      <w:r w:rsidR="00A91261">
        <w:rPr>
          <w:rFonts w:ascii="Times New Roman" w:hAnsi="Times New Roman" w:cs="Times New Roman"/>
          <w:sz w:val="28"/>
          <w:szCs w:val="28"/>
        </w:rPr>
        <w:t>занимающийся</w:t>
      </w:r>
      <w:r w:rsidRPr="007E7A76">
        <w:rPr>
          <w:rFonts w:ascii="Times New Roman" w:hAnsi="Times New Roman" w:cs="Times New Roman"/>
          <w:sz w:val="28"/>
          <w:szCs w:val="28"/>
        </w:rPr>
        <w:t xml:space="preserve"> надолго прекращает тренировки по отработке комбинаций в парах и на снарядах. Он так же получает психологическую травму. Мы изучали процесс укрепления голени и стопы. Вашему вниманию предлагаем комплекс упражнений направленного воздействия на голень и стопу. Хочу обратить внимание, что надкостницу голени необходимо формировать, а не набивать.</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1. Сед на пятках. Подъём голеней к плечам попеременно с падением на поверхность голени.</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колено отрывать от пола на возможно большую высоту и опускать с ускорением к полу. От ста до двухсот движений на каждую ногу. После двухмесячных тренировок упражнение целесообразно усложнить. Необходимо осуществлять подъём двух голеней одновременно. Упражнение выполнять ежедневно. Обязательно включать в разминку. Через четыре месяца ежедневных занятий образуется плотная соединительная ткань, которая укрепит надкостницу, что, позволит наносить и принимать удар голенью. Для поддержания нужных свойств голени необходимо раз в день оказывать воздействие на надкостницу. 2–3 минуты будет вполне достаточно.</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2. упор на пальцах. Сгибание и разгибание пальцев ног в упоре.</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для снятия сильного воздействия в начале упражнения перенесите вес тела на руки. Для укрепления и развития пальцев ног количество повторений от 60–80 раз. Время формирования пальцев 90 дней ежедневных занятий. Рекомендуется включать его в разминку и в качестве отдыха между тренировками на снарядах. Для поддержания свойств пальцев ног применяйте это упражнение раз в три дня.</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3. Применение деревянного бруска (8-12 граней, диаметром 80 мм, длиной от 0,5 м до 1 метра).</w:t>
      </w:r>
    </w:p>
    <w:p w:rsidR="007E7A76" w:rsidRPr="007E7A76" w:rsidRDefault="007E7A76" w:rsidP="007E7A76">
      <w:pPr>
        <w:pStyle w:val="a8"/>
        <w:spacing w:line="276" w:lineRule="auto"/>
        <w:ind w:firstLine="709"/>
        <w:jc w:val="both"/>
        <w:rPr>
          <w:rFonts w:ascii="Times New Roman" w:hAnsi="Times New Roman" w:cs="Times New Roman"/>
          <w:sz w:val="28"/>
          <w:szCs w:val="28"/>
        </w:rPr>
      </w:pPr>
      <w:r w:rsidRPr="007E7A76">
        <w:rPr>
          <w:rFonts w:ascii="Times New Roman" w:hAnsi="Times New Roman" w:cs="Times New Roman"/>
          <w:sz w:val="28"/>
          <w:szCs w:val="28"/>
        </w:rPr>
        <w:t>Методические указания: брусок необходим для накатки голени в области большой берцовой кости. Механическое воздействие на надкостницу осуществляется при лёгком болевом ощущении с количеством 30–40 движений на 1 см тренируемой поверхности. После воздействия должно возникать ощущение покалывания и тепла. Визуально кожный покров краснеет. Упражнение выполнять ежедневно. Через 6 месяцев надкостница голени зарастёт плотной соединительной тканью. И будет почти не чувствительна к ударам и механическим воздействиям. Для поддержания нужных свойств голени, необходимо через день осуществлять накатку. Усложняйте упражнение. Осуществляйте накатку в парах при помощи партнёра. Со сменой режимов (быстро или медленно) и силы воздействия на голень.</w:t>
      </w:r>
    </w:p>
    <w:p w:rsidR="007E7A76" w:rsidRDefault="007E7A76" w:rsidP="007E7A76">
      <w:pPr>
        <w:pStyle w:val="a8"/>
        <w:spacing w:line="276" w:lineRule="auto"/>
        <w:ind w:firstLine="709"/>
        <w:jc w:val="both"/>
      </w:pPr>
      <w:r w:rsidRPr="007E7A76">
        <w:rPr>
          <w:rFonts w:ascii="Times New Roman" w:hAnsi="Times New Roman" w:cs="Times New Roman"/>
          <w:sz w:val="28"/>
          <w:szCs w:val="28"/>
        </w:rPr>
        <w:t>4. исходное положение, стойка на правом колене. Раз – шаг левой ногой в полном приседе. Два – переход через левую стопу в стойку на левое колено. Три – сед на левую стопу. Четыре – шаг правой ногой в полном приседе. Методические указания: применять ходьбу в разминочной части для укрепления коленного сустава и стопы. Выполнять не менее 100–120 шагов. Укрепление мышц туловища через набивку для детей в возрасте 9-10 лет не рекомендуется</w:t>
      </w:r>
      <w:r>
        <w:t>.</w:t>
      </w:r>
    </w:p>
    <w:p w:rsidR="007E7A76" w:rsidRDefault="007E7A76" w:rsidP="007E7A76"/>
    <w:p w:rsidR="007E7A76" w:rsidRDefault="007E7A76" w:rsidP="005B2C56">
      <w:pPr>
        <w:spacing w:after="0" w:line="240" w:lineRule="auto"/>
        <w:jc w:val="center"/>
        <w:rPr>
          <w:rFonts w:ascii="Times New Roman" w:hAnsi="Times New Roman" w:cs="Times New Roman"/>
          <w:sz w:val="28"/>
          <w:szCs w:val="24"/>
        </w:rPr>
      </w:pPr>
    </w:p>
    <w:p w:rsidR="007E7A76" w:rsidRPr="007E7A76" w:rsidRDefault="007878DE" w:rsidP="007E7A76">
      <w:pPr>
        <w:pStyle w:val="a8"/>
        <w:spacing w:line="276" w:lineRule="auto"/>
        <w:ind w:firstLine="709"/>
        <w:jc w:val="center"/>
        <w:rPr>
          <w:rFonts w:ascii="Times New Roman" w:hAnsi="Times New Roman" w:cs="Times New Roman"/>
          <w:b/>
          <w:sz w:val="28"/>
        </w:rPr>
      </w:pPr>
      <w:r>
        <w:rPr>
          <w:rFonts w:ascii="Times New Roman" w:hAnsi="Times New Roman" w:cs="Times New Roman"/>
          <w:b/>
          <w:sz w:val="28"/>
        </w:rPr>
        <w:t>Учебный материал для углубленного уровня  3-го, 4</w:t>
      </w:r>
      <w:r w:rsidR="007E7A76" w:rsidRPr="007E7A76">
        <w:rPr>
          <w:rFonts w:ascii="Times New Roman" w:hAnsi="Times New Roman" w:cs="Times New Roman"/>
          <w:b/>
          <w:sz w:val="28"/>
        </w:rPr>
        <w:t>-го  годов обучения</w:t>
      </w:r>
    </w:p>
    <w:p w:rsidR="007E7A76" w:rsidRPr="007E7A76" w:rsidRDefault="007E7A76" w:rsidP="007E7A76">
      <w:pPr>
        <w:pStyle w:val="a8"/>
        <w:spacing w:line="276" w:lineRule="auto"/>
        <w:ind w:firstLine="709"/>
        <w:jc w:val="both"/>
        <w:rPr>
          <w:rFonts w:ascii="Times New Roman" w:hAnsi="Times New Roman" w:cs="Times New Roman"/>
          <w:sz w:val="28"/>
        </w:rPr>
      </w:pPr>
    </w:p>
    <w:p w:rsidR="007E7A76" w:rsidRPr="00156AFC" w:rsidRDefault="007E7A76" w:rsidP="00156AFC">
      <w:pPr>
        <w:pStyle w:val="a8"/>
        <w:spacing w:line="276" w:lineRule="auto"/>
        <w:ind w:firstLine="709"/>
        <w:jc w:val="center"/>
        <w:rPr>
          <w:rFonts w:ascii="Times New Roman" w:hAnsi="Times New Roman" w:cs="Times New Roman"/>
          <w:i/>
          <w:sz w:val="28"/>
        </w:rPr>
      </w:pPr>
      <w:r w:rsidRPr="00156AFC">
        <w:rPr>
          <w:rFonts w:ascii="Times New Roman" w:hAnsi="Times New Roman" w:cs="Times New Roman"/>
          <w:i/>
          <w:sz w:val="28"/>
        </w:rPr>
        <w:t>Теоретические занятия</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Физическая культура и спорт в России являются неотъемлемой частью в развитии и становлении детей, юношей и молодежи. Особую ценность физическая культура и спорт представляет для подготовки юношей и молодежи для службы в Вооруженных Силах России. Физическая культура и спорт приносят большую пользу для здоровья, моральных и волевых качеств человека.</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В 1993 году Ступеньков Юрий открывает профессиональную лигу «Китэк». Краткий обзор состояния кикбоксинга в России и Мире. В последнее время кикбоксинг в мире очень сильно прогрессирует. Если раньше он сильно был развито в Германии, США, то теперь в России, Голландии, Франции, Германии, Англии, Болгарии и в ряде других Европейских стран и Америке, в последнее время большое развитие кикбоксинг получило в странах Африки, Азии. В Российском кикбоксинг после некоторого спада, вновь наметился большой прогресс, о чем видно по последним чемпионатам Европы, Мира. Существует тенденция к объединению всех федераций кикбоксинга в единую организацию, для решения совместных проблем на государственном уровне. Режим, гигиена, закаливание и питание имеют большое значение для кикбоксера. Основные требования к режиму – рациональное чередование работы и отдыха. Вставать следует не позднее 7 часов. Особо надо учитывать то, что на протяжении дня работоспособность человека меняется. Плавно повышаясь, она достигает высокого уровня в 10–13 часов, а также с 16 до 20 часов. Следовательно, после подъема нагрузка не должна быть большой, достаточно лишь проводить утреннюю гимнастику, притом без отягощений. Ложиться спать желательно до 23 часов. Непременным условием хорошего сна является тишина и покой.</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К питанию кикбоксера предъявляются большие требования. Рацион кикбоксера должен полностью покрывать энергетические затраты организма. В период интенсивных тренировок кикбоксёр должен получать в сутки с пищей 65–70 ккал. на 1 кг веса. Особое внимание следует уделять на присутствие в пище белков. Суточная норма белков должна составлять 2,4–2,5 на 1 кг веса, причем белки должны распределяться примерно поровну как животного, так и растительного происхождения. Жиры и углеводы также должны присутствовать в определенной пропорции: жиров 2,0–2,1 на 1 кг веса, углеводов 9,0-10,0 на 1 кг веса. Наиболее ценные продукты питания для кикбоксера: нежирное мясо, рыба, творог, сыр, яйца, сливочное масло, овсяная и гречневая каша. Большое внимание следует уделить присутствию витаминов, особенно за счет присутствия в рационе большого количества фруктов и овощей.</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Выполнение правил личной гигиены важно для укрепления здоровья и повышения работоспособности кикбоксера. Основное средство ухода за кожей – регулярное мытье тела. После тренировки необходимо принимать теплый душ. Он хорошо очищает кожу и успокаивающе действует на нервную и сердечно-сосудистую систему. Особо внимательно надо следить за руками. Нежелательно отрабатывать удары на снарядах без забинтованных рук и снарядных перчаток. Важную роль в личной гигиене кикбоксера играет баня. Баня оказывает также восстановительный и закаливающий эффект.</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Для предупреждения травм необходимо правильно строить и выполнять тренировочный процесс. Прежде, чем приступить к основной части тренировки, кикбоксёр должен произвести тщательную разминку. Он должен быть экипир</w:t>
      </w:r>
      <w:r w:rsidR="008300AE">
        <w:rPr>
          <w:rFonts w:ascii="Times New Roman" w:hAnsi="Times New Roman" w:cs="Times New Roman"/>
          <w:sz w:val="28"/>
        </w:rPr>
        <w:t>ован каппой, шлемом, бандажом, щ</w:t>
      </w:r>
      <w:r w:rsidRPr="007E7A76">
        <w:rPr>
          <w:rFonts w:ascii="Times New Roman" w:hAnsi="Times New Roman" w:cs="Times New Roman"/>
          <w:sz w:val="28"/>
        </w:rPr>
        <w:t>итками не только на соревнованиях, но и на тренировках. После разминки единоборцам необходимо выполнять упражнения на укрепление мышц, связок и суставов.</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Физическая подготовка является базой достижения высоких результатов в кикбоксинг. Постепенно физическая подготовленность кикбоксера по мере роста его квалификации и тренированности должна становиться все более специализированной.</w:t>
      </w:r>
    </w:p>
    <w:p w:rsidR="007E7A76" w:rsidRPr="007E7A76" w:rsidRDefault="00A91261" w:rsidP="007E7A76">
      <w:pPr>
        <w:pStyle w:val="a8"/>
        <w:spacing w:line="276" w:lineRule="auto"/>
        <w:ind w:firstLine="709"/>
        <w:jc w:val="both"/>
        <w:rPr>
          <w:rFonts w:ascii="Times New Roman" w:hAnsi="Times New Roman" w:cs="Times New Roman"/>
          <w:sz w:val="28"/>
        </w:rPr>
      </w:pPr>
      <w:r>
        <w:rPr>
          <w:rFonts w:ascii="Times New Roman" w:hAnsi="Times New Roman" w:cs="Times New Roman"/>
          <w:sz w:val="28"/>
        </w:rPr>
        <w:t>Занимающиеся</w:t>
      </w:r>
      <w:r w:rsidR="007E7A76" w:rsidRPr="007E7A76">
        <w:rPr>
          <w:rFonts w:ascii="Times New Roman" w:hAnsi="Times New Roman" w:cs="Times New Roman"/>
          <w:sz w:val="28"/>
        </w:rPr>
        <w:t>, в том числе и кикбоксёры, должны быть образцом поведения не только на татами, но и во всем остальном. Своим поведением, отношением к спорту, к учебе, к работе он должен стараться быть примером для своих товарищей.</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Знакомство молодых кикбоксеров с биографией как общей, так и спортивной таких кикбоксёров, как Чак Норрис, Доменик Валера, Бил Уоркид. Просмотр видеофильмов с их участием, разбор боев с их участием, как учебное пособие.</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Для тренировки кикбоксеров используются различные снаряды, и каждый из них имеет свое назначение. Тяжелые мешки служат для отработки одиночных ударов или комбинаций из ударов, при таких нагрузках развиваются силовые параметры удара, легкие мешки служат для выработки чувства дистанции, отработки перемещения на ногах в сочетании с ударами. Пневматические, наливные груши служат для отработки точности ударов, скорости. Набивные и наливные груши особо ценные для отработки нижних, боковых ударов, в сочетании с отработкой точности ударов. Настенные подушки, как правило, используются для отработки силы удара и правильного технического исполнения. Для отработки технически правильного выполнения ударов, их комбинаций в сочетании с защитой, точности ударов используются лапы и макивары. Отсутствие снарядов приводит к получению травм, к отсутствию чувства удара и дистанции.</w:t>
      </w:r>
    </w:p>
    <w:p w:rsidR="007E7A76" w:rsidRPr="007E7A76" w:rsidRDefault="00A91261" w:rsidP="007E7A76">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Самостоятельное тренировочное занятие </w:t>
      </w:r>
      <w:r w:rsidR="007E7A76" w:rsidRPr="007E7A76">
        <w:rPr>
          <w:rFonts w:ascii="Times New Roman" w:hAnsi="Times New Roman" w:cs="Times New Roman"/>
          <w:sz w:val="28"/>
        </w:rPr>
        <w:t>кикбоксёром проводится в тех случаях, когда по каким-то причинам нет возможности тренироваться под руководством тренера</w:t>
      </w:r>
      <w:r>
        <w:rPr>
          <w:rFonts w:ascii="Times New Roman" w:hAnsi="Times New Roman" w:cs="Times New Roman"/>
          <w:sz w:val="28"/>
        </w:rPr>
        <w:t>-преподавателя</w:t>
      </w:r>
      <w:r w:rsidR="007E7A76" w:rsidRPr="007E7A76">
        <w:rPr>
          <w:rFonts w:ascii="Times New Roman" w:hAnsi="Times New Roman" w:cs="Times New Roman"/>
          <w:sz w:val="28"/>
        </w:rPr>
        <w:t>. В этом случае необходимо работать над теми недостатками, которые вам более всего присущи, на которые часто указывает тренер</w:t>
      </w:r>
      <w:r>
        <w:rPr>
          <w:rFonts w:ascii="Times New Roman" w:hAnsi="Times New Roman" w:cs="Times New Roman"/>
          <w:sz w:val="28"/>
        </w:rPr>
        <w:t>-преподаватель</w:t>
      </w:r>
      <w:r w:rsidR="007E7A76" w:rsidRPr="007E7A76">
        <w:rPr>
          <w:rFonts w:ascii="Times New Roman" w:hAnsi="Times New Roman" w:cs="Times New Roman"/>
          <w:sz w:val="28"/>
        </w:rPr>
        <w:t xml:space="preserve">. </w:t>
      </w:r>
      <w:r>
        <w:rPr>
          <w:rFonts w:ascii="Times New Roman" w:hAnsi="Times New Roman" w:cs="Times New Roman"/>
          <w:sz w:val="28"/>
        </w:rPr>
        <w:t>Занимающийся</w:t>
      </w:r>
      <w:r w:rsidR="007E7A76" w:rsidRPr="007E7A76">
        <w:rPr>
          <w:rFonts w:ascii="Times New Roman" w:hAnsi="Times New Roman" w:cs="Times New Roman"/>
          <w:sz w:val="28"/>
        </w:rPr>
        <w:t xml:space="preserve"> регулярно должен записывать и учитывать объём тренировочной работы в индивидуальном дневнике самоконтроля.</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При обсуждении подготовки к предстоящему бою надо учесть такие факторы, как психологический настрой на бой. Если соперник неизвестен, произвести разведку, чем выявить манеру его поединка, увидеть его сильные и слабые места и, исходя из этого, правильно построить тактический рисунок боя. Изучать особенности соперника методом обсуждения при тренировочных и соревновательных спаррингах. Использовать видео, фото и другие материалы для анализа учебно-тренировочной и соревновательной деятельности.</w:t>
      </w:r>
    </w:p>
    <w:p w:rsid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После проведенного боя необходимо разобрать итог боя: выявить ошибки и методы их устранения, разобрать тактическое построение боя, отметить сильные и слабые стороны соперника и разобраться, как противостоять сильным сторонам и как надо использовать его слабые стороны. При разборе поединка учесть особенности перемещений, качество нанесенных действий и рассмотреть более рациональные варианты технических действий, и определить причины их отсутствия.</w:t>
      </w:r>
    </w:p>
    <w:p w:rsidR="007E7A76" w:rsidRPr="00156AFC" w:rsidRDefault="007E7A76" w:rsidP="007E7A76">
      <w:pPr>
        <w:pStyle w:val="a8"/>
        <w:spacing w:line="276" w:lineRule="auto"/>
        <w:ind w:firstLine="709"/>
        <w:jc w:val="both"/>
        <w:rPr>
          <w:rFonts w:ascii="Times New Roman" w:hAnsi="Times New Roman" w:cs="Times New Roman"/>
          <w:sz w:val="28"/>
        </w:rPr>
      </w:pPr>
    </w:p>
    <w:p w:rsidR="007E7A76" w:rsidRPr="00156AFC" w:rsidRDefault="007E7A76" w:rsidP="007E7A76">
      <w:pPr>
        <w:pStyle w:val="a8"/>
        <w:spacing w:line="276" w:lineRule="auto"/>
        <w:ind w:firstLine="709"/>
        <w:jc w:val="center"/>
        <w:rPr>
          <w:rFonts w:ascii="Times New Roman" w:hAnsi="Times New Roman" w:cs="Times New Roman"/>
          <w:i/>
          <w:sz w:val="28"/>
        </w:rPr>
      </w:pPr>
      <w:r w:rsidRPr="00156AFC">
        <w:rPr>
          <w:rFonts w:ascii="Times New Roman" w:hAnsi="Times New Roman" w:cs="Times New Roman"/>
          <w:i/>
          <w:sz w:val="28"/>
        </w:rPr>
        <w:t>Практические занятия</w:t>
      </w:r>
    </w:p>
    <w:p w:rsidR="007E7A76" w:rsidRPr="007E7A76" w:rsidRDefault="007E7A76" w:rsidP="007E7A76">
      <w:pPr>
        <w:pStyle w:val="a8"/>
        <w:spacing w:line="276" w:lineRule="auto"/>
        <w:ind w:firstLine="709"/>
        <w:jc w:val="both"/>
        <w:rPr>
          <w:rFonts w:ascii="Times New Roman" w:hAnsi="Times New Roman" w:cs="Times New Roman"/>
          <w:sz w:val="28"/>
        </w:rPr>
      </w:pPr>
      <w:r w:rsidRPr="00BA7618">
        <w:rPr>
          <w:rFonts w:ascii="Times New Roman" w:hAnsi="Times New Roman" w:cs="Times New Roman"/>
          <w:sz w:val="28"/>
        </w:rPr>
        <w:t>Общая физическая подготовка</w:t>
      </w:r>
      <w:r w:rsidRPr="007E7A76">
        <w:rPr>
          <w:rFonts w:ascii="Times New Roman" w:hAnsi="Times New Roman" w:cs="Times New Roman"/>
          <w:sz w:val="28"/>
        </w:rPr>
        <w:t xml:space="preserve"> является базой достижения высоких результатов в кикбоксинге и других видах единоборств. Основными средствами ОФП являются: кроссы на различные дистанции, бег в переменном темпе, бег с ускорениями. Спортивные игры: регби, футбол, настольный теннис, баскетбол, ручной мяч. Тяжелоатлетическая подготовка: штанга, гири, тренажёры. Упражнения без отягощений – отжимание от пола, отжимания на брусьях, подтягивание на перекладине, прыжки в длину, прыжки в высоту, толкания ядра, плавание на время и на объём. Лыжные гонки. Туристические походы.</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С повышение спортивного мастерства физическая подготовка смещается в сторону специальной направленности. К средствам СФП относятся: кросс с резкими ускорениями, работа с кувалдой на автомобильной покрышке, броски гирь, упражнения с гирями, толчки, рывки, броски тяжелых мячей, работа со скакалкой, выталкивание штанги от груди, нанесение ударов с тяжестями в руках, отжимание от пола и подтягивание на перекладине в ускоренном темпе, работа на мешках, грушах, настенных подушках с взрывами, при работе на выносливость увеличение раундов до 5 минут и более. При работе на ловкость, координацию движений, вестибулярный аппарат необходимо овладевать разнообразными двигательными навыками.</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Тренировки в бассейне с выполнением соревновательных техник с постановкой дыхания.</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Совершенствование технико-тактического мастерства:</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Совершенствование прямых, нижних, круговых, задних, боковых и ударов с вращения.</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Защиты от прямых, нижних, круговых, задних, боковых и ударов с вращения.</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Совершенствование двойных и серийных ударов и защита от них.</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xml:space="preserve">• Техника и тактика ведения боя на дальней дистанции, работа с соперником, ведущим бой в наступательной манере. </w:t>
      </w:r>
      <w:r w:rsidR="00A91261">
        <w:rPr>
          <w:rFonts w:ascii="Times New Roman" w:hAnsi="Times New Roman" w:cs="Times New Roman"/>
          <w:sz w:val="28"/>
        </w:rPr>
        <w:t>Тренировочное занятие</w:t>
      </w:r>
      <w:r w:rsidRPr="007E7A76">
        <w:rPr>
          <w:rFonts w:ascii="Times New Roman" w:hAnsi="Times New Roman" w:cs="Times New Roman"/>
          <w:sz w:val="28"/>
        </w:rPr>
        <w:t xml:space="preserve"> с соперником ведущим бой в контратакующей манере с дальней дистанции.</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Техника и тактика ведения боя на средней и ближней дистанции. Техника входа и выхода из нее.</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Техника и тактика ведения боя в атакующей манере (с высоким соперником, с низким соперником, с лёгким соперником, с тяжёлым соперником).</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Техника и тактика ведения боя в контратакующей манере. Удары на опережение.</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Техника и тактика ведения боя с соперником, находящимся в левосторонней стойке, правосторонней стойке.</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Техника и тактика ведения боя с соперником, выступающим в контратакующей манере.</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Упражнения на специальных боксерских снарядах, мешках, макиварах и лапах.</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 Техника и тактика ведения боя с агрессивным соперником.</w:t>
      </w:r>
    </w:p>
    <w:p w:rsidR="007E7A76" w:rsidRPr="007E7A76"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Вольные и условные бои являются средством закрепления навыков, отработок в совершенствовании технико-тактического мастерства и подготовка к предстоящим соревнованиям. Проведение до 80 тренировочных боёв к главному соревнованию.</w:t>
      </w:r>
    </w:p>
    <w:p w:rsidR="007E7A76" w:rsidRPr="00BA7618" w:rsidRDefault="007E7A76" w:rsidP="007E7A76">
      <w:pPr>
        <w:pStyle w:val="a8"/>
        <w:spacing w:line="276" w:lineRule="auto"/>
        <w:ind w:firstLine="709"/>
        <w:jc w:val="both"/>
        <w:rPr>
          <w:rFonts w:ascii="Times New Roman" w:hAnsi="Times New Roman" w:cs="Times New Roman"/>
          <w:sz w:val="28"/>
        </w:rPr>
      </w:pPr>
      <w:r w:rsidRPr="007E7A76">
        <w:rPr>
          <w:rFonts w:ascii="Times New Roman" w:hAnsi="Times New Roman" w:cs="Times New Roman"/>
          <w:sz w:val="28"/>
        </w:rPr>
        <w:t>Соревнования и спарринги для кикбоксеров высокой квалификации являются не только целые тренировки, но и при правильном их использовании, эффективным средством повышения специальной подготовленности. Нельзя достигнуть высокого уровня подготовленности лишь за счет увеличения объема и интенсивности тренировок, без регулярного участия в соревнованиях, в процессе которых развивается специальное соревновательное качество (чувство</w:t>
      </w:r>
      <w:r w:rsidR="006144CF">
        <w:rPr>
          <w:rFonts w:ascii="Times New Roman" w:hAnsi="Times New Roman" w:cs="Times New Roman"/>
          <w:sz w:val="28"/>
        </w:rPr>
        <w:t xml:space="preserve"> </w:t>
      </w:r>
      <w:r w:rsidRPr="00BA7618">
        <w:rPr>
          <w:rFonts w:ascii="Times New Roman" w:hAnsi="Times New Roman" w:cs="Times New Roman"/>
          <w:sz w:val="28"/>
        </w:rPr>
        <w:t>удара, чувство дистанции, интуиция), тактическое мастерство, волевые качества.</w:t>
      </w:r>
    </w:p>
    <w:p w:rsidR="007E7A76" w:rsidRDefault="007E7A76" w:rsidP="005B2C56">
      <w:pPr>
        <w:spacing w:after="0" w:line="240" w:lineRule="auto"/>
        <w:jc w:val="center"/>
        <w:rPr>
          <w:rFonts w:ascii="Times New Roman" w:hAnsi="Times New Roman" w:cs="Times New Roman"/>
          <w:sz w:val="28"/>
          <w:szCs w:val="24"/>
        </w:rPr>
      </w:pPr>
    </w:p>
    <w:p w:rsidR="00BA7618" w:rsidRPr="00BA7618" w:rsidRDefault="00BA7618" w:rsidP="00BA7618">
      <w:pPr>
        <w:pStyle w:val="a8"/>
        <w:spacing w:line="276" w:lineRule="auto"/>
        <w:ind w:firstLine="709"/>
        <w:jc w:val="center"/>
        <w:rPr>
          <w:rFonts w:ascii="Times New Roman" w:hAnsi="Times New Roman" w:cs="Times New Roman"/>
          <w:b/>
          <w:sz w:val="28"/>
        </w:rPr>
      </w:pPr>
      <w:r w:rsidRPr="00BA7618">
        <w:rPr>
          <w:rFonts w:ascii="Times New Roman" w:hAnsi="Times New Roman" w:cs="Times New Roman"/>
          <w:b/>
          <w:sz w:val="28"/>
        </w:rPr>
        <w:t>Термины употребляемые в международной системе кикбоксинга</w:t>
      </w:r>
    </w:p>
    <w:p w:rsidR="00BA7618" w:rsidRPr="00BA7618" w:rsidRDefault="00BA7618" w:rsidP="00BA7618">
      <w:pPr>
        <w:pStyle w:val="a8"/>
        <w:spacing w:line="276" w:lineRule="auto"/>
        <w:ind w:firstLine="709"/>
        <w:jc w:val="both"/>
        <w:rPr>
          <w:rFonts w:ascii="Times New Roman" w:hAnsi="Times New Roman" w:cs="Times New Roman"/>
          <w:sz w:val="28"/>
        </w:rPr>
      </w:pPr>
    </w:p>
    <w:p w:rsidR="00BA7618" w:rsidRPr="00156AFC" w:rsidRDefault="00BA7618" w:rsidP="00BA7618">
      <w:pPr>
        <w:pStyle w:val="a8"/>
        <w:spacing w:line="276" w:lineRule="auto"/>
        <w:ind w:firstLine="709"/>
        <w:jc w:val="both"/>
        <w:rPr>
          <w:rFonts w:ascii="Times New Roman" w:hAnsi="Times New Roman" w:cs="Times New Roman"/>
          <w:sz w:val="28"/>
        </w:rPr>
      </w:pPr>
      <w:r w:rsidRPr="00156AFC">
        <w:rPr>
          <w:rFonts w:ascii="Times New Roman" w:hAnsi="Times New Roman" w:cs="Times New Roman"/>
          <w:bCs/>
          <w:i/>
          <w:sz w:val="28"/>
        </w:rPr>
        <w:t>Удары руками (английские термины</w:t>
      </w:r>
      <w:r w:rsidR="00156AFC">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п</w:t>
      </w:r>
      <w:r w:rsidR="00BA7618" w:rsidRPr="00BA7618">
        <w:rPr>
          <w:rFonts w:ascii="Times New Roman" w:hAnsi="Times New Roman" w:cs="Times New Roman"/>
          <w:sz w:val="28"/>
        </w:rPr>
        <w:t>анч – прямой</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хук – короткий боковой</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кросс – средний боковой</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свинг – длинный боковой</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апперкот – удар снизу вверх</w:t>
      </w:r>
      <w:r>
        <w:rPr>
          <w:rFonts w:ascii="Times New Roman" w:hAnsi="Times New Roman" w:cs="Times New Roman"/>
          <w:sz w:val="28"/>
        </w:rPr>
        <w:t>;</w:t>
      </w:r>
    </w:p>
    <w:p w:rsid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джеб – прямой удар</w:t>
      </w:r>
      <w:r>
        <w:rPr>
          <w:rFonts w:ascii="Times New Roman" w:hAnsi="Times New Roman" w:cs="Times New Roman"/>
          <w:sz w:val="28"/>
        </w:rPr>
        <w:t>.</w:t>
      </w:r>
    </w:p>
    <w:p w:rsidR="00156AFC" w:rsidRPr="00BA7618" w:rsidRDefault="00156AFC" w:rsidP="00BA7618">
      <w:pPr>
        <w:pStyle w:val="a8"/>
        <w:spacing w:line="276" w:lineRule="auto"/>
        <w:ind w:firstLine="709"/>
        <w:jc w:val="both"/>
        <w:rPr>
          <w:rFonts w:ascii="Times New Roman" w:hAnsi="Times New Roman" w:cs="Times New Roman"/>
          <w:sz w:val="28"/>
        </w:rPr>
      </w:pPr>
    </w:p>
    <w:p w:rsidR="00BA7618" w:rsidRPr="00156AFC" w:rsidRDefault="00BA7618" w:rsidP="00BA7618">
      <w:pPr>
        <w:pStyle w:val="a8"/>
        <w:spacing w:line="276" w:lineRule="auto"/>
        <w:ind w:firstLine="709"/>
        <w:jc w:val="both"/>
        <w:rPr>
          <w:rFonts w:ascii="Times New Roman" w:hAnsi="Times New Roman" w:cs="Times New Roman"/>
          <w:sz w:val="28"/>
        </w:rPr>
      </w:pPr>
      <w:r w:rsidRPr="00156AFC">
        <w:rPr>
          <w:rFonts w:ascii="Times New Roman" w:hAnsi="Times New Roman" w:cs="Times New Roman"/>
          <w:bCs/>
          <w:i/>
          <w:sz w:val="28"/>
        </w:rPr>
        <w:t>Команды во время поединка</w:t>
      </w:r>
      <w:r w:rsidR="00156AFC">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ф</w:t>
      </w:r>
      <w:r w:rsidR="00BA7618" w:rsidRPr="00BA7618">
        <w:rPr>
          <w:rFonts w:ascii="Times New Roman" w:hAnsi="Times New Roman" w:cs="Times New Roman"/>
          <w:sz w:val="28"/>
        </w:rPr>
        <w:t>айт – начало поединка</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с</w:t>
      </w:r>
      <w:r w:rsidR="00BA7618" w:rsidRPr="00BA7618">
        <w:rPr>
          <w:rFonts w:ascii="Times New Roman" w:hAnsi="Times New Roman" w:cs="Times New Roman"/>
          <w:sz w:val="28"/>
        </w:rPr>
        <w:t>топ – прекратить действия</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т</w:t>
      </w:r>
      <w:r w:rsidR="00BA7618" w:rsidRPr="00BA7618">
        <w:rPr>
          <w:rFonts w:ascii="Times New Roman" w:hAnsi="Times New Roman" w:cs="Times New Roman"/>
          <w:sz w:val="28"/>
        </w:rPr>
        <w:t>айм – остановить время</w:t>
      </w:r>
      <w:r>
        <w:rPr>
          <w:rFonts w:ascii="Times New Roman" w:hAnsi="Times New Roman" w:cs="Times New Roman"/>
          <w:sz w:val="28"/>
        </w:rPr>
        <w:t>;</w:t>
      </w:r>
    </w:p>
    <w:p w:rsid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б</w:t>
      </w:r>
      <w:r w:rsidR="00BA7618" w:rsidRPr="00BA7618">
        <w:rPr>
          <w:rFonts w:ascii="Times New Roman" w:hAnsi="Times New Roman" w:cs="Times New Roman"/>
          <w:sz w:val="28"/>
        </w:rPr>
        <w:t>рэк – разойтись</w:t>
      </w:r>
      <w:r>
        <w:rPr>
          <w:rFonts w:ascii="Times New Roman" w:hAnsi="Times New Roman" w:cs="Times New Roman"/>
          <w:sz w:val="28"/>
        </w:rPr>
        <w:t>.</w:t>
      </w:r>
    </w:p>
    <w:p w:rsidR="00156AFC" w:rsidRPr="00BA7618" w:rsidRDefault="00156AFC" w:rsidP="00BA7618">
      <w:pPr>
        <w:pStyle w:val="a8"/>
        <w:spacing w:line="276" w:lineRule="auto"/>
        <w:ind w:firstLine="709"/>
        <w:jc w:val="both"/>
        <w:rPr>
          <w:rFonts w:ascii="Times New Roman" w:hAnsi="Times New Roman" w:cs="Times New Roman"/>
          <w:sz w:val="28"/>
        </w:rPr>
      </w:pPr>
    </w:p>
    <w:p w:rsidR="00BA7618" w:rsidRPr="00156AFC" w:rsidRDefault="00BA7618" w:rsidP="00BA7618">
      <w:pPr>
        <w:pStyle w:val="a8"/>
        <w:spacing w:line="276" w:lineRule="auto"/>
        <w:ind w:firstLine="709"/>
        <w:jc w:val="both"/>
        <w:rPr>
          <w:rFonts w:ascii="Times New Roman" w:hAnsi="Times New Roman" w:cs="Times New Roman"/>
          <w:i/>
          <w:sz w:val="28"/>
        </w:rPr>
      </w:pPr>
      <w:r w:rsidRPr="00156AFC">
        <w:rPr>
          <w:rFonts w:ascii="Times New Roman" w:hAnsi="Times New Roman" w:cs="Times New Roman"/>
          <w:bCs/>
          <w:i/>
          <w:sz w:val="28"/>
        </w:rPr>
        <w:t>Удары ногами</w:t>
      </w:r>
      <w:r w:rsidR="00156AFC">
        <w:rPr>
          <w:rFonts w:ascii="Times New Roman" w:hAnsi="Times New Roman" w:cs="Times New Roman"/>
          <w:bCs/>
          <w:i/>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т</w:t>
      </w:r>
      <w:r w:rsidR="00BA7618" w:rsidRPr="00BA7618">
        <w:rPr>
          <w:rFonts w:ascii="Times New Roman" w:hAnsi="Times New Roman" w:cs="Times New Roman"/>
          <w:sz w:val="28"/>
        </w:rPr>
        <w:t>ехника ног – фронт кик – прямой удар</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сайд кик – удар ребром стопы</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хук кик – боковой удар</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раунхаус кик – удар ступней или пяткой в голову с разворотом на 360 градусов</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раунд кик – круговой удар ногой</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хил кик – удар пяткой в корпус с разворотом на 360 градусов</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крисент кик – полукруговой удар</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экс кик – рубящий удар</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джампинг кик – удар в прыжке</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футсвипс – подсечка</w:t>
      </w:r>
      <w:r>
        <w:rPr>
          <w:rFonts w:ascii="Times New Roman" w:hAnsi="Times New Roman" w:cs="Times New Roman"/>
          <w:sz w:val="28"/>
        </w:rPr>
        <w:t>;</w:t>
      </w:r>
    </w:p>
    <w:p w:rsidR="00BA7618" w:rsidRPr="00BA7618" w:rsidRDefault="00156AFC" w:rsidP="00BA7618">
      <w:pPr>
        <w:pStyle w:val="a8"/>
        <w:spacing w:line="276" w:lineRule="auto"/>
        <w:ind w:firstLine="709"/>
        <w:jc w:val="both"/>
        <w:rPr>
          <w:rFonts w:ascii="Times New Roman" w:hAnsi="Times New Roman" w:cs="Times New Roman"/>
          <w:sz w:val="28"/>
        </w:rPr>
      </w:pPr>
      <w:r>
        <w:rPr>
          <w:rFonts w:ascii="Times New Roman" w:hAnsi="Times New Roman" w:cs="Times New Roman"/>
          <w:sz w:val="28"/>
        </w:rPr>
        <w:t xml:space="preserve">- </w:t>
      </w:r>
      <w:r w:rsidR="00BA7618" w:rsidRPr="00BA7618">
        <w:rPr>
          <w:rFonts w:ascii="Times New Roman" w:hAnsi="Times New Roman" w:cs="Times New Roman"/>
          <w:sz w:val="28"/>
        </w:rPr>
        <w:t>лоу кик – удар ногой в область бедра с внутренней или внешней стороны</w:t>
      </w:r>
      <w:r>
        <w:rPr>
          <w:rFonts w:ascii="Times New Roman" w:hAnsi="Times New Roman" w:cs="Times New Roman"/>
          <w:sz w:val="28"/>
        </w:rPr>
        <w:t>.</w:t>
      </w:r>
    </w:p>
    <w:p w:rsidR="007E7A76" w:rsidRDefault="007E7A76" w:rsidP="005B2C56">
      <w:pPr>
        <w:spacing w:after="0" w:line="240" w:lineRule="auto"/>
        <w:jc w:val="center"/>
        <w:rPr>
          <w:rFonts w:ascii="Times New Roman" w:hAnsi="Times New Roman" w:cs="Times New Roman"/>
          <w:sz w:val="28"/>
          <w:szCs w:val="24"/>
        </w:rPr>
      </w:pPr>
    </w:p>
    <w:p w:rsidR="007E7A76" w:rsidRPr="002F2B6E" w:rsidRDefault="007E7A76" w:rsidP="005B2C56">
      <w:pPr>
        <w:spacing w:after="0" w:line="240" w:lineRule="auto"/>
        <w:jc w:val="center"/>
        <w:rPr>
          <w:rFonts w:ascii="Times New Roman" w:hAnsi="Times New Roman" w:cs="Times New Roman"/>
          <w:b/>
          <w:sz w:val="28"/>
          <w:szCs w:val="28"/>
        </w:rPr>
      </w:pPr>
    </w:p>
    <w:p w:rsidR="00504A50" w:rsidRDefault="0068168A" w:rsidP="00BA3EAF">
      <w:pPr>
        <w:rPr>
          <w:rFonts w:ascii="Times New Roman" w:hAnsi="Times New Roman" w:cs="Times New Roman"/>
          <w:b/>
          <w:sz w:val="28"/>
          <w:szCs w:val="28"/>
        </w:rPr>
      </w:pPr>
      <w:r w:rsidRPr="002F2B6E">
        <w:rPr>
          <w:rFonts w:ascii="Times New Roman" w:hAnsi="Times New Roman" w:cs="Times New Roman"/>
          <w:b/>
          <w:sz w:val="28"/>
          <w:szCs w:val="28"/>
        </w:rPr>
        <w:t xml:space="preserve">3.2. </w:t>
      </w:r>
      <w:r w:rsidR="005B2C56" w:rsidRPr="002F2B6E">
        <w:rPr>
          <w:rFonts w:ascii="Times New Roman" w:hAnsi="Times New Roman" w:cs="Times New Roman"/>
          <w:b/>
          <w:sz w:val="28"/>
          <w:szCs w:val="28"/>
        </w:rPr>
        <w:t xml:space="preserve"> Требования мер безопасности в процессе реализации Программы</w:t>
      </w:r>
    </w:p>
    <w:p w:rsidR="002F2B6E" w:rsidRDefault="002F2B6E" w:rsidP="00BA3EAF">
      <w:pPr>
        <w:jc w:val="center"/>
        <w:rPr>
          <w:rFonts w:ascii="Times New Roman" w:hAnsi="Times New Roman" w:cs="Times New Roman"/>
          <w:b/>
          <w:sz w:val="28"/>
          <w:szCs w:val="28"/>
        </w:rPr>
      </w:pPr>
      <w:r>
        <w:rPr>
          <w:rFonts w:ascii="Times New Roman" w:hAnsi="Times New Roman" w:cs="Times New Roman"/>
          <w:b/>
          <w:sz w:val="28"/>
          <w:szCs w:val="28"/>
        </w:rPr>
        <w:t>Техника безопасности перед занятиями</w:t>
      </w:r>
    </w:p>
    <w:p w:rsidR="002F2B6E" w:rsidRPr="00BA3EAF" w:rsidRDefault="002F2B6E"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1.Снять все украшения, медальоны, цепочки, часы и т.д. В целях безопасности ногти должны быть коротко подстрижены.</w:t>
      </w:r>
    </w:p>
    <w:p w:rsidR="002F2B6E" w:rsidRPr="00BA3EAF" w:rsidRDefault="002F2B6E"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2. Надеть специальную спортивную форму. Все должно быть чистым.</w:t>
      </w:r>
    </w:p>
    <w:p w:rsidR="002F2B6E" w:rsidRPr="00BA3EAF" w:rsidRDefault="002F2B6E"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3. Проверить исправность общего спортивного инвентаря ( гимнастические маты, шведская стенка, боксерские мешки, груши и т.д.).</w:t>
      </w:r>
    </w:p>
    <w:p w:rsidR="002F2B6E" w:rsidRPr="00BA3EAF" w:rsidRDefault="002F2B6E"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4.Проверить наличие и качество ограждений закрывающих отопительную систему, зеркала, лампы.</w:t>
      </w:r>
    </w:p>
    <w:p w:rsidR="006161EC" w:rsidRDefault="002F2B6E"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5.Обувь должна быть не скользкой</w:t>
      </w:r>
      <w:r w:rsidR="00D75330" w:rsidRPr="00BA3EAF">
        <w:rPr>
          <w:rFonts w:ascii="Times New Roman" w:hAnsi="Times New Roman" w:cs="Times New Roman"/>
          <w:sz w:val="28"/>
          <w:szCs w:val="28"/>
        </w:rPr>
        <w:t>.</w:t>
      </w:r>
    </w:p>
    <w:p w:rsidR="002F2B6E" w:rsidRPr="00BA3EAF" w:rsidRDefault="002F2B6E"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6. Пол спортивного з</w:t>
      </w:r>
      <w:r w:rsidR="00D75330" w:rsidRPr="00BA3EAF">
        <w:rPr>
          <w:rFonts w:ascii="Times New Roman" w:hAnsi="Times New Roman" w:cs="Times New Roman"/>
          <w:sz w:val="28"/>
          <w:szCs w:val="28"/>
        </w:rPr>
        <w:t>ала должен быть упругим, без изъянов</w:t>
      </w:r>
      <w:r w:rsidRPr="00BA3EAF">
        <w:rPr>
          <w:rFonts w:ascii="Times New Roman" w:hAnsi="Times New Roman" w:cs="Times New Roman"/>
          <w:sz w:val="28"/>
          <w:szCs w:val="28"/>
        </w:rPr>
        <w:t>, торчащих гвоздей, иметь ровную горизонтальную поверхность , окрашен краской.</w:t>
      </w:r>
    </w:p>
    <w:p w:rsidR="002F2B6E" w:rsidRPr="00BA3EAF" w:rsidRDefault="002F2B6E"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7</w:t>
      </w:r>
      <w:r w:rsidR="00D75330" w:rsidRPr="00BA3EAF">
        <w:rPr>
          <w:rFonts w:ascii="Times New Roman" w:hAnsi="Times New Roman" w:cs="Times New Roman"/>
          <w:sz w:val="28"/>
          <w:szCs w:val="28"/>
        </w:rPr>
        <w:t>.Перед началом занятий забинтовать кисти рук и надеть перчатки.</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8. Сделать глубокую разминку и растяжку. Интенсивность разминки соответствует физическому развитию и форме учащихся.</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 xml:space="preserve">9.Перед началом занятий закрыть раздевалку. </w:t>
      </w:r>
    </w:p>
    <w:p w:rsidR="007878DE" w:rsidRPr="00BA3EAF" w:rsidRDefault="00D75330" w:rsidP="00BA3EAF">
      <w:pPr>
        <w:pStyle w:val="a8"/>
        <w:spacing w:line="276" w:lineRule="auto"/>
        <w:jc w:val="center"/>
        <w:rPr>
          <w:rFonts w:ascii="Times New Roman" w:hAnsi="Times New Roman" w:cs="Times New Roman"/>
          <w:b/>
          <w:sz w:val="28"/>
          <w:szCs w:val="28"/>
        </w:rPr>
      </w:pPr>
      <w:r w:rsidRPr="00BA3EAF">
        <w:rPr>
          <w:rFonts w:ascii="Times New Roman" w:hAnsi="Times New Roman" w:cs="Times New Roman"/>
          <w:b/>
          <w:sz w:val="28"/>
          <w:szCs w:val="28"/>
        </w:rPr>
        <w:t>Техника безопасности во время занятий</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1.Недопускать посторонних лиц, способных отвлечь внимание обучающегося от учебного процесса.</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2.Присутствующим запрещается во время тренировки разговаривать между собой, есть, пить, жевать резинку и т.д.</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3.Если ученик опоздал , он имеет право приступить к тренировке только после разрешения тренера и после тщательной разминки.</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4.Запрещается участвовать в поединке без специального защитного снаряжения.</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5.При выполнении упражнений потоком( один за другим) соблюдать интервал не менее 3-х метров , чтобы избежать столкновений.</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6.Не приступать к основной части занятия без предварительной разминки.</w:t>
      </w:r>
    </w:p>
    <w:p w:rsidR="00D75330" w:rsidRPr="00BA3EAF" w:rsidRDefault="00D75330"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7.Отработка акробатических упражнений выполняется на гимнастических матах , имеющих сертификат соответствия</w:t>
      </w:r>
      <w:r w:rsidR="00B51197" w:rsidRPr="00BA3EAF">
        <w:rPr>
          <w:rFonts w:ascii="Times New Roman" w:hAnsi="Times New Roman" w:cs="Times New Roman"/>
          <w:sz w:val="28"/>
          <w:szCs w:val="28"/>
        </w:rPr>
        <w:t xml:space="preserve"> и только в присутствии тренера.</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8.Четко выполнять все указания и команды тренера. Выполнять упражнение с разрешения тренера.</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9.При первых признаках переутомления, плохого самочувствия или травмы . незамедлительно сообщить тренеру.</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10.При падении необходимо протереть пол перед продолжением занятия.</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11.Запрещается вести занятие на мокром или скользком полу.</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12.Использовать инвентарь, только установленного образца, разрешенный правилами соревнований. Футы должны быть с закрытой пяткой.</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13.Количество мест в спортивном зале во время занятий должно устанавливаться 4 кв.м на одного занимающегося.</w:t>
      </w:r>
    </w:p>
    <w:p w:rsidR="00B51197" w:rsidRPr="00BA3EAF" w:rsidRDefault="00B51197" w:rsidP="00BA3EAF">
      <w:pPr>
        <w:pStyle w:val="a8"/>
        <w:spacing w:line="276" w:lineRule="auto"/>
        <w:jc w:val="center"/>
        <w:rPr>
          <w:rFonts w:ascii="Times New Roman" w:hAnsi="Times New Roman" w:cs="Times New Roman"/>
          <w:b/>
          <w:sz w:val="28"/>
          <w:szCs w:val="28"/>
        </w:rPr>
      </w:pPr>
      <w:r w:rsidRPr="00BA3EAF">
        <w:rPr>
          <w:rFonts w:ascii="Times New Roman" w:hAnsi="Times New Roman" w:cs="Times New Roman"/>
          <w:b/>
          <w:sz w:val="28"/>
          <w:szCs w:val="28"/>
        </w:rPr>
        <w:t>Требования безопасности  при аварийной ситуации</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1.При неисправности спортивного оборудования, необходимо прекратить занятие и сообщить администрации школы.</w:t>
      </w:r>
    </w:p>
    <w:p w:rsidR="00B51197"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2. При неисправности экипировки-экипировку заменить.</w:t>
      </w:r>
    </w:p>
    <w:p w:rsidR="00BA3EAF" w:rsidRPr="00BA3EAF" w:rsidRDefault="00B51197"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 xml:space="preserve">3.При возникновении пожара в спортивном зале, немедленно эвакуировать обучающихся,  согласно плану эвакуации, через эвакуационные выходы и сообщить в пожарную часть, администрацию ДЮСШ. Тренеру необходимо знать места хранения первичных средств </w:t>
      </w:r>
      <w:r w:rsidR="00BA3EAF" w:rsidRPr="00BA3EAF">
        <w:rPr>
          <w:rFonts w:ascii="Times New Roman" w:hAnsi="Times New Roman" w:cs="Times New Roman"/>
          <w:sz w:val="28"/>
          <w:szCs w:val="28"/>
        </w:rPr>
        <w:t>пожаротушения.</w:t>
      </w:r>
    </w:p>
    <w:p w:rsidR="00BA3EAF" w:rsidRPr="00BA3EAF" w:rsidRDefault="00BA3EAF"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4.При получении обучающимся травмы, оказать ему первую медицинскую помощь, отправить в медицинское учреждение,  сообщить администрации школы.</w:t>
      </w:r>
    </w:p>
    <w:p w:rsidR="00BA3EAF" w:rsidRPr="00BA3EAF" w:rsidRDefault="00BA3EAF"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5.При плохом самочувствии обучающихся прекратить занятие, сообщить администрации, оказать первую медицинскую помощь, вызвать врача.</w:t>
      </w:r>
    </w:p>
    <w:p w:rsidR="00BA3EAF" w:rsidRPr="00BA3EAF" w:rsidRDefault="00BA3EAF" w:rsidP="00BA3EAF">
      <w:pPr>
        <w:pStyle w:val="a8"/>
        <w:spacing w:line="276" w:lineRule="auto"/>
        <w:jc w:val="center"/>
        <w:rPr>
          <w:rFonts w:ascii="Times New Roman" w:hAnsi="Times New Roman" w:cs="Times New Roman"/>
          <w:b/>
          <w:sz w:val="28"/>
          <w:szCs w:val="28"/>
        </w:rPr>
      </w:pPr>
      <w:r w:rsidRPr="00BA3EAF">
        <w:rPr>
          <w:rFonts w:ascii="Times New Roman" w:hAnsi="Times New Roman" w:cs="Times New Roman"/>
          <w:b/>
          <w:sz w:val="28"/>
          <w:szCs w:val="28"/>
        </w:rPr>
        <w:t>Техники безопасности после окончания занятий</w:t>
      </w:r>
    </w:p>
    <w:p w:rsidR="00BA3EAF" w:rsidRPr="00BA3EAF" w:rsidRDefault="00BA3EAF"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1.Убрать используемый инвентарь.</w:t>
      </w:r>
    </w:p>
    <w:p w:rsidR="00BA3EAF" w:rsidRPr="00BA3EAF" w:rsidRDefault="00BA3EAF"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2.Снять спортивный костюм, снаряжение и сложить должным образам.</w:t>
      </w:r>
    </w:p>
    <w:p w:rsidR="00BA3EAF" w:rsidRPr="00BA3EAF" w:rsidRDefault="00BA3EAF"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3.Принять душ или тщательно вымыть лицо и руки мылом.</w:t>
      </w:r>
    </w:p>
    <w:p w:rsidR="00BA3EAF" w:rsidRPr="00BA3EAF" w:rsidRDefault="00BA3EAF"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4.Занимающиеся должны покинуть спортивный зал не позднее 30 мин после окончания тренировки.</w:t>
      </w:r>
    </w:p>
    <w:p w:rsidR="002F2B6E" w:rsidRPr="00BA3EAF" w:rsidRDefault="00BA3EAF" w:rsidP="00BA3EAF">
      <w:pPr>
        <w:pStyle w:val="a8"/>
        <w:spacing w:line="276" w:lineRule="auto"/>
        <w:rPr>
          <w:rFonts w:ascii="Times New Roman" w:hAnsi="Times New Roman" w:cs="Times New Roman"/>
          <w:sz w:val="28"/>
          <w:szCs w:val="28"/>
        </w:rPr>
      </w:pPr>
      <w:r w:rsidRPr="00BA3EAF">
        <w:rPr>
          <w:rFonts w:ascii="Times New Roman" w:hAnsi="Times New Roman" w:cs="Times New Roman"/>
          <w:sz w:val="28"/>
          <w:szCs w:val="28"/>
        </w:rPr>
        <w:t>5.Проверить спортивный зал, отключить электро приборы, закрыть окна, выключить свет и закрыть зал.</w:t>
      </w:r>
    </w:p>
    <w:p w:rsidR="00504A50" w:rsidRPr="00504A50" w:rsidRDefault="00504A50" w:rsidP="005B2C56">
      <w:pPr>
        <w:autoSpaceDE w:val="0"/>
        <w:autoSpaceDN w:val="0"/>
        <w:adjustRightInd w:val="0"/>
        <w:spacing w:after="0"/>
        <w:ind w:firstLine="709"/>
        <w:jc w:val="both"/>
        <w:rPr>
          <w:rFonts w:ascii="Times New Roman" w:hAnsi="Times New Roman" w:cs="Times New Roman"/>
          <w:color w:val="FF0000"/>
          <w:sz w:val="28"/>
          <w:szCs w:val="28"/>
        </w:rPr>
      </w:pPr>
    </w:p>
    <w:p w:rsidR="00E14054" w:rsidRDefault="00E14054" w:rsidP="003C2C62">
      <w:pPr>
        <w:spacing w:after="0" w:line="240" w:lineRule="auto"/>
        <w:jc w:val="right"/>
        <w:rPr>
          <w:rFonts w:ascii="Times New Roman" w:eastAsia="Calibri" w:hAnsi="Times New Roman" w:cs="Times New Roman"/>
          <w:sz w:val="28"/>
          <w:szCs w:val="28"/>
          <w:lang w:eastAsia="en-US"/>
        </w:rPr>
      </w:pPr>
    </w:p>
    <w:p w:rsidR="005B2C56" w:rsidRPr="00BA3EAF" w:rsidRDefault="005B2C56" w:rsidP="005B2C56">
      <w:pPr>
        <w:pStyle w:val="a8"/>
        <w:spacing w:line="276" w:lineRule="auto"/>
        <w:jc w:val="center"/>
        <w:rPr>
          <w:rFonts w:ascii="Times New Roman" w:hAnsi="Times New Roman" w:cs="Times New Roman"/>
          <w:b/>
          <w:sz w:val="28"/>
        </w:rPr>
      </w:pPr>
      <w:r w:rsidRPr="00BA3EAF">
        <w:rPr>
          <w:rFonts w:ascii="Times New Roman" w:hAnsi="Times New Roman" w:cs="Times New Roman"/>
          <w:b/>
          <w:sz w:val="28"/>
        </w:rPr>
        <w:t>3.</w:t>
      </w:r>
      <w:r w:rsidR="0068168A" w:rsidRPr="00BA3EAF">
        <w:rPr>
          <w:rFonts w:ascii="Times New Roman" w:hAnsi="Times New Roman" w:cs="Times New Roman"/>
          <w:b/>
          <w:sz w:val="28"/>
        </w:rPr>
        <w:t>3</w:t>
      </w:r>
      <w:r w:rsidRPr="00BA3EAF">
        <w:rPr>
          <w:rFonts w:ascii="Times New Roman" w:hAnsi="Times New Roman" w:cs="Times New Roman"/>
          <w:b/>
          <w:sz w:val="28"/>
        </w:rPr>
        <w:t>. Материально-техническое обеспечение тренировочного процесса.</w:t>
      </w:r>
    </w:p>
    <w:p w:rsidR="005B2C56" w:rsidRPr="005B2C56" w:rsidRDefault="005B2C56" w:rsidP="005B2C56">
      <w:pPr>
        <w:pStyle w:val="a8"/>
        <w:spacing w:line="276" w:lineRule="auto"/>
        <w:ind w:firstLine="709"/>
        <w:jc w:val="both"/>
        <w:rPr>
          <w:rFonts w:ascii="Times New Roman" w:hAnsi="Times New Roman" w:cs="Times New Roman"/>
          <w:spacing w:val="-4"/>
          <w:sz w:val="20"/>
        </w:rPr>
      </w:pPr>
    </w:p>
    <w:p w:rsidR="005B2C56" w:rsidRPr="005B2C56" w:rsidRDefault="005B2C56" w:rsidP="005B2C56">
      <w:pPr>
        <w:pStyle w:val="a8"/>
        <w:spacing w:line="276" w:lineRule="auto"/>
        <w:ind w:firstLine="709"/>
        <w:jc w:val="both"/>
        <w:rPr>
          <w:rFonts w:ascii="Times New Roman" w:hAnsi="Times New Roman" w:cs="Times New Roman"/>
          <w:spacing w:val="5"/>
          <w:sz w:val="28"/>
        </w:rPr>
      </w:pPr>
      <w:r>
        <w:rPr>
          <w:rFonts w:ascii="Times New Roman" w:hAnsi="Times New Roman" w:cs="Times New Roman"/>
          <w:spacing w:val="5"/>
          <w:sz w:val="28"/>
        </w:rPr>
        <w:t>Образовательная организация</w:t>
      </w:r>
      <w:r w:rsidRPr="005B2C56">
        <w:rPr>
          <w:rFonts w:ascii="Times New Roman" w:hAnsi="Times New Roman" w:cs="Times New Roman"/>
          <w:spacing w:val="5"/>
          <w:sz w:val="28"/>
        </w:rPr>
        <w:t xml:space="preserve"> осуществляет обеспечение обучающихся спортивной экипировкой, спортивным инвентарем и оборудованием, проездом к месту проведения физкультурных и спортивных мероприятий и обратно, питанием и проживанием в период проведения физкультурных и спортивных мероприятий, а также осуществляет медицинское обеспечение обучающихся  в порядке и объемах, установленных Учредителем </w:t>
      </w:r>
      <w:r w:rsidR="00EF4E1D">
        <w:rPr>
          <w:rFonts w:ascii="Times New Roman" w:hAnsi="Times New Roman" w:cs="Times New Roman"/>
          <w:spacing w:val="5"/>
          <w:sz w:val="28"/>
        </w:rPr>
        <w:t>образовательной организации</w:t>
      </w:r>
      <w:r w:rsidRPr="005B2C56">
        <w:rPr>
          <w:rFonts w:ascii="Times New Roman" w:hAnsi="Times New Roman" w:cs="Times New Roman"/>
          <w:spacing w:val="5"/>
          <w:sz w:val="28"/>
        </w:rPr>
        <w:t xml:space="preserve"> в соответствии с федеральными государственными требованиями.</w:t>
      </w:r>
    </w:p>
    <w:p w:rsidR="005B2C56" w:rsidRP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Минимально необходимый для реализации Программы перечень помещений, специализированных кабинетов и материально-технического обеспечения включает в себя:</w:t>
      </w:r>
    </w:p>
    <w:p w:rsidR="005B2C56" w:rsidRP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xml:space="preserve">- спортивное сооружение с учетом требований федерального стандарта спортивной подготовки по виду спорта </w:t>
      </w:r>
      <w:r w:rsidR="00504A50">
        <w:rPr>
          <w:rFonts w:ascii="Times New Roman" w:hAnsi="Times New Roman" w:cs="Times New Roman"/>
          <w:spacing w:val="5"/>
          <w:sz w:val="28"/>
        </w:rPr>
        <w:t>кикбоксинг</w:t>
      </w:r>
      <w:r w:rsidRPr="005B2C56">
        <w:rPr>
          <w:rFonts w:ascii="Times New Roman" w:hAnsi="Times New Roman" w:cs="Times New Roman"/>
          <w:spacing w:val="5"/>
          <w:sz w:val="28"/>
        </w:rPr>
        <w:t>;</w:t>
      </w:r>
    </w:p>
    <w:p w:rsidR="005B2C56" w:rsidRP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помещения для работы со специализированными материалами;</w:t>
      </w:r>
    </w:p>
    <w:p w:rsidR="005B2C56" w:rsidRP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 раздевалки и душевые для обучающихся и специалистов.</w:t>
      </w:r>
    </w:p>
    <w:p w:rsidR="005B2C56" w:rsidRDefault="005B2C56" w:rsidP="005B2C56">
      <w:pPr>
        <w:pStyle w:val="a8"/>
        <w:spacing w:line="276" w:lineRule="auto"/>
        <w:ind w:firstLine="709"/>
        <w:jc w:val="both"/>
        <w:rPr>
          <w:rFonts w:ascii="Times New Roman" w:hAnsi="Times New Roman" w:cs="Times New Roman"/>
          <w:spacing w:val="5"/>
          <w:sz w:val="28"/>
        </w:rPr>
      </w:pPr>
      <w:r w:rsidRPr="005B2C56">
        <w:rPr>
          <w:rFonts w:ascii="Times New Roman" w:hAnsi="Times New Roman" w:cs="Times New Roman"/>
          <w:spacing w:val="5"/>
          <w:sz w:val="28"/>
        </w:rPr>
        <w:t>Место проведения тренировочных занятий соответствует, установленным санитарно-эпидемиологическим, гигиеническим требованиям и правилам соревнований.</w:t>
      </w:r>
    </w:p>
    <w:p w:rsidR="005B2C56" w:rsidRDefault="005B2C56" w:rsidP="005B2C56">
      <w:pPr>
        <w:pStyle w:val="a8"/>
        <w:spacing w:line="276" w:lineRule="auto"/>
        <w:ind w:firstLine="709"/>
        <w:jc w:val="both"/>
        <w:rPr>
          <w:rFonts w:ascii="Times New Roman" w:hAnsi="Times New Roman" w:cs="Times New Roman"/>
          <w:spacing w:val="5"/>
          <w:sz w:val="28"/>
        </w:rPr>
      </w:pPr>
    </w:p>
    <w:p w:rsidR="005B2C56" w:rsidRPr="00B12E67" w:rsidRDefault="005B2C56" w:rsidP="005B2C56">
      <w:pPr>
        <w:pStyle w:val="a8"/>
        <w:spacing w:line="276" w:lineRule="auto"/>
        <w:jc w:val="center"/>
        <w:rPr>
          <w:rFonts w:ascii="Times New Roman" w:hAnsi="Times New Roman" w:cs="Times New Roman"/>
          <w:b/>
          <w:sz w:val="28"/>
        </w:rPr>
      </w:pPr>
      <w:r w:rsidRPr="00B12E67">
        <w:rPr>
          <w:rFonts w:ascii="Times New Roman" w:hAnsi="Times New Roman" w:cs="Times New Roman"/>
          <w:b/>
          <w:sz w:val="28"/>
        </w:rPr>
        <w:t>3.</w:t>
      </w:r>
      <w:r w:rsidR="0068168A" w:rsidRPr="00B12E67">
        <w:rPr>
          <w:rFonts w:ascii="Times New Roman" w:hAnsi="Times New Roman" w:cs="Times New Roman"/>
          <w:b/>
          <w:sz w:val="28"/>
        </w:rPr>
        <w:t>4</w:t>
      </w:r>
      <w:r w:rsidRPr="00B12E67">
        <w:rPr>
          <w:rFonts w:ascii="Times New Roman" w:hAnsi="Times New Roman" w:cs="Times New Roman"/>
          <w:b/>
          <w:sz w:val="28"/>
        </w:rPr>
        <w:t>. Кадровое обеспечение тренировочного процесса.</w:t>
      </w:r>
    </w:p>
    <w:p w:rsidR="005B2C56" w:rsidRPr="005B2C56" w:rsidRDefault="005B2C56" w:rsidP="005B2C56">
      <w:pPr>
        <w:pStyle w:val="a8"/>
        <w:spacing w:line="276" w:lineRule="auto"/>
        <w:ind w:firstLine="709"/>
        <w:jc w:val="both"/>
        <w:rPr>
          <w:rFonts w:ascii="Times New Roman" w:hAnsi="Times New Roman" w:cs="Times New Roman"/>
          <w:sz w:val="28"/>
        </w:rPr>
      </w:pP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Уровень квалификации педагогических работников соответствует требованиям, определенным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 августа 2011 года № 916н, в том числе, в соответствии с федеральными стандартами спортивной подготовки по виду спорта </w:t>
      </w:r>
      <w:r w:rsidR="00504A50">
        <w:rPr>
          <w:rFonts w:ascii="Times New Roman" w:hAnsi="Times New Roman" w:cs="Times New Roman"/>
          <w:sz w:val="28"/>
        </w:rPr>
        <w:t>кикбоксинг</w:t>
      </w:r>
      <w:r w:rsidRPr="005B2C56">
        <w:rPr>
          <w:rFonts w:ascii="Times New Roman" w:hAnsi="Times New Roman" w:cs="Times New Roman"/>
          <w:sz w:val="28"/>
        </w:rPr>
        <w:t>,  следующим требованиям:</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на этапе начальной подготовки -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на тренировочном этапе (этапе спортивной специализации) - наличие среднего профессионального образования или высшего профессионального образования и стажа работы по специальности не менее одного года;</w:t>
      </w:r>
    </w:p>
    <w:p w:rsid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на этапах совершенствования спортивного мастерства и высшего спортивного мастерства - наличие высшего профессионального образования и стажа работы по специальности не менее трех лет.</w:t>
      </w:r>
    </w:p>
    <w:p w:rsidR="0068168A" w:rsidRDefault="0068168A" w:rsidP="005B2C56">
      <w:pPr>
        <w:pStyle w:val="a8"/>
        <w:spacing w:line="276" w:lineRule="auto"/>
        <w:ind w:firstLine="709"/>
        <w:jc w:val="both"/>
        <w:rPr>
          <w:rFonts w:ascii="Times New Roman" w:hAnsi="Times New Roman" w:cs="Times New Roman"/>
          <w:sz w:val="28"/>
        </w:rPr>
      </w:pPr>
    </w:p>
    <w:p w:rsidR="0068168A" w:rsidRPr="00B12E67" w:rsidRDefault="0068168A" w:rsidP="0068168A">
      <w:pPr>
        <w:pStyle w:val="a7"/>
        <w:spacing w:after="0" w:line="240" w:lineRule="auto"/>
        <w:ind w:left="0"/>
        <w:jc w:val="center"/>
        <w:rPr>
          <w:rFonts w:ascii="Times New Roman" w:hAnsi="Times New Roman" w:cs="Times New Roman"/>
          <w:b/>
          <w:sz w:val="28"/>
          <w:szCs w:val="24"/>
        </w:rPr>
      </w:pPr>
      <w:r w:rsidRPr="00B12E67">
        <w:rPr>
          <w:rFonts w:ascii="Times New Roman" w:hAnsi="Times New Roman" w:cs="Times New Roman"/>
          <w:b/>
          <w:sz w:val="28"/>
          <w:szCs w:val="24"/>
        </w:rPr>
        <w:t>3.5. Объемы максимальных тренировочны</w:t>
      </w:r>
      <w:r w:rsidR="00E232EE" w:rsidRPr="00B12E67">
        <w:rPr>
          <w:rFonts w:ascii="Times New Roman" w:hAnsi="Times New Roman" w:cs="Times New Roman"/>
          <w:b/>
          <w:sz w:val="28"/>
          <w:szCs w:val="24"/>
        </w:rPr>
        <w:t>х</w:t>
      </w:r>
      <w:r w:rsidRPr="00B12E67">
        <w:rPr>
          <w:rFonts w:ascii="Times New Roman" w:hAnsi="Times New Roman" w:cs="Times New Roman"/>
          <w:b/>
          <w:sz w:val="28"/>
          <w:szCs w:val="24"/>
        </w:rPr>
        <w:t xml:space="preserve"> нагруз</w:t>
      </w:r>
      <w:r w:rsidR="00E232EE" w:rsidRPr="00B12E67">
        <w:rPr>
          <w:rFonts w:ascii="Times New Roman" w:hAnsi="Times New Roman" w:cs="Times New Roman"/>
          <w:b/>
          <w:sz w:val="28"/>
          <w:szCs w:val="24"/>
        </w:rPr>
        <w:t>ок</w:t>
      </w:r>
      <w:r w:rsidRPr="00B12E67">
        <w:rPr>
          <w:rFonts w:ascii="Times New Roman" w:hAnsi="Times New Roman" w:cs="Times New Roman"/>
          <w:b/>
          <w:sz w:val="28"/>
          <w:szCs w:val="24"/>
        </w:rPr>
        <w:t>.</w:t>
      </w:r>
    </w:p>
    <w:p w:rsidR="0068168A" w:rsidRPr="004C595E" w:rsidRDefault="0068168A" w:rsidP="0068168A">
      <w:pPr>
        <w:pStyle w:val="a7"/>
        <w:autoSpaceDE w:val="0"/>
        <w:autoSpaceDN w:val="0"/>
        <w:adjustRightInd w:val="0"/>
        <w:spacing w:after="0" w:line="240" w:lineRule="auto"/>
        <w:ind w:left="0"/>
        <w:rPr>
          <w:rFonts w:ascii="Times New Roman" w:hAnsi="Times New Roman" w:cs="Times New Roman"/>
          <w:color w:val="333333"/>
          <w:sz w:val="26"/>
          <w:szCs w:val="26"/>
        </w:rPr>
      </w:pPr>
    </w:p>
    <w:p w:rsidR="0068168A" w:rsidRPr="00BC1B9A" w:rsidRDefault="0068168A" w:rsidP="0068168A">
      <w:pPr>
        <w:pStyle w:val="a8"/>
        <w:spacing w:line="276"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Эффективность роста спортивного мастерства во многом зависит от рациональной структуры тренировочных нагрузок.</w:t>
      </w:r>
    </w:p>
    <w:p w:rsidR="0068168A" w:rsidRPr="00BC1B9A" w:rsidRDefault="0068168A" w:rsidP="0068168A">
      <w:pPr>
        <w:pStyle w:val="a8"/>
        <w:spacing w:line="276"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 xml:space="preserve">Одной из основных проблем методики многолетней тренировки в </w:t>
      </w:r>
      <w:r w:rsidR="00BC1B9A" w:rsidRPr="00BC1B9A">
        <w:rPr>
          <w:rFonts w:ascii="Times New Roman" w:hAnsi="Times New Roman" w:cs="Times New Roman"/>
          <w:sz w:val="28"/>
          <w:szCs w:val="28"/>
        </w:rPr>
        <w:t>кикбоксинге</w:t>
      </w:r>
      <w:r w:rsidRPr="00BC1B9A">
        <w:rPr>
          <w:rFonts w:ascii="Times New Roman" w:hAnsi="Times New Roman" w:cs="Times New Roman"/>
          <w:sz w:val="28"/>
          <w:szCs w:val="28"/>
        </w:rPr>
        <w:t xml:space="preserve"> от детского возраста до взрослых </w:t>
      </w:r>
      <w:r w:rsidR="00360DCA">
        <w:rPr>
          <w:rFonts w:ascii="Times New Roman" w:hAnsi="Times New Roman" w:cs="Times New Roman"/>
          <w:sz w:val="28"/>
          <w:szCs w:val="28"/>
        </w:rPr>
        <w:t>кикбоксеров</w:t>
      </w:r>
      <w:r w:rsidRPr="00BC1B9A">
        <w:rPr>
          <w:rFonts w:ascii="Times New Roman" w:hAnsi="Times New Roman" w:cs="Times New Roman"/>
          <w:sz w:val="28"/>
          <w:szCs w:val="28"/>
        </w:rPr>
        <w:t xml:space="preserve">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68168A" w:rsidRPr="00BC1B9A" w:rsidRDefault="0068168A" w:rsidP="0068168A">
      <w:pPr>
        <w:pStyle w:val="a8"/>
        <w:spacing w:line="276"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68168A" w:rsidRPr="00BC1B9A" w:rsidRDefault="0068168A" w:rsidP="0068168A">
      <w:pPr>
        <w:pStyle w:val="a8"/>
        <w:spacing w:line="276"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 xml:space="preserve">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 - 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обучающегося является величина нагрузки. Чем она выше, тем больше утомление занимающегося и сдвиги в состоянии его функциональных систем, интенсивно участвующих в обеспечении работы. </w:t>
      </w:r>
      <w:r w:rsidRPr="00BC1B9A">
        <w:rPr>
          <w:rFonts w:ascii="Times New Roman" w:hAnsi="Times New Roman" w:cs="Times New Roman"/>
          <w:iCs/>
          <w:sz w:val="28"/>
          <w:szCs w:val="28"/>
        </w:rPr>
        <w:t>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занимающегося и на его психическое состояние</w:t>
      </w:r>
      <w:r w:rsidRPr="00BC1B9A">
        <w:rPr>
          <w:rFonts w:ascii="Times New Roman" w:hAnsi="Times New Roman" w:cs="Times New Roman"/>
          <w:sz w:val="28"/>
          <w:szCs w:val="28"/>
        </w:rPr>
        <w:t>.</w:t>
      </w:r>
    </w:p>
    <w:p w:rsidR="0068168A" w:rsidRPr="00BC1B9A" w:rsidRDefault="0068168A" w:rsidP="0068168A">
      <w:pPr>
        <w:pStyle w:val="a8"/>
        <w:spacing w:line="276"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Тренировочные нагрузки должны прогрессивно нарастать на разных этапах спортивной деятельности, иначе они перестанут вызывать необходимые сдвиги. Это осуществляется посредством увеличения объема и интенсивности нагрузки, усложнения задания и т.д.</w:t>
      </w:r>
    </w:p>
    <w:p w:rsidR="0068168A" w:rsidRPr="00BC1B9A" w:rsidRDefault="0068168A" w:rsidP="0068168A">
      <w:pPr>
        <w:pStyle w:val="a8"/>
        <w:shd w:val="clear" w:color="auto" w:fill="FFFFFF" w:themeFill="background1"/>
        <w:spacing w:line="276" w:lineRule="auto"/>
        <w:ind w:firstLine="709"/>
        <w:jc w:val="both"/>
        <w:rPr>
          <w:rFonts w:ascii="Times New Roman" w:hAnsi="Times New Roman" w:cs="Times New Roman"/>
          <w:sz w:val="28"/>
          <w:szCs w:val="28"/>
        </w:rPr>
      </w:pPr>
      <w:r w:rsidRPr="00BC1B9A">
        <w:rPr>
          <w:rFonts w:ascii="Times New Roman" w:hAnsi="Times New Roman" w:cs="Times New Roman"/>
          <w:sz w:val="28"/>
          <w:szCs w:val="28"/>
        </w:rPr>
        <w:t xml:space="preserve">В таблице № </w:t>
      </w:r>
      <w:r w:rsidR="002518E9">
        <w:rPr>
          <w:rFonts w:ascii="Times New Roman" w:hAnsi="Times New Roman" w:cs="Times New Roman"/>
          <w:sz w:val="28"/>
          <w:szCs w:val="28"/>
        </w:rPr>
        <w:t>6</w:t>
      </w:r>
      <w:r w:rsidRPr="00BC1B9A">
        <w:rPr>
          <w:rFonts w:ascii="Times New Roman" w:hAnsi="Times New Roman" w:cs="Times New Roman"/>
          <w:sz w:val="28"/>
          <w:szCs w:val="28"/>
        </w:rPr>
        <w:t xml:space="preserve"> предоставлены нормативы максимального объема тренировочной нагрузки по </w:t>
      </w:r>
      <w:r w:rsidR="00504A50">
        <w:rPr>
          <w:rFonts w:ascii="Times New Roman" w:hAnsi="Times New Roman" w:cs="Times New Roman"/>
          <w:sz w:val="28"/>
          <w:szCs w:val="28"/>
        </w:rPr>
        <w:t>кикбоксингу</w:t>
      </w:r>
      <w:r w:rsidRPr="00BC1B9A">
        <w:rPr>
          <w:rFonts w:ascii="Times New Roman" w:hAnsi="Times New Roman" w:cs="Times New Roman"/>
          <w:sz w:val="28"/>
          <w:szCs w:val="28"/>
        </w:rPr>
        <w:t xml:space="preserve"> на разных этапах подготовки.</w:t>
      </w:r>
    </w:p>
    <w:p w:rsidR="00504A50" w:rsidRDefault="00504A50" w:rsidP="0068168A">
      <w:pPr>
        <w:pStyle w:val="a7"/>
        <w:spacing w:after="0" w:line="240" w:lineRule="auto"/>
        <w:ind w:left="0"/>
        <w:jc w:val="center"/>
        <w:rPr>
          <w:rFonts w:ascii="Times New Roman" w:hAnsi="Times New Roman" w:cs="Times New Roman"/>
          <w:b/>
          <w:i/>
          <w:sz w:val="28"/>
          <w:szCs w:val="24"/>
        </w:rPr>
      </w:pPr>
    </w:p>
    <w:p w:rsidR="0068168A" w:rsidRPr="00837B1A" w:rsidRDefault="0068168A" w:rsidP="0068168A">
      <w:pPr>
        <w:pStyle w:val="a7"/>
        <w:spacing w:after="0" w:line="240" w:lineRule="auto"/>
        <w:ind w:left="0"/>
        <w:jc w:val="center"/>
        <w:rPr>
          <w:rFonts w:ascii="Times New Roman" w:hAnsi="Times New Roman" w:cs="Times New Roman"/>
          <w:sz w:val="28"/>
          <w:szCs w:val="24"/>
        </w:rPr>
      </w:pPr>
      <w:r w:rsidRPr="0068168A">
        <w:rPr>
          <w:rFonts w:ascii="Times New Roman" w:hAnsi="Times New Roman" w:cs="Times New Roman"/>
          <w:b/>
          <w:i/>
          <w:sz w:val="28"/>
          <w:szCs w:val="24"/>
        </w:rPr>
        <w:t>Минимальный и предельный объем соревновательной деятельности</w:t>
      </w:r>
      <w:r w:rsidRPr="00837B1A">
        <w:rPr>
          <w:rFonts w:ascii="Times New Roman" w:hAnsi="Times New Roman" w:cs="Times New Roman"/>
          <w:sz w:val="28"/>
          <w:szCs w:val="24"/>
        </w:rPr>
        <w:t>.</w:t>
      </w:r>
    </w:p>
    <w:p w:rsidR="0068168A" w:rsidRDefault="0068168A" w:rsidP="0068168A">
      <w:pPr>
        <w:pStyle w:val="a7"/>
        <w:spacing w:after="0" w:line="240" w:lineRule="auto"/>
        <w:ind w:left="0"/>
        <w:rPr>
          <w:rFonts w:ascii="Times New Roman" w:hAnsi="Times New Roman" w:cs="Times New Roman"/>
          <w:b/>
          <w:sz w:val="24"/>
          <w:szCs w:val="24"/>
        </w:rPr>
      </w:pPr>
    </w:p>
    <w:p w:rsidR="00F83EB6" w:rsidRDefault="00F83EB6" w:rsidP="0068168A">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F83EB6">
        <w:rPr>
          <w:rFonts w:ascii="Times New Roman" w:eastAsia="Times New Roman" w:hAnsi="Times New Roman" w:cs="Times New Roman"/>
          <w:color w:val="000000"/>
          <w:sz w:val="28"/>
          <w:szCs w:val="27"/>
          <w:shd w:val="clear" w:color="auto" w:fill="FFFFFF"/>
        </w:rPr>
        <w:t>Без соревнований нет спорта – это</w:t>
      </w:r>
      <w:r w:rsidR="008300AE">
        <w:rPr>
          <w:rFonts w:ascii="Times New Roman" w:eastAsia="Times New Roman" w:hAnsi="Times New Roman" w:cs="Times New Roman"/>
          <w:color w:val="000000"/>
          <w:sz w:val="28"/>
          <w:szCs w:val="27"/>
          <w:shd w:val="clear" w:color="auto" w:fill="FFFFFF"/>
        </w:rPr>
        <w:t xml:space="preserve"> аксиома не требующая подтвержде</w:t>
      </w:r>
      <w:r w:rsidRPr="00F83EB6">
        <w:rPr>
          <w:rFonts w:ascii="Times New Roman" w:eastAsia="Times New Roman" w:hAnsi="Times New Roman" w:cs="Times New Roman"/>
          <w:color w:val="000000"/>
          <w:sz w:val="28"/>
          <w:szCs w:val="27"/>
          <w:shd w:val="clear" w:color="auto" w:fill="FFFFFF"/>
        </w:rPr>
        <w:t>ния. Соревнования в кикбоксинге следует рассматривать как продолжение тренировочного процесса, подведение его итогов, стимул для роста спортивного мастерства, как средство пропаганды спорта и здорового образа жизни. </w:t>
      </w:r>
    </w:p>
    <w:p w:rsidR="00F83EB6" w:rsidRDefault="00F83EB6" w:rsidP="0068168A">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F83EB6">
        <w:rPr>
          <w:rFonts w:ascii="Times New Roman" w:eastAsia="Times New Roman" w:hAnsi="Times New Roman" w:cs="Times New Roman"/>
          <w:color w:val="000000"/>
          <w:sz w:val="28"/>
          <w:szCs w:val="27"/>
          <w:shd w:val="clear" w:color="auto" w:fill="FFFFFF"/>
        </w:rPr>
        <w:t xml:space="preserve">Велика также воспитательная ценность соревнований: выполнение </w:t>
      </w:r>
      <w:r w:rsidR="003D47C8">
        <w:rPr>
          <w:rFonts w:ascii="Times New Roman" w:eastAsia="Times New Roman" w:hAnsi="Times New Roman" w:cs="Times New Roman"/>
          <w:color w:val="000000"/>
          <w:sz w:val="28"/>
          <w:szCs w:val="27"/>
          <w:shd w:val="clear" w:color="auto" w:fill="FFFFFF"/>
        </w:rPr>
        <w:t>занимающимися</w:t>
      </w:r>
      <w:r w:rsidRPr="00F83EB6">
        <w:rPr>
          <w:rFonts w:ascii="Times New Roman" w:eastAsia="Times New Roman" w:hAnsi="Times New Roman" w:cs="Times New Roman"/>
          <w:color w:val="000000"/>
          <w:sz w:val="28"/>
          <w:szCs w:val="27"/>
          <w:shd w:val="clear" w:color="auto" w:fill="FFFFFF"/>
        </w:rPr>
        <w:t xml:space="preserve"> и судьями их правил ведет к закреплению и проявлению и в других видах деятельности честности, корректности, взаимопомощи, объективности, формированию высоких стандартов поведения. В этом плане соревнования являются концентрированным и в значительной степени обнаженным проявлением тех отношений, которые существуют в человеческой жизни: борьба, победа, необходимость крайнего напряжения сил для достижения результата, творческий подход к деятельности, активность, умение направить максимум сил на подготовку и реализацию своего потенциала, накопление его, взаимовыручка, терпение и т.д. Экстремальные условия соревнований, противоборство соперников, команд, систем подготовки обнажают силы, свойства, цели, скрытые в обычных, привычных жизненных ситуациях.</w:t>
      </w:r>
    </w:p>
    <w:p w:rsidR="00F83EB6" w:rsidRDefault="00F83EB6" w:rsidP="0068168A">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F83EB6">
        <w:rPr>
          <w:rFonts w:ascii="Times New Roman" w:eastAsia="Times New Roman" w:hAnsi="Times New Roman" w:cs="Times New Roman"/>
          <w:color w:val="000000"/>
          <w:sz w:val="28"/>
          <w:szCs w:val="27"/>
          <w:shd w:val="clear" w:color="auto" w:fill="FFFFFF"/>
        </w:rPr>
        <w:t xml:space="preserve">Соревнования являются важным средством самопознания и самосознания личностью своих особенностей, своих возможностей, оценки со стороны других членов общества. Более того, соревнования кикбоксеров являются мощным средством пропаганды здорового образа жизни, идеалов здоровья, творческого отношения к деятельности, возможностей человека, его резервов. Очень разнообразны функции спортивных соревнований в системе подготовки кикбоксеров. Различают контрольные, отборочные и </w:t>
      </w:r>
      <w:r>
        <w:rPr>
          <w:rFonts w:ascii="Times New Roman" w:eastAsia="Times New Roman" w:hAnsi="Times New Roman" w:cs="Times New Roman"/>
          <w:color w:val="000000"/>
          <w:sz w:val="28"/>
          <w:szCs w:val="27"/>
          <w:shd w:val="clear" w:color="auto" w:fill="FFFFFF"/>
        </w:rPr>
        <w:t>основные</w:t>
      </w:r>
      <w:r w:rsidRPr="00F83EB6">
        <w:rPr>
          <w:rFonts w:ascii="Times New Roman" w:eastAsia="Times New Roman" w:hAnsi="Times New Roman" w:cs="Times New Roman"/>
          <w:color w:val="000000"/>
          <w:sz w:val="28"/>
          <w:szCs w:val="27"/>
          <w:shd w:val="clear" w:color="auto" w:fill="FFFFFF"/>
        </w:rPr>
        <w:t xml:space="preserve"> соревнования. Их выделение обусловлено той преимущественной нагрузкой, которую они несут на себе как фактор подготовки </w:t>
      </w:r>
      <w:r w:rsidR="003D47C8">
        <w:rPr>
          <w:rFonts w:ascii="Times New Roman" w:eastAsia="Times New Roman" w:hAnsi="Times New Roman" w:cs="Times New Roman"/>
          <w:color w:val="000000"/>
          <w:sz w:val="28"/>
          <w:szCs w:val="27"/>
          <w:shd w:val="clear" w:color="auto" w:fill="FFFFFF"/>
        </w:rPr>
        <w:t>занимающегося</w:t>
      </w:r>
      <w:r w:rsidRPr="00F83EB6">
        <w:rPr>
          <w:rFonts w:ascii="Times New Roman" w:eastAsia="Times New Roman" w:hAnsi="Times New Roman" w:cs="Times New Roman"/>
          <w:color w:val="000000"/>
          <w:sz w:val="28"/>
          <w:szCs w:val="27"/>
          <w:shd w:val="clear" w:color="auto" w:fill="FFFFFF"/>
        </w:rPr>
        <w:t xml:space="preserve"> и оценки уровня его достижений.</w:t>
      </w:r>
    </w:p>
    <w:p w:rsidR="00F83EB6" w:rsidRDefault="00F83EB6" w:rsidP="0068168A">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F83EB6">
        <w:rPr>
          <w:rFonts w:ascii="Times New Roman" w:eastAsia="Times New Roman" w:hAnsi="Times New Roman" w:cs="Times New Roman"/>
          <w:color w:val="000000"/>
          <w:sz w:val="28"/>
          <w:szCs w:val="27"/>
          <w:shd w:val="clear" w:color="auto" w:fill="FFFFFF"/>
        </w:rPr>
        <w:t xml:space="preserve">При проведении практической работы по подготовке </w:t>
      </w:r>
      <w:r w:rsidR="003D47C8">
        <w:rPr>
          <w:rFonts w:ascii="Times New Roman" w:eastAsia="Times New Roman" w:hAnsi="Times New Roman" w:cs="Times New Roman"/>
          <w:color w:val="000000"/>
          <w:sz w:val="28"/>
          <w:szCs w:val="27"/>
          <w:shd w:val="clear" w:color="auto" w:fill="FFFFFF"/>
        </w:rPr>
        <w:t>занимающихся</w:t>
      </w:r>
      <w:r w:rsidRPr="00F83EB6">
        <w:rPr>
          <w:rFonts w:ascii="Times New Roman" w:eastAsia="Times New Roman" w:hAnsi="Times New Roman" w:cs="Times New Roman"/>
          <w:color w:val="000000"/>
          <w:sz w:val="28"/>
          <w:szCs w:val="27"/>
          <w:shd w:val="clear" w:color="auto" w:fill="FFFFFF"/>
        </w:rPr>
        <w:t xml:space="preserve"> желательно ориентироваться </w:t>
      </w:r>
      <w:r w:rsidR="00360DCA">
        <w:rPr>
          <w:rFonts w:ascii="Times New Roman" w:eastAsia="Times New Roman" w:hAnsi="Times New Roman" w:cs="Times New Roman"/>
          <w:color w:val="000000"/>
          <w:sz w:val="28"/>
          <w:szCs w:val="27"/>
          <w:shd w:val="clear" w:color="auto" w:fill="FFFFFF"/>
        </w:rPr>
        <w:t xml:space="preserve">на </w:t>
      </w:r>
      <w:r w:rsidRPr="00F83EB6">
        <w:rPr>
          <w:rFonts w:ascii="Times New Roman" w:eastAsia="Times New Roman" w:hAnsi="Times New Roman" w:cs="Times New Roman"/>
          <w:color w:val="000000"/>
          <w:sz w:val="28"/>
          <w:szCs w:val="27"/>
          <w:shd w:val="clear" w:color="auto" w:fill="FFFFFF"/>
        </w:rPr>
        <w:t xml:space="preserve">систему подготовки </w:t>
      </w:r>
      <w:r w:rsidR="003D47C8">
        <w:rPr>
          <w:rFonts w:ascii="Times New Roman" w:eastAsia="Times New Roman" w:hAnsi="Times New Roman" w:cs="Times New Roman"/>
          <w:color w:val="000000"/>
          <w:sz w:val="28"/>
          <w:szCs w:val="27"/>
          <w:shd w:val="clear" w:color="auto" w:fill="FFFFFF"/>
        </w:rPr>
        <w:t>занимающихся</w:t>
      </w:r>
      <w:r w:rsidRPr="00F83EB6">
        <w:rPr>
          <w:rFonts w:ascii="Times New Roman" w:eastAsia="Times New Roman" w:hAnsi="Times New Roman" w:cs="Times New Roman"/>
          <w:color w:val="000000"/>
          <w:sz w:val="28"/>
          <w:szCs w:val="27"/>
          <w:shd w:val="clear" w:color="auto" w:fill="FFFFFF"/>
        </w:rPr>
        <w:t xml:space="preserve"> со стороны количества соревнований, проводимых ими за определенный промежуток времени. </w:t>
      </w:r>
    </w:p>
    <w:p w:rsidR="00360DCA" w:rsidRPr="00B12E67" w:rsidRDefault="00F83EB6" w:rsidP="0068168A">
      <w:pPr>
        <w:pStyle w:val="a8"/>
        <w:spacing w:line="276" w:lineRule="auto"/>
        <w:ind w:firstLine="709"/>
        <w:jc w:val="both"/>
        <w:rPr>
          <w:rFonts w:ascii="Times New Roman" w:eastAsia="Times New Roman" w:hAnsi="Times New Roman" w:cs="Times New Roman"/>
          <w:color w:val="000000"/>
          <w:sz w:val="28"/>
          <w:szCs w:val="27"/>
          <w:shd w:val="clear" w:color="auto" w:fill="FFFFFF"/>
        </w:rPr>
      </w:pPr>
      <w:r w:rsidRPr="00F83EB6">
        <w:rPr>
          <w:rFonts w:ascii="Times New Roman" w:eastAsia="Times New Roman" w:hAnsi="Times New Roman" w:cs="Times New Roman"/>
          <w:color w:val="000000"/>
          <w:sz w:val="28"/>
          <w:szCs w:val="27"/>
          <w:shd w:val="clear" w:color="auto" w:fill="FFFFFF"/>
        </w:rPr>
        <w:t xml:space="preserve">Необходимо отметить также, что по мере роста квалификации </w:t>
      </w:r>
      <w:r w:rsidR="003D47C8">
        <w:rPr>
          <w:rFonts w:ascii="Times New Roman" w:eastAsia="Times New Roman" w:hAnsi="Times New Roman" w:cs="Times New Roman"/>
          <w:color w:val="000000"/>
          <w:sz w:val="28"/>
          <w:szCs w:val="27"/>
          <w:shd w:val="clear" w:color="auto" w:fill="FFFFFF"/>
        </w:rPr>
        <w:t>занимающихся</w:t>
      </w:r>
      <w:r w:rsidRPr="00F83EB6">
        <w:rPr>
          <w:rFonts w:ascii="Times New Roman" w:eastAsia="Times New Roman" w:hAnsi="Times New Roman" w:cs="Times New Roman"/>
          <w:color w:val="000000"/>
          <w:sz w:val="28"/>
          <w:szCs w:val="27"/>
          <w:shd w:val="clear" w:color="auto" w:fill="FFFFFF"/>
        </w:rPr>
        <w:t xml:space="preserve"> количество и роль соревнований возрастают. Соревнования являются мощнейшим раздражителем для </w:t>
      </w:r>
      <w:r w:rsidR="003D47C8">
        <w:rPr>
          <w:rFonts w:ascii="Times New Roman" w:eastAsia="Times New Roman" w:hAnsi="Times New Roman" w:cs="Times New Roman"/>
          <w:color w:val="000000"/>
          <w:sz w:val="28"/>
          <w:szCs w:val="27"/>
          <w:shd w:val="clear" w:color="auto" w:fill="FFFFFF"/>
        </w:rPr>
        <w:t>занимающегося</w:t>
      </w:r>
      <w:r w:rsidRPr="00F83EB6">
        <w:rPr>
          <w:rFonts w:ascii="Times New Roman" w:eastAsia="Times New Roman" w:hAnsi="Times New Roman" w:cs="Times New Roman"/>
          <w:color w:val="000000"/>
          <w:sz w:val="28"/>
          <w:szCs w:val="27"/>
          <w:shd w:val="clear" w:color="auto" w:fill="FFFFFF"/>
        </w:rPr>
        <w:t>, средством, позволяющим работать на максимуме возможностей. Подобной стимуляции активности и мобилизации ресурсов организма очень трудно добиться в условиях тренировочных занятий</w:t>
      </w:r>
      <w:r w:rsidR="00B12E67">
        <w:rPr>
          <w:rFonts w:ascii="Times New Roman" w:eastAsia="Times New Roman" w:hAnsi="Times New Roman" w:cs="Times New Roman"/>
          <w:color w:val="000000"/>
          <w:sz w:val="28"/>
          <w:szCs w:val="27"/>
          <w:shd w:val="clear" w:color="auto" w:fill="FFFFFF"/>
        </w:rPr>
        <w:t>.</w:t>
      </w:r>
    </w:p>
    <w:p w:rsidR="0068168A" w:rsidRPr="00A67661" w:rsidRDefault="0068168A" w:rsidP="0068168A">
      <w:pPr>
        <w:pStyle w:val="a8"/>
        <w:spacing w:line="276" w:lineRule="auto"/>
        <w:ind w:firstLine="709"/>
        <w:jc w:val="both"/>
        <w:rPr>
          <w:rFonts w:ascii="Times New Roman" w:eastAsia="Times New Roman" w:hAnsi="Times New Roman" w:cs="Times New Roman"/>
          <w:sz w:val="28"/>
        </w:rPr>
      </w:pPr>
      <w:r w:rsidRPr="00CE233B">
        <w:rPr>
          <w:rFonts w:ascii="Times New Roman" w:eastAsia="Times New Roman" w:hAnsi="Times New Roman" w:cs="Times New Roman"/>
          <w:i/>
          <w:sz w:val="28"/>
        </w:rPr>
        <w:t xml:space="preserve">Требования к участию в спортивных соревнованиях </w:t>
      </w:r>
      <w:r>
        <w:rPr>
          <w:rFonts w:ascii="Times New Roman" w:eastAsia="Times New Roman" w:hAnsi="Times New Roman" w:cs="Times New Roman"/>
          <w:i/>
          <w:sz w:val="28"/>
        </w:rPr>
        <w:t>обучающихсяборцов</w:t>
      </w:r>
      <w:r w:rsidRPr="00A67661">
        <w:rPr>
          <w:rFonts w:ascii="Times New Roman" w:eastAsia="Times New Roman" w:hAnsi="Times New Roman" w:cs="Times New Roman"/>
          <w:sz w:val="28"/>
        </w:rPr>
        <w:t>:</w:t>
      </w:r>
    </w:p>
    <w:p w:rsidR="0068168A" w:rsidRPr="00A67661" w:rsidRDefault="0068168A" w:rsidP="0068168A">
      <w:pPr>
        <w:pStyle w:val="a8"/>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xml:space="preserve">- соответствие возраста и пола участника положению (регламенту) об официальных спортивных соревнованиях и правилам </w:t>
      </w:r>
      <w:r>
        <w:rPr>
          <w:rFonts w:ascii="Times New Roman" w:eastAsia="Times New Roman" w:hAnsi="Times New Roman" w:cs="Times New Roman"/>
          <w:sz w:val="28"/>
        </w:rPr>
        <w:t>греко-римской борьбы</w:t>
      </w:r>
      <w:r w:rsidRPr="00A67661">
        <w:rPr>
          <w:rFonts w:ascii="Times New Roman" w:eastAsia="Times New Roman" w:hAnsi="Times New Roman" w:cs="Times New Roman"/>
          <w:sz w:val="28"/>
        </w:rPr>
        <w:t>;</w:t>
      </w:r>
    </w:p>
    <w:p w:rsidR="0068168A" w:rsidRPr="00A67661" w:rsidRDefault="0068168A" w:rsidP="0068168A">
      <w:pPr>
        <w:pStyle w:val="a8"/>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xml:space="preserve">-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w:t>
      </w:r>
      <w:r>
        <w:rPr>
          <w:rFonts w:ascii="Times New Roman" w:eastAsia="Times New Roman" w:hAnsi="Times New Roman" w:cs="Times New Roman"/>
          <w:sz w:val="28"/>
        </w:rPr>
        <w:t>греко-римской борьбы</w:t>
      </w:r>
      <w:r w:rsidRPr="00A67661">
        <w:rPr>
          <w:rFonts w:ascii="Times New Roman" w:eastAsia="Times New Roman" w:hAnsi="Times New Roman" w:cs="Times New Roman"/>
          <w:sz w:val="28"/>
        </w:rPr>
        <w:t>;</w:t>
      </w:r>
    </w:p>
    <w:p w:rsidR="0068168A" w:rsidRPr="00A67661" w:rsidRDefault="0068168A" w:rsidP="0068168A">
      <w:pPr>
        <w:pStyle w:val="a8"/>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выполнение плана спортивной подготовки;</w:t>
      </w:r>
    </w:p>
    <w:p w:rsidR="0068168A" w:rsidRPr="00A67661" w:rsidRDefault="0068168A" w:rsidP="0068168A">
      <w:pPr>
        <w:pStyle w:val="a8"/>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прохождение предварительного соревновательного отбора;</w:t>
      </w:r>
    </w:p>
    <w:p w:rsidR="0068168A" w:rsidRPr="00A67661" w:rsidRDefault="0068168A" w:rsidP="0068168A">
      <w:pPr>
        <w:pStyle w:val="a8"/>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наличие соответствующего медицинского заключения о допуске к участию в спортивных соревнованиях;</w:t>
      </w:r>
    </w:p>
    <w:p w:rsidR="0068168A" w:rsidRPr="00A67661" w:rsidRDefault="0068168A" w:rsidP="0068168A">
      <w:pPr>
        <w:pStyle w:val="a8"/>
        <w:spacing w:line="276" w:lineRule="auto"/>
        <w:ind w:firstLine="709"/>
        <w:jc w:val="both"/>
        <w:rPr>
          <w:rFonts w:ascii="Times New Roman" w:eastAsia="Times New Roman" w:hAnsi="Times New Roman" w:cs="Times New Roman"/>
          <w:sz w:val="28"/>
        </w:rPr>
      </w:pPr>
      <w:r w:rsidRPr="00A67661">
        <w:rPr>
          <w:rFonts w:ascii="Times New Roman" w:eastAsia="Times New Roman" w:hAnsi="Times New Roman" w:cs="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68168A" w:rsidRDefault="0068168A" w:rsidP="0068168A">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Занимающиеся направляю</w:t>
      </w:r>
      <w:r w:rsidRPr="00A67661">
        <w:rPr>
          <w:rFonts w:ascii="Times New Roman" w:eastAsia="Times New Roman" w:hAnsi="Times New Roman" w:cs="Times New Roman"/>
          <w:sz w:val="28"/>
        </w:rPr>
        <w:t xml:space="preserve">тся организациейна спортивные соревнования в соответствии с содержащимся в Программе планом </w:t>
      </w:r>
      <w:r>
        <w:rPr>
          <w:rFonts w:ascii="Times New Roman" w:eastAsia="Times New Roman" w:hAnsi="Times New Roman" w:cs="Times New Roman"/>
          <w:sz w:val="28"/>
        </w:rPr>
        <w:t xml:space="preserve">официальных </w:t>
      </w:r>
      <w:r w:rsidRPr="00A67661">
        <w:rPr>
          <w:rFonts w:ascii="Times New Roman" w:eastAsia="Times New Roman" w:hAnsi="Times New Roman" w:cs="Times New Roman"/>
          <w:sz w:val="28"/>
        </w:rPr>
        <w:t>физкультурных мероприятий и спортивных мероприятий и положениями (регламентами) о спортивных соревнованиях и спортивных мероприятиях</w:t>
      </w:r>
      <w:r>
        <w:rPr>
          <w:rFonts w:ascii="Times New Roman" w:eastAsia="Times New Roman" w:hAnsi="Times New Roman" w:cs="Times New Roman"/>
          <w:sz w:val="28"/>
        </w:rPr>
        <w:t xml:space="preserve"> по виду спорта</w:t>
      </w:r>
      <w:r w:rsidRPr="00A67661">
        <w:rPr>
          <w:rFonts w:ascii="Times New Roman" w:eastAsia="Times New Roman" w:hAnsi="Times New Roman" w:cs="Times New Roman"/>
          <w:sz w:val="28"/>
        </w:rPr>
        <w:t>.</w:t>
      </w:r>
    </w:p>
    <w:p w:rsidR="0068168A" w:rsidRPr="00C21AB7" w:rsidRDefault="0068168A" w:rsidP="0068168A">
      <w:pPr>
        <w:pStyle w:val="a8"/>
        <w:spacing w:line="276"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обеспечения круглогодичной спортивной подготовки, подготовки к спортивным соревнованиям и активного отдыха (восстановления) обучающихся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 </w:t>
      </w:r>
      <w:r w:rsidR="002518E9">
        <w:rPr>
          <w:rFonts w:ascii="Times New Roman" w:eastAsia="Times New Roman" w:hAnsi="Times New Roman" w:cs="Times New Roman"/>
          <w:sz w:val="28"/>
        </w:rPr>
        <w:t>7</w:t>
      </w:r>
      <w:r>
        <w:rPr>
          <w:rFonts w:ascii="Times New Roman" w:eastAsia="Times New Roman" w:hAnsi="Times New Roman" w:cs="Times New Roman"/>
          <w:sz w:val="28"/>
        </w:rPr>
        <w:t>).</w:t>
      </w:r>
    </w:p>
    <w:p w:rsidR="0068168A" w:rsidRDefault="0068168A" w:rsidP="0068168A">
      <w:pPr>
        <w:pStyle w:val="a8"/>
        <w:jc w:val="right"/>
        <w:rPr>
          <w:rFonts w:ascii="Times New Roman" w:eastAsia="Times New Roman" w:hAnsi="Times New Roman" w:cs="Times New Roman"/>
          <w:sz w:val="28"/>
        </w:rPr>
      </w:pPr>
    </w:p>
    <w:p w:rsidR="0068168A" w:rsidRDefault="0068168A" w:rsidP="0068168A">
      <w:pPr>
        <w:pStyle w:val="a8"/>
        <w:jc w:val="right"/>
        <w:rPr>
          <w:rFonts w:ascii="Times New Roman" w:eastAsia="Times New Roman" w:hAnsi="Times New Roman" w:cs="Times New Roman"/>
          <w:sz w:val="28"/>
        </w:rPr>
        <w:sectPr w:rsidR="0068168A" w:rsidSect="00C365FB">
          <w:pgSz w:w="11906" w:h="16838"/>
          <w:pgMar w:top="1701" w:right="567" w:bottom="1134" w:left="1701" w:header="709" w:footer="709" w:gutter="0"/>
          <w:cols w:space="708"/>
          <w:docGrid w:linePitch="360"/>
        </w:sectPr>
      </w:pPr>
    </w:p>
    <w:p w:rsidR="0068168A" w:rsidRDefault="0068168A" w:rsidP="0068168A">
      <w:pPr>
        <w:pStyle w:val="a8"/>
        <w:jc w:val="right"/>
        <w:rPr>
          <w:rFonts w:ascii="Times New Roman" w:eastAsia="Times New Roman" w:hAnsi="Times New Roman" w:cs="Times New Roman"/>
          <w:sz w:val="28"/>
        </w:rPr>
      </w:pPr>
      <w:r>
        <w:rPr>
          <w:rFonts w:ascii="Times New Roman" w:eastAsia="Times New Roman" w:hAnsi="Times New Roman" w:cs="Times New Roman"/>
          <w:sz w:val="28"/>
        </w:rPr>
        <w:t xml:space="preserve">Таблица № </w:t>
      </w:r>
      <w:r w:rsidR="002518E9">
        <w:rPr>
          <w:rFonts w:ascii="Times New Roman" w:eastAsia="Times New Roman" w:hAnsi="Times New Roman" w:cs="Times New Roman"/>
          <w:sz w:val="28"/>
        </w:rPr>
        <w:t>7</w:t>
      </w:r>
    </w:p>
    <w:p w:rsidR="0068168A" w:rsidRPr="00920CE8" w:rsidRDefault="0068168A" w:rsidP="007A1A7A">
      <w:pPr>
        <w:pStyle w:val="ConsPlusNormal"/>
      </w:pPr>
      <w:r w:rsidRPr="00920CE8">
        <w:t>ПЕРЕЧЕНЬ ВОЗМОЖНЫХ ТРЕНИРОВОЧНЫХ СБОРОВ</w:t>
      </w:r>
    </w:p>
    <w:p w:rsidR="0068168A" w:rsidRPr="00C2387A" w:rsidRDefault="0068168A" w:rsidP="007A1A7A">
      <w:pPr>
        <w:pStyle w:val="ConsPlusNormal"/>
      </w:pPr>
    </w:p>
    <w:tbl>
      <w:tblPr>
        <w:tblW w:w="15100" w:type="dxa"/>
        <w:tblInd w:w="62" w:type="dxa"/>
        <w:tblLayout w:type="fixed"/>
        <w:tblCellMar>
          <w:top w:w="102" w:type="dxa"/>
          <w:left w:w="62" w:type="dxa"/>
          <w:bottom w:w="102" w:type="dxa"/>
          <w:right w:w="62" w:type="dxa"/>
        </w:tblCellMar>
        <w:tblLook w:val="0000"/>
      </w:tblPr>
      <w:tblGrid>
        <w:gridCol w:w="557"/>
        <w:gridCol w:w="3876"/>
        <w:gridCol w:w="2494"/>
        <w:gridCol w:w="2216"/>
        <w:gridCol w:w="2078"/>
        <w:gridCol w:w="3879"/>
      </w:tblGrid>
      <w:tr w:rsidR="0068168A" w:rsidRPr="00360DCA" w:rsidTr="00581337">
        <w:trPr>
          <w:trHeight w:val="309"/>
        </w:trPr>
        <w:tc>
          <w:tcPr>
            <w:tcW w:w="557" w:type="dxa"/>
            <w:vMerge w:val="restart"/>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 п/п</w:t>
            </w:r>
          </w:p>
        </w:tc>
        <w:tc>
          <w:tcPr>
            <w:tcW w:w="3876" w:type="dxa"/>
            <w:vMerge w:val="restart"/>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Вид тренировочных сборов</w:t>
            </w:r>
          </w:p>
        </w:tc>
        <w:tc>
          <w:tcPr>
            <w:tcW w:w="6788" w:type="dxa"/>
            <w:gridSpan w:val="3"/>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Предельная продолжительность сборов по этапам спортивной подготовки</w:t>
            </w:r>
          </w:p>
          <w:p w:rsidR="0068168A" w:rsidRPr="00360DCA" w:rsidRDefault="0068168A" w:rsidP="007A1A7A">
            <w:pPr>
              <w:pStyle w:val="ConsPlusNormal"/>
              <w:rPr>
                <w:sz w:val="16"/>
              </w:rPr>
            </w:pPr>
            <w:r w:rsidRPr="00360DCA">
              <w:rPr>
                <w:sz w:val="16"/>
              </w:rPr>
              <w:t xml:space="preserve"> (максимальное количество дней) без учета проезда к мессу его пребывания и обратно</w:t>
            </w:r>
          </w:p>
        </w:tc>
        <w:tc>
          <w:tcPr>
            <w:tcW w:w="3879" w:type="dxa"/>
            <w:vMerge w:val="restart"/>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Оптимальное число участников</w:t>
            </w:r>
          </w:p>
          <w:p w:rsidR="0068168A" w:rsidRPr="00360DCA" w:rsidRDefault="0068168A" w:rsidP="007A1A7A">
            <w:pPr>
              <w:pStyle w:val="ConsPlusNormal"/>
              <w:rPr>
                <w:sz w:val="16"/>
              </w:rPr>
            </w:pPr>
            <w:r w:rsidRPr="00360DCA">
              <w:rPr>
                <w:sz w:val="16"/>
              </w:rPr>
              <w:t xml:space="preserve"> тренировочных сбора </w:t>
            </w:r>
          </w:p>
        </w:tc>
      </w:tr>
      <w:tr w:rsidR="0068168A" w:rsidRPr="00360DCA" w:rsidTr="00581337">
        <w:trPr>
          <w:trHeight w:val="144"/>
        </w:trPr>
        <w:tc>
          <w:tcPr>
            <w:tcW w:w="557" w:type="dxa"/>
            <w:vMerge/>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p>
        </w:tc>
        <w:tc>
          <w:tcPr>
            <w:tcW w:w="3876" w:type="dxa"/>
            <w:vMerge/>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p>
        </w:tc>
        <w:tc>
          <w:tcPr>
            <w:tcW w:w="2494" w:type="dxa"/>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Этап совершенствования спортивного мастерства</w:t>
            </w:r>
          </w:p>
        </w:tc>
        <w:tc>
          <w:tcPr>
            <w:tcW w:w="2216" w:type="dxa"/>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Тренировочный этап (этап спортивной специализации)</w:t>
            </w:r>
          </w:p>
        </w:tc>
        <w:tc>
          <w:tcPr>
            <w:tcW w:w="2078" w:type="dxa"/>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Этап начальной подготовки</w:t>
            </w:r>
          </w:p>
        </w:tc>
        <w:tc>
          <w:tcPr>
            <w:tcW w:w="3879" w:type="dxa"/>
            <w:vMerge/>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p>
        </w:tc>
      </w:tr>
      <w:tr w:rsidR="0068168A" w:rsidRPr="00360DCA" w:rsidTr="00581337">
        <w:trPr>
          <w:trHeight w:val="144"/>
        </w:trPr>
        <w:tc>
          <w:tcPr>
            <w:tcW w:w="15100" w:type="dxa"/>
            <w:gridSpan w:val="6"/>
            <w:tcBorders>
              <w:top w:val="single" w:sz="4" w:space="0" w:color="auto"/>
              <w:left w:val="single" w:sz="4" w:space="0" w:color="auto"/>
              <w:bottom w:val="single" w:sz="4" w:space="0" w:color="auto"/>
              <w:right w:val="single" w:sz="4" w:space="0" w:color="auto"/>
            </w:tcBorders>
          </w:tcPr>
          <w:p w:rsidR="0068168A" w:rsidRPr="00360DCA" w:rsidRDefault="0068168A" w:rsidP="007A1A7A">
            <w:pPr>
              <w:pStyle w:val="ConsPlusNormal"/>
              <w:rPr>
                <w:sz w:val="16"/>
              </w:rPr>
            </w:pPr>
            <w:r w:rsidRPr="00360DCA">
              <w:rPr>
                <w:sz w:val="16"/>
              </w:rPr>
              <w:t>1. Тренировочные сборы занимающихся, включенных в список кандидатов в спортивные сборные команды Российской Федерации и субъектов Российской Федерации</w:t>
            </w:r>
          </w:p>
        </w:tc>
      </w:tr>
      <w:tr w:rsidR="0068168A" w:rsidRPr="00D71337" w:rsidTr="00581337">
        <w:trPr>
          <w:trHeight w:val="335"/>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bookmarkStart w:id="0" w:name="Par587"/>
            <w:bookmarkEnd w:id="0"/>
            <w:r w:rsidRPr="00D71337">
              <w:rPr>
                <w:rFonts w:ascii="Times New Roman" w:hAnsi="Times New Roman" w:cs="Times New Roman"/>
                <w:sz w:val="16"/>
                <w:szCs w:val="12"/>
              </w:rPr>
              <w:t>1.1.</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занимающихся, включенных в список кандидатов в спортивные сборные команды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200</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 соответствии со списочным составом кандидатов в спортивные сборные команды Российской Федерации</w:t>
            </w:r>
          </w:p>
        </w:tc>
      </w:tr>
      <w:tr w:rsidR="0068168A" w:rsidRPr="00D71337" w:rsidTr="00581337">
        <w:trPr>
          <w:trHeight w:val="459"/>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1.2.</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занимающихся, включенных в список спортивных сборных команд субъекта Российской Федерации</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90</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60</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 соответствии со списочным составом членов спортивных сборных команд субъекта Российской Федерации</w:t>
            </w:r>
          </w:p>
        </w:tc>
      </w:tr>
      <w:tr w:rsidR="0068168A" w:rsidRPr="00D71337" w:rsidTr="00581337">
        <w:trPr>
          <w:trHeight w:val="299"/>
        </w:trPr>
        <w:tc>
          <w:tcPr>
            <w:tcW w:w="15100" w:type="dxa"/>
            <w:gridSpan w:val="6"/>
            <w:tcBorders>
              <w:top w:val="single" w:sz="4" w:space="0" w:color="auto"/>
              <w:left w:val="single" w:sz="4" w:space="0" w:color="auto"/>
              <w:bottom w:val="single" w:sz="4" w:space="0" w:color="auto"/>
              <w:right w:val="single" w:sz="4" w:space="0" w:color="auto"/>
            </w:tcBorders>
          </w:tcPr>
          <w:p w:rsidR="0068168A" w:rsidRPr="00360DCA" w:rsidRDefault="0068168A" w:rsidP="00581337">
            <w:pPr>
              <w:jc w:val="center"/>
              <w:rPr>
                <w:rFonts w:ascii="Times New Roman" w:hAnsi="Times New Roman" w:cs="Times New Roman"/>
                <w:sz w:val="16"/>
                <w:szCs w:val="12"/>
              </w:rPr>
            </w:pPr>
            <w:r w:rsidRPr="00360DCA">
              <w:rPr>
                <w:rFonts w:ascii="Times New Roman" w:hAnsi="Times New Roman" w:cs="Times New Roman"/>
                <w:sz w:val="16"/>
                <w:szCs w:val="12"/>
              </w:rPr>
              <w:t>2. Тренировочные сборы по подготовке к спортивным соревнованиям</w:t>
            </w:r>
          </w:p>
        </w:tc>
      </w:tr>
      <w:tr w:rsidR="0068168A" w:rsidRPr="00D71337" w:rsidTr="00581337">
        <w:trPr>
          <w:trHeight w:val="38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2.1.</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международным соревнованиям</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21</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val="restart"/>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мужчины, женщины:</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а) основной состав – 4 состава;</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б) резервный состав – 4 состава;</w:t>
            </w:r>
          </w:p>
          <w:p w:rsidR="0068168A" w:rsidRPr="00D71337" w:rsidRDefault="0068168A" w:rsidP="00581337">
            <w:pPr>
              <w:rPr>
                <w:rFonts w:ascii="Times New Roman" w:hAnsi="Times New Roman" w:cs="Times New Roman"/>
                <w:sz w:val="16"/>
                <w:szCs w:val="12"/>
              </w:rPr>
            </w:pP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юниоры, юниорки, юноши, девушки:</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:а) основной состав – 4 состава;</w:t>
            </w:r>
          </w:p>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б) резервный состав – 4 состава;</w:t>
            </w:r>
          </w:p>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2.2.</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чемпионатам, кубкам, первенствам России</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2.3.</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другим всероссийским  спортивным соревнованиям</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2.4.</w:t>
            </w:r>
          </w:p>
        </w:tc>
        <w:tc>
          <w:tcPr>
            <w:tcW w:w="3876" w:type="dxa"/>
            <w:tcBorders>
              <w:top w:val="single" w:sz="4" w:space="0" w:color="auto"/>
              <w:left w:val="single" w:sz="4" w:space="0" w:color="auto"/>
              <w:bottom w:val="single" w:sz="4" w:space="0" w:color="auto"/>
              <w:right w:val="single" w:sz="4" w:space="0" w:color="auto"/>
            </w:tcBorders>
          </w:tcPr>
          <w:p w:rsidR="0068168A"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подготовке к официальным спортивным соревнованиям субъекта Российской Федерации</w:t>
            </w:r>
          </w:p>
          <w:p w:rsidR="0068168A" w:rsidRPr="00D71337" w:rsidRDefault="0068168A" w:rsidP="00581337">
            <w:pPr>
              <w:rPr>
                <w:rFonts w:ascii="Times New Roman" w:hAnsi="Times New Roman" w:cs="Times New Roman"/>
                <w:sz w:val="16"/>
                <w:szCs w:val="12"/>
              </w:rPr>
            </w:pP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vMerge/>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p>
        </w:tc>
      </w:tr>
      <w:tr w:rsidR="0068168A" w:rsidRPr="00D71337" w:rsidTr="00581337">
        <w:trPr>
          <w:trHeight w:val="144"/>
        </w:trPr>
        <w:tc>
          <w:tcPr>
            <w:tcW w:w="15100" w:type="dxa"/>
            <w:gridSpan w:val="6"/>
            <w:tcBorders>
              <w:top w:val="single" w:sz="4" w:space="0" w:color="auto"/>
              <w:left w:val="single" w:sz="4" w:space="0" w:color="auto"/>
              <w:bottom w:val="single" w:sz="4" w:space="0" w:color="auto"/>
              <w:right w:val="single" w:sz="4" w:space="0" w:color="auto"/>
            </w:tcBorders>
          </w:tcPr>
          <w:p w:rsidR="0068168A" w:rsidRPr="00360DCA" w:rsidRDefault="0068168A" w:rsidP="00581337">
            <w:pPr>
              <w:jc w:val="center"/>
              <w:rPr>
                <w:rFonts w:ascii="Times New Roman" w:hAnsi="Times New Roman" w:cs="Times New Roman"/>
                <w:sz w:val="16"/>
                <w:szCs w:val="12"/>
              </w:rPr>
            </w:pPr>
            <w:bookmarkStart w:id="1" w:name="Par613"/>
            <w:bookmarkEnd w:id="1"/>
            <w:r w:rsidRPr="00360DCA">
              <w:rPr>
                <w:rFonts w:ascii="Times New Roman" w:hAnsi="Times New Roman" w:cs="Times New Roman"/>
                <w:sz w:val="16"/>
                <w:szCs w:val="12"/>
              </w:rPr>
              <w:t>3. Специальные тренировочные сборы</w:t>
            </w:r>
          </w:p>
        </w:tc>
      </w:tr>
      <w:tr w:rsidR="0068168A" w:rsidRPr="00D71337" w:rsidTr="00581337">
        <w:trPr>
          <w:trHeight w:val="427"/>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3.1.</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по общей и (или) специальной физической подготовке</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18</w:t>
            </w:r>
          </w:p>
        </w:tc>
        <w:tc>
          <w:tcPr>
            <w:tcW w:w="221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14</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Не менее 70% от состава группы занимающихся, проходящих подготовку на определенном этапе</w:t>
            </w:r>
          </w:p>
        </w:tc>
      </w:tr>
      <w:tr w:rsidR="0068168A" w:rsidRPr="00D71337" w:rsidTr="00581337">
        <w:trPr>
          <w:trHeight w:val="209"/>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3.2.</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Восстановительные тренировочные сборы</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14 дней</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Участники спортивных соревнований</w:t>
            </w:r>
          </w:p>
        </w:tc>
      </w:tr>
      <w:tr w:rsidR="0068168A" w:rsidRPr="00D71337" w:rsidTr="00581337">
        <w:trPr>
          <w:trHeight w:val="501"/>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3.3.</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для комплексного медицинского обследования</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5 дней, но не более 2 раз в год</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 соответствии с планом комплексного медицинского обследования</w:t>
            </w:r>
          </w:p>
        </w:tc>
      </w:tr>
      <w:tr w:rsidR="0068168A" w:rsidRPr="00D71337" w:rsidTr="00581337">
        <w:trPr>
          <w:trHeight w:val="636"/>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3.4.</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Тренировочные сборы в каникулярный период</w:t>
            </w:r>
          </w:p>
        </w:tc>
        <w:tc>
          <w:tcPr>
            <w:tcW w:w="2494"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4294"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21 дня подряд и не более двух тренировочных сборов в год</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Не менее 60% от состава группы занимающихся, проходящих подготовку  на определенном этапе</w:t>
            </w:r>
          </w:p>
        </w:tc>
      </w:tr>
      <w:tr w:rsidR="0068168A" w:rsidRPr="00D71337" w:rsidTr="00581337">
        <w:trPr>
          <w:trHeight w:val="317"/>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3.5.</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Просмотровые тренировочные для претендентов</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60 дней</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xml:space="preserve">В соответствии с локальными нормативными актами ДЮСШ </w:t>
            </w:r>
          </w:p>
        </w:tc>
      </w:tr>
      <w:tr w:rsidR="0068168A" w:rsidRPr="00D71337" w:rsidTr="00581337">
        <w:trPr>
          <w:trHeight w:val="317"/>
        </w:trPr>
        <w:tc>
          <w:tcPr>
            <w:tcW w:w="557"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3.6.</w:t>
            </w:r>
          </w:p>
        </w:tc>
        <w:tc>
          <w:tcPr>
            <w:tcW w:w="3876"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 xml:space="preserve">Тренировочные сборы для выявления перспективных </w:t>
            </w:r>
            <w:r>
              <w:rPr>
                <w:rFonts w:ascii="Times New Roman" w:hAnsi="Times New Roman" w:cs="Times New Roman"/>
                <w:sz w:val="16"/>
                <w:szCs w:val="12"/>
              </w:rPr>
              <w:t>занимающихся</w:t>
            </w:r>
            <w:r w:rsidRPr="00D71337">
              <w:rPr>
                <w:rFonts w:ascii="Times New Roman" w:hAnsi="Times New Roman" w:cs="Times New Roman"/>
                <w:sz w:val="16"/>
                <w:szCs w:val="12"/>
              </w:rPr>
              <w:t xml:space="preserve"> для комплектования спортивных сборных команд Российской Федерации, субъектов Российской Федерации и центров спортивной подготовки</w:t>
            </w:r>
          </w:p>
        </w:tc>
        <w:tc>
          <w:tcPr>
            <w:tcW w:w="4710" w:type="dxa"/>
            <w:gridSpan w:val="2"/>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До 21 дня, но не более двух раз в год</w:t>
            </w:r>
          </w:p>
        </w:tc>
        <w:tc>
          <w:tcPr>
            <w:tcW w:w="2078"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jc w:val="center"/>
              <w:rPr>
                <w:rFonts w:ascii="Times New Roman" w:hAnsi="Times New Roman" w:cs="Times New Roman"/>
                <w:sz w:val="16"/>
                <w:szCs w:val="12"/>
              </w:rPr>
            </w:pPr>
            <w:r w:rsidRPr="00D71337">
              <w:rPr>
                <w:rFonts w:ascii="Times New Roman" w:hAnsi="Times New Roman" w:cs="Times New Roman"/>
                <w:sz w:val="16"/>
                <w:szCs w:val="12"/>
              </w:rPr>
              <w:t>-</w:t>
            </w:r>
          </w:p>
        </w:tc>
        <w:tc>
          <w:tcPr>
            <w:tcW w:w="3879" w:type="dxa"/>
            <w:tcBorders>
              <w:top w:val="single" w:sz="4" w:space="0" w:color="auto"/>
              <w:left w:val="single" w:sz="4" w:space="0" w:color="auto"/>
              <w:bottom w:val="single" w:sz="4" w:space="0" w:color="auto"/>
              <w:right w:val="single" w:sz="4" w:space="0" w:color="auto"/>
            </w:tcBorders>
          </w:tcPr>
          <w:p w:rsidR="0068168A" w:rsidRPr="00D71337" w:rsidRDefault="0068168A" w:rsidP="00581337">
            <w:pPr>
              <w:rPr>
                <w:rFonts w:ascii="Times New Roman" w:hAnsi="Times New Roman" w:cs="Times New Roman"/>
                <w:sz w:val="16"/>
                <w:szCs w:val="12"/>
              </w:rPr>
            </w:pPr>
            <w:r w:rsidRPr="00D71337">
              <w:rPr>
                <w:rFonts w:ascii="Times New Roman" w:hAnsi="Times New Roman" w:cs="Times New Roman"/>
                <w:sz w:val="16"/>
                <w:szCs w:val="12"/>
              </w:rPr>
              <w:t>В соответствии с планом комплектования спортивных сборных команд Российской Федерации, субъектов Российской Федерации</w:t>
            </w:r>
          </w:p>
        </w:tc>
      </w:tr>
    </w:tbl>
    <w:p w:rsidR="0068168A" w:rsidRPr="00D71337" w:rsidRDefault="0068168A" w:rsidP="0068168A">
      <w:pPr>
        <w:pStyle w:val="a8"/>
        <w:jc w:val="right"/>
        <w:rPr>
          <w:rFonts w:ascii="Times New Roman" w:eastAsia="Times New Roman" w:hAnsi="Times New Roman" w:cs="Times New Roman"/>
          <w:sz w:val="32"/>
        </w:rPr>
      </w:pPr>
    </w:p>
    <w:p w:rsidR="0068168A" w:rsidRPr="00D71337" w:rsidRDefault="0068168A" w:rsidP="0068168A">
      <w:pPr>
        <w:pStyle w:val="a8"/>
        <w:jc w:val="right"/>
        <w:rPr>
          <w:rFonts w:ascii="Times New Roman" w:eastAsia="Times New Roman" w:hAnsi="Times New Roman" w:cs="Times New Roman"/>
          <w:sz w:val="32"/>
        </w:rPr>
      </w:pPr>
    </w:p>
    <w:p w:rsidR="0068168A" w:rsidRPr="00D71337" w:rsidRDefault="0068168A" w:rsidP="0068168A">
      <w:pPr>
        <w:pStyle w:val="a8"/>
        <w:jc w:val="right"/>
        <w:rPr>
          <w:rFonts w:ascii="Times New Roman" w:eastAsia="Times New Roman" w:hAnsi="Times New Roman" w:cs="Times New Roman"/>
          <w:sz w:val="32"/>
        </w:rPr>
        <w:sectPr w:rsidR="0068168A" w:rsidRPr="00D71337" w:rsidSect="00224A0F">
          <w:pgSz w:w="16838" w:h="11906" w:orient="landscape"/>
          <w:pgMar w:top="1701" w:right="1701" w:bottom="567" w:left="1134" w:header="709" w:footer="709" w:gutter="0"/>
          <w:cols w:space="708"/>
          <w:docGrid w:linePitch="360"/>
        </w:sectPr>
      </w:pPr>
    </w:p>
    <w:p w:rsidR="00284A3A" w:rsidRPr="00B12E67" w:rsidRDefault="005B2C56" w:rsidP="005B2C56">
      <w:pPr>
        <w:spacing w:after="0" w:line="240" w:lineRule="auto"/>
        <w:jc w:val="center"/>
        <w:rPr>
          <w:rFonts w:ascii="Times New Roman" w:eastAsia="Calibri" w:hAnsi="Times New Roman" w:cs="Times New Roman"/>
          <w:b/>
          <w:sz w:val="28"/>
          <w:szCs w:val="28"/>
          <w:lang w:eastAsia="en-US"/>
        </w:rPr>
      </w:pPr>
      <w:r w:rsidRPr="00B12E67">
        <w:rPr>
          <w:rFonts w:ascii="Times New Roman" w:eastAsia="Calibri" w:hAnsi="Times New Roman" w:cs="Times New Roman"/>
          <w:b/>
          <w:sz w:val="28"/>
          <w:szCs w:val="28"/>
          <w:lang w:eastAsia="en-US"/>
        </w:rPr>
        <w:t>4. Система контроля и зачетные требования</w:t>
      </w:r>
    </w:p>
    <w:p w:rsidR="00284A3A" w:rsidRDefault="00284A3A" w:rsidP="003C2C62">
      <w:pPr>
        <w:spacing w:after="0" w:line="240" w:lineRule="auto"/>
        <w:jc w:val="right"/>
        <w:rPr>
          <w:rFonts w:ascii="Times New Roman" w:eastAsia="Calibri" w:hAnsi="Times New Roman" w:cs="Times New Roman"/>
          <w:sz w:val="28"/>
          <w:szCs w:val="28"/>
          <w:lang w:eastAsia="en-US"/>
        </w:rPr>
      </w:pPr>
    </w:p>
    <w:p w:rsidR="005B2C56" w:rsidRPr="00B12E67" w:rsidRDefault="005B2C56" w:rsidP="005B2C56">
      <w:pPr>
        <w:pStyle w:val="a7"/>
        <w:spacing w:after="0" w:line="240" w:lineRule="auto"/>
        <w:ind w:left="0"/>
        <w:jc w:val="center"/>
        <w:rPr>
          <w:rFonts w:ascii="Times New Roman" w:eastAsia="Calibri" w:hAnsi="Times New Roman" w:cs="Times New Roman"/>
          <w:b/>
          <w:sz w:val="28"/>
          <w:szCs w:val="28"/>
          <w:lang w:eastAsia="en-US"/>
        </w:rPr>
      </w:pPr>
      <w:r w:rsidRPr="00BF6AE1">
        <w:rPr>
          <w:rFonts w:ascii="Times New Roman" w:eastAsia="Calibri" w:hAnsi="Times New Roman" w:cs="Times New Roman"/>
          <w:sz w:val="28"/>
          <w:szCs w:val="28"/>
          <w:lang w:eastAsia="en-US"/>
        </w:rPr>
        <w:t>4.</w:t>
      </w:r>
      <w:r w:rsidR="00F83EB6">
        <w:rPr>
          <w:rFonts w:ascii="Times New Roman" w:eastAsia="Calibri" w:hAnsi="Times New Roman" w:cs="Times New Roman"/>
          <w:sz w:val="28"/>
          <w:szCs w:val="28"/>
          <w:lang w:eastAsia="en-US"/>
        </w:rPr>
        <w:t>1</w:t>
      </w:r>
      <w:r w:rsidRPr="00BF6AE1">
        <w:rPr>
          <w:rFonts w:ascii="Times New Roman" w:eastAsia="Calibri" w:hAnsi="Times New Roman" w:cs="Times New Roman"/>
          <w:sz w:val="28"/>
          <w:szCs w:val="28"/>
          <w:lang w:eastAsia="en-US"/>
        </w:rPr>
        <w:t xml:space="preserve">. </w:t>
      </w:r>
      <w:r w:rsidRPr="00B12E67">
        <w:rPr>
          <w:rFonts w:ascii="Times New Roman" w:eastAsia="Calibri" w:hAnsi="Times New Roman" w:cs="Times New Roman"/>
          <w:b/>
          <w:sz w:val="28"/>
          <w:szCs w:val="28"/>
          <w:lang w:eastAsia="en-US"/>
        </w:rPr>
        <w:t xml:space="preserve">Комплексы контрольных упражнений для оценки </w:t>
      </w:r>
      <w:r w:rsidR="00F83EB6" w:rsidRPr="00B12E67">
        <w:rPr>
          <w:rFonts w:ascii="Times New Roman" w:eastAsia="Calibri" w:hAnsi="Times New Roman" w:cs="Times New Roman"/>
          <w:b/>
          <w:sz w:val="28"/>
          <w:szCs w:val="28"/>
          <w:lang w:eastAsia="en-US"/>
        </w:rPr>
        <w:t>результатов освоения Программы</w:t>
      </w:r>
    </w:p>
    <w:p w:rsidR="005B2C56" w:rsidRDefault="005B2C56" w:rsidP="005B2C56">
      <w:pPr>
        <w:pStyle w:val="a7"/>
        <w:spacing w:after="0" w:line="240" w:lineRule="auto"/>
        <w:ind w:left="0"/>
        <w:rPr>
          <w:rFonts w:ascii="Times New Roman" w:eastAsia="Calibri" w:hAnsi="Times New Roman" w:cs="Times New Roman"/>
          <w:b/>
          <w:sz w:val="28"/>
          <w:szCs w:val="28"/>
          <w:lang w:eastAsia="en-US"/>
        </w:rPr>
      </w:pPr>
    </w:p>
    <w:p w:rsidR="00554E4F" w:rsidRPr="00554E4F" w:rsidRDefault="00554E4F" w:rsidP="005B2C56">
      <w:pPr>
        <w:pStyle w:val="a8"/>
        <w:spacing w:line="276" w:lineRule="auto"/>
        <w:ind w:firstLine="709"/>
        <w:jc w:val="both"/>
        <w:rPr>
          <w:rFonts w:ascii="Times New Roman" w:hAnsi="Times New Roman" w:cs="Times New Roman"/>
          <w:sz w:val="28"/>
        </w:rPr>
      </w:pPr>
      <w:r w:rsidRPr="00554E4F">
        <w:rPr>
          <w:rFonts w:ascii="Times New Roman" w:hAnsi="Times New Roman" w:cs="Times New Roman"/>
          <w:sz w:val="28"/>
        </w:rPr>
        <w:t>Для оценки результат</w:t>
      </w:r>
      <w:r w:rsidR="008300AE">
        <w:rPr>
          <w:rFonts w:ascii="Times New Roman" w:hAnsi="Times New Roman" w:cs="Times New Roman"/>
          <w:sz w:val="28"/>
        </w:rPr>
        <w:t>ов освоения Программы используют</w:t>
      </w:r>
      <w:r w:rsidRPr="00554E4F">
        <w:rPr>
          <w:rFonts w:ascii="Times New Roman" w:hAnsi="Times New Roman" w:cs="Times New Roman"/>
          <w:sz w:val="28"/>
        </w:rPr>
        <w:t>:</w:t>
      </w:r>
    </w:p>
    <w:p w:rsidR="005B2C56" w:rsidRPr="00554E4F" w:rsidRDefault="005B2C56" w:rsidP="005B2C56">
      <w:pPr>
        <w:pStyle w:val="a8"/>
        <w:spacing w:line="276" w:lineRule="auto"/>
        <w:ind w:firstLine="709"/>
        <w:jc w:val="both"/>
        <w:rPr>
          <w:rFonts w:ascii="Times New Roman" w:hAnsi="Times New Roman" w:cs="Times New Roman"/>
          <w:sz w:val="28"/>
        </w:rPr>
      </w:pPr>
      <w:r w:rsidRPr="00554E4F">
        <w:rPr>
          <w:rFonts w:ascii="Times New Roman" w:hAnsi="Times New Roman" w:cs="Times New Roman"/>
          <w:sz w:val="28"/>
        </w:rPr>
        <w:t xml:space="preserve">- комплекс тестов, направленных на выявление </w:t>
      </w:r>
      <w:r w:rsidR="00554E4F" w:rsidRPr="00554E4F">
        <w:rPr>
          <w:rFonts w:ascii="Times New Roman" w:hAnsi="Times New Roman" w:cs="Times New Roman"/>
          <w:sz w:val="28"/>
        </w:rPr>
        <w:t>быстроты, силы, выносливости, координации, скоростно-силовых качеств, силовой выносливости;</w:t>
      </w:r>
    </w:p>
    <w:p w:rsidR="005B2C56" w:rsidRPr="00554E4F" w:rsidRDefault="005B2C56" w:rsidP="005B2C56">
      <w:pPr>
        <w:pStyle w:val="a8"/>
        <w:spacing w:line="276" w:lineRule="auto"/>
        <w:ind w:firstLine="709"/>
        <w:jc w:val="both"/>
        <w:rPr>
          <w:rFonts w:ascii="Times New Roman" w:hAnsi="Times New Roman" w:cs="Times New Roman"/>
          <w:sz w:val="28"/>
        </w:rPr>
      </w:pPr>
      <w:r w:rsidRPr="00554E4F">
        <w:rPr>
          <w:rFonts w:ascii="Times New Roman" w:hAnsi="Times New Roman" w:cs="Times New Roman"/>
          <w:sz w:val="28"/>
        </w:rPr>
        <w:t>- нормативы по техническому мастерству.</w:t>
      </w:r>
    </w:p>
    <w:p w:rsidR="005B2C56" w:rsidRPr="00554E4F" w:rsidRDefault="005B2C56" w:rsidP="005B2C56">
      <w:pPr>
        <w:pStyle w:val="a8"/>
        <w:spacing w:line="276" w:lineRule="auto"/>
        <w:ind w:firstLine="709"/>
        <w:jc w:val="both"/>
        <w:rPr>
          <w:rFonts w:ascii="Times New Roman" w:hAnsi="Times New Roman" w:cs="Times New Roman"/>
          <w:sz w:val="28"/>
        </w:rPr>
      </w:pPr>
      <w:r w:rsidRPr="00554E4F">
        <w:rPr>
          <w:rFonts w:ascii="Times New Roman" w:hAnsi="Times New Roman" w:cs="Times New Roman"/>
          <w:sz w:val="28"/>
        </w:rPr>
        <w:t xml:space="preserve">Система нормативов последовательно охватывает весь период </w:t>
      </w:r>
      <w:r w:rsidR="00554E4F" w:rsidRPr="00554E4F">
        <w:rPr>
          <w:rFonts w:ascii="Times New Roman" w:hAnsi="Times New Roman" w:cs="Times New Roman"/>
          <w:sz w:val="28"/>
        </w:rPr>
        <w:t>обучения</w:t>
      </w:r>
      <w:r w:rsidRPr="00554E4F">
        <w:rPr>
          <w:rFonts w:ascii="Times New Roman" w:hAnsi="Times New Roman" w:cs="Times New Roman"/>
          <w:sz w:val="28"/>
        </w:rPr>
        <w:t xml:space="preserve"> в организации. Состав нормативов изменяется в зависимости от этапа подготовки.</w:t>
      </w:r>
    </w:p>
    <w:p w:rsidR="005B2C56" w:rsidRPr="00554E4F" w:rsidRDefault="005B2C56" w:rsidP="005B2C56">
      <w:pPr>
        <w:pStyle w:val="a8"/>
        <w:spacing w:line="276" w:lineRule="auto"/>
        <w:ind w:firstLine="709"/>
        <w:jc w:val="both"/>
        <w:rPr>
          <w:rFonts w:ascii="Times New Roman" w:hAnsi="Times New Roman" w:cs="Times New Roman"/>
          <w:sz w:val="28"/>
        </w:rPr>
      </w:pPr>
      <w:r w:rsidRPr="00554E4F">
        <w:rPr>
          <w:rFonts w:ascii="Times New Roman" w:hAnsi="Times New Roman" w:cs="Times New Roman"/>
          <w:sz w:val="28"/>
        </w:rPr>
        <w:t xml:space="preserve">В целом нормативы по общей физической и специальной физической подготовке для зачисления (перевода) на этапы подготовки по годам </w:t>
      </w:r>
      <w:r w:rsidR="00554E4F" w:rsidRPr="00554E4F">
        <w:rPr>
          <w:rFonts w:ascii="Times New Roman" w:hAnsi="Times New Roman" w:cs="Times New Roman"/>
          <w:sz w:val="28"/>
        </w:rPr>
        <w:t>обучения</w:t>
      </w:r>
      <w:r w:rsidRPr="00554E4F">
        <w:rPr>
          <w:rFonts w:ascii="Times New Roman" w:hAnsi="Times New Roman" w:cs="Times New Roman"/>
          <w:sz w:val="28"/>
        </w:rPr>
        <w:t xml:space="preserve"> представлены в таблицах № </w:t>
      </w:r>
      <w:r w:rsidR="002518E9">
        <w:rPr>
          <w:rFonts w:ascii="Times New Roman" w:hAnsi="Times New Roman" w:cs="Times New Roman"/>
          <w:sz w:val="28"/>
        </w:rPr>
        <w:t>8-10</w:t>
      </w:r>
      <w:r w:rsidRPr="00554E4F">
        <w:rPr>
          <w:rFonts w:ascii="Times New Roman" w:hAnsi="Times New Roman" w:cs="Times New Roman"/>
          <w:sz w:val="28"/>
        </w:rPr>
        <w:t>.</w:t>
      </w:r>
    </w:p>
    <w:p w:rsidR="005B2C56" w:rsidRPr="00554E4F" w:rsidRDefault="005B2C56" w:rsidP="005B2C56">
      <w:pPr>
        <w:spacing w:after="0" w:line="240" w:lineRule="auto"/>
        <w:jc w:val="right"/>
        <w:rPr>
          <w:rFonts w:ascii="Times New Roman" w:hAnsi="Times New Roman" w:cs="Times New Roman"/>
          <w:b/>
          <w:sz w:val="28"/>
          <w:szCs w:val="24"/>
        </w:rPr>
      </w:pPr>
    </w:p>
    <w:p w:rsidR="005B2C56" w:rsidRPr="00554E4F" w:rsidRDefault="005B2C56" w:rsidP="005B2C56">
      <w:pPr>
        <w:spacing w:after="0" w:line="240" w:lineRule="auto"/>
        <w:jc w:val="right"/>
        <w:rPr>
          <w:rFonts w:ascii="Times New Roman" w:hAnsi="Times New Roman" w:cs="Times New Roman"/>
          <w:sz w:val="28"/>
          <w:szCs w:val="24"/>
        </w:rPr>
      </w:pPr>
      <w:r w:rsidRPr="00554E4F">
        <w:rPr>
          <w:rFonts w:ascii="Times New Roman" w:hAnsi="Times New Roman" w:cs="Times New Roman"/>
          <w:sz w:val="28"/>
          <w:szCs w:val="24"/>
        </w:rPr>
        <w:t xml:space="preserve">Таблица № </w:t>
      </w:r>
      <w:r w:rsidR="002518E9">
        <w:rPr>
          <w:rFonts w:ascii="Times New Roman" w:hAnsi="Times New Roman" w:cs="Times New Roman"/>
          <w:sz w:val="28"/>
          <w:szCs w:val="24"/>
        </w:rPr>
        <w:t>8</w:t>
      </w:r>
    </w:p>
    <w:p w:rsidR="005B2C56" w:rsidRPr="00554E4F" w:rsidRDefault="005B2C56" w:rsidP="005B2C56">
      <w:pPr>
        <w:spacing w:after="0" w:line="240" w:lineRule="auto"/>
        <w:jc w:val="right"/>
        <w:rPr>
          <w:rFonts w:ascii="Times New Roman" w:hAnsi="Times New Roman" w:cs="Times New Roman"/>
          <w:sz w:val="28"/>
          <w:szCs w:val="24"/>
        </w:rPr>
      </w:pPr>
    </w:p>
    <w:p w:rsidR="005B2C56" w:rsidRPr="00554E4F" w:rsidRDefault="005B2C56" w:rsidP="005B2C56">
      <w:pPr>
        <w:spacing w:after="0" w:line="240" w:lineRule="auto"/>
        <w:jc w:val="center"/>
        <w:rPr>
          <w:rFonts w:ascii="Times New Roman" w:hAnsi="Times New Roman" w:cs="Times New Roman"/>
          <w:sz w:val="28"/>
          <w:szCs w:val="24"/>
        </w:rPr>
      </w:pPr>
      <w:r w:rsidRPr="00554E4F">
        <w:rPr>
          <w:rFonts w:ascii="Times New Roman" w:hAnsi="Times New Roman" w:cs="Times New Roman"/>
          <w:sz w:val="28"/>
          <w:szCs w:val="24"/>
        </w:rPr>
        <w:t>Нормативы общей физической и специальной физической подготовки для зачисления</w:t>
      </w:r>
      <w:r w:rsidR="00554E4F">
        <w:rPr>
          <w:rFonts w:ascii="Times New Roman" w:hAnsi="Times New Roman" w:cs="Times New Roman"/>
          <w:sz w:val="28"/>
          <w:szCs w:val="24"/>
        </w:rPr>
        <w:t xml:space="preserve"> (перевода)</w:t>
      </w:r>
      <w:r w:rsidR="006161EC">
        <w:rPr>
          <w:rFonts w:ascii="Times New Roman" w:hAnsi="Times New Roman" w:cs="Times New Roman"/>
          <w:sz w:val="28"/>
          <w:szCs w:val="24"/>
        </w:rPr>
        <w:t xml:space="preserve"> в группы на этапе базового уровня</w:t>
      </w:r>
    </w:p>
    <w:p w:rsidR="005B2C56" w:rsidRPr="00554E4F" w:rsidRDefault="00554E4F" w:rsidP="005B2C56">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по годам обучения</w:t>
      </w:r>
      <w:r w:rsidR="005B2C56" w:rsidRPr="00554E4F">
        <w:rPr>
          <w:rFonts w:ascii="Times New Roman" w:hAnsi="Times New Roman" w:cs="Times New Roman"/>
          <w:sz w:val="28"/>
          <w:szCs w:val="24"/>
        </w:rPr>
        <w:t>.</w:t>
      </w:r>
    </w:p>
    <w:p w:rsidR="005B2C56" w:rsidRDefault="005B2C56" w:rsidP="005B2C56">
      <w:pPr>
        <w:spacing w:after="0" w:line="240" w:lineRule="auto"/>
        <w:jc w:val="center"/>
        <w:rPr>
          <w:rFonts w:ascii="Times New Roman" w:hAnsi="Times New Roman" w:cs="Times New Roman"/>
          <w:b/>
          <w:sz w:val="28"/>
          <w:szCs w:val="24"/>
        </w:rPr>
      </w:pPr>
    </w:p>
    <w:p w:rsidR="00A92E2A" w:rsidRPr="00A92E2A" w:rsidRDefault="00A92E2A" w:rsidP="005B2C56">
      <w:pPr>
        <w:spacing w:after="0" w:line="240" w:lineRule="auto"/>
        <w:jc w:val="center"/>
        <w:rPr>
          <w:rFonts w:ascii="Times New Roman" w:hAnsi="Times New Roman" w:cs="Times New Roman"/>
          <w:i/>
          <w:sz w:val="28"/>
          <w:szCs w:val="24"/>
        </w:rPr>
      </w:pPr>
      <w:r w:rsidRPr="00A92E2A">
        <w:rPr>
          <w:rFonts w:ascii="Times New Roman" w:hAnsi="Times New Roman" w:cs="Times New Roman"/>
          <w:i/>
          <w:sz w:val="28"/>
          <w:szCs w:val="24"/>
        </w:rPr>
        <w:t>Юноши</w:t>
      </w:r>
    </w:p>
    <w:p w:rsidR="00A92E2A" w:rsidRPr="00554E4F" w:rsidRDefault="00A92E2A" w:rsidP="005B2C56">
      <w:pPr>
        <w:spacing w:after="0" w:line="240" w:lineRule="auto"/>
        <w:jc w:val="center"/>
        <w:rPr>
          <w:rFonts w:ascii="Times New Roman" w:hAnsi="Times New Roman" w:cs="Times New Roman"/>
          <w:b/>
          <w:sz w:val="28"/>
          <w:szCs w:val="24"/>
        </w:rPr>
      </w:pPr>
    </w:p>
    <w:tbl>
      <w:tblPr>
        <w:tblW w:w="9826" w:type="dxa"/>
        <w:jc w:val="center"/>
        <w:tblCellSpacing w:w="5" w:type="nil"/>
        <w:tblInd w:w="2896" w:type="dxa"/>
        <w:tblLayout w:type="fixed"/>
        <w:tblCellMar>
          <w:top w:w="75" w:type="dxa"/>
          <w:left w:w="0" w:type="dxa"/>
          <w:bottom w:w="75" w:type="dxa"/>
          <w:right w:w="0" w:type="dxa"/>
        </w:tblCellMar>
        <w:tblLook w:val="0000"/>
      </w:tblPr>
      <w:tblGrid>
        <w:gridCol w:w="1795"/>
        <w:gridCol w:w="2835"/>
        <w:gridCol w:w="2552"/>
        <w:gridCol w:w="2644"/>
      </w:tblGrid>
      <w:tr w:rsidR="005B2C56" w:rsidRPr="007945CE" w:rsidTr="005B2C56">
        <w:trPr>
          <w:trHeight w:val="400"/>
          <w:tblCellSpacing w:w="5" w:type="nil"/>
          <w:jc w:val="center"/>
        </w:trPr>
        <w:tc>
          <w:tcPr>
            <w:tcW w:w="1795" w:type="dxa"/>
            <w:vMerge w:val="restart"/>
            <w:tcBorders>
              <w:top w:val="single" w:sz="8" w:space="0" w:color="auto"/>
              <w:left w:val="single" w:sz="8" w:space="0" w:color="auto"/>
              <w:right w:val="single" w:sz="8" w:space="0" w:color="auto"/>
            </w:tcBorders>
          </w:tcPr>
          <w:p w:rsidR="005B2C56" w:rsidRPr="007945CE" w:rsidRDefault="005B2C56"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Развиваемое физическое</w:t>
            </w:r>
          </w:p>
          <w:p w:rsidR="005B2C56" w:rsidRPr="007945CE" w:rsidRDefault="005B2C56"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качество</w:t>
            </w:r>
          </w:p>
        </w:tc>
        <w:tc>
          <w:tcPr>
            <w:tcW w:w="8031" w:type="dxa"/>
            <w:gridSpan w:val="3"/>
            <w:tcBorders>
              <w:top w:val="single" w:sz="8" w:space="0" w:color="auto"/>
              <w:left w:val="single" w:sz="8" w:space="0" w:color="auto"/>
              <w:bottom w:val="single" w:sz="8" w:space="0" w:color="auto"/>
              <w:right w:val="single" w:sz="8" w:space="0" w:color="auto"/>
            </w:tcBorders>
          </w:tcPr>
          <w:p w:rsidR="005B2C56" w:rsidRPr="007945CE" w:rsidRDefault="005B2C56"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Контрольные упражнения (тесты)</w:t>
            </w:r>
          </w:p>
        </w:tc>
      </w:tr>
      <w:tr w:rsidR="005B2C56" w:rsidRPr="007945CE" w:rsidTr="005B2C56">
        <w:trPr>
          <w:trHeight w:val="270"/>
          <w:tblCellSpacing w:w="5" w:type="nil"/>
          <w:jc w:val="center"/>
        </w:trPr>
        <w:tc>
          <w:tcPr>
            <w:tcW w:w="1795" w:type="dxa"/>
            <w:vMerge/>
            <w:tcBorders>
              <w:left w:val="single" w:sz="8" w:space="0" w:color="auto"/>
              <w:bottom w:val="single" w:sz="8" w:space="0" w:color="auto"/>
              <w:right w:val="single" w:sz="8" w:space="0" w:color="auto"/>
            </w:tcBorders>
          </w:tcPr>
          <w:p w:rsidR="005B2C56" w:rsidRPr="007945CE" w:rsidRDefault="005B2C56" w:rsidP="005B2C56">
            <w:pPr>
              <w:widowControl w:val="0"/>
              <w:autoSpaceDE w:val="0"/>
              <w:autoSpaceDN w:val="0"/>
              <w:adjustRightInd w:val="0"/>
              <w:spacing w:after="0" w:line="240" w:lineRule="auto"/>
              <w:jc w:val="center"/>
              <w:rPr>
                <w:rFonts w:ascii="Times New Roman" w:hAnsi="Times New Roman" w:cs="Times New Roman"/>
                <w:sz w:val="18"/>
                <w:szCs w:val="24"/>
              </w:rPr>
            </w:pPr>
          </w:p>
        </w:tc>
        <w:tc>
          <w:tcPr>
            <w:tcW w:w="2835" w:type="dxa"/>
            <w:tcBorders>
              <w:top w:val="single" w:sz="8" w:space="0" w:color="auto"/>
              <w:left w:val="single" w:sz="8" w:space="0" w:color="auto"/>
              <w:bottom w:val="single" w:sz="8" w:space="0" w:color="auto"/>
              <w:right w:val="single" w:sz="8" w:space="0" w:color="auto"/>
            </w:tcBorders>
          </w:tcPr>
          <w:p w:rsidR="005B2C56" w:rsidRPr="007945CE" w:rsidRDefault="005B2C56"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1-й год</w:t>
            </w:r>
          </w:p>
        </w:tc>
        <w:tc>
          <w:tcPr>
            <w:tcW w:w="2552" w:type="dxa"/>
            <w:tcBorders>
              <w:top w:val="single" w:sz="8" w:space="0" w:color="auto"/>
              <w:left w:val="single" w:sz="8" w:space="0" w:color="auto"/>
              <w:bottom w:val="single" w:sz="8" w:space="0" w:color="auto"/>
              <w:right w:val="single" w:sz="8" w:space="0" w:color="auto"/>
            </w:tcBorders>
          </w:tcPr>
          <w:p w:rsidR="005B2C56" w:rsidRPr="007945CE" w:rsidRDefault="005B2C56"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2-й год</w:t>
            </w:r>
          </w:p>
        </w:tc>
        <w:tc>
          <w:tcPr>
            <w:tcW w:w="2644" w:type="dxa"/>
            <w:tcBorders>
              <w:top w:val="single" w:sz="8" w:space="0" w:color="auto"/>
              <w:left w:val="single" w:sz="8" w:space="0" w:color="auto"/>
              <w:bottom w:val="single" w:sz="8" w:space="0" w:color="auto"/>
              <w:right w:val="single" w:sz="8" w:space="0" w:color="auto"/>
            </w:tcBorders>
          </w:tcPr>
          <w:p w:rsidR="005B2C56" w:rsidRPr="007945CE" w:rsidRDefault="005B2C56"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3-й год</w:t>
            </w:r>
          </w:p>
        </w:tc>
      </w:tr>
      <w:tr w:rsidR="00A92E2A" w:rsidRPr="007945CE" w:rsidTr="007945CE">
        <w:trPr>
          <w:trHeight w:val="454"/>
          <w:tblCellSpacing w:w="5" w:type="nil"/>
          <w:jc w:val="center"/>
        </w:trPr>
        <w:tc>
          <w:tcPr>
            <w:tcW w:w="179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Быстрота</w:t>
            </w:r>
          </w:p>
        </w:tc>
        <w:tc>
          <w:tcPr>
            <w:tcW w:w="283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Бег на 30 м</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5,6 с)</w:t>
            </w:r>
          </w:p>
        </w:tc>
        <w:tc>
          <w:tcPr>
            <w:tcW w:w="2552" w:type="dxa"/>
            <w:tcBorders>
              <w:left w:val="single" w:sz="8" w:space="0" w:color="auto"/>
              <w:bottom w:val="single" w:sz="8" w:space="0" w:color="auto"/>
              <w:right w:val="single" w:sz="8" w:space="0" w:color="auto"/>
            </w:tcBorders>
          </w:tcPr>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Бег на 30 м</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5,4 с)</w:t>
            </w:r>
          </w:p>
        </w:tc>
        <w:tc>
          <w:tcPr>
            <w:tcW w:w="2644" w:type="dxa"/>
            <w:tcBorders>
              <w:left w:val="single" w:sz="8" w:space="0" w:color="auto"/>
              <w:bottom w:val="single" w:sz="8" w:space="0" w:color="auto"/>
              <w:right w:val="single" w:sz="8" w:space="0" w:color="auto"/>
            </w:tcBorders>
          </w:tcPr>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Бег на 30 м</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5,2 с)</w:t>
            </w:r>
          </w:p>
        </w:tc>
      </w:tr>
      <w:tr w:rsidR="00A92E2A" w:rsidRPr="007945CE" w:rsidTr="005B2C56">
        <w:trPr>
          <w:trHeight w:val="400"/>
          <w:tblCellSpacing w:w="5" w:type="nil"/>
          <w:jc w:val="center"/>
        </w:trPr>
        <w:tc>
          <w:tcPr>
            <w:tcW w:w="179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Координация</w:t>
            </w:r>
          </w:p>
        </w:tc>
        <w:tc>
          <w:tcPr>
            <w:tcW w:w="283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Челночный бег 3 x 10 м</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16 с)</w:t>
            </w:r>
          </w:p>
        </w:tc>
        <w:tc>
          <w:tcPr>
            <w:tcW w:w="2552" w:type="dxa"/>
            <w:tcBorders>
              <w:left w:val="single" w:sz="8" w:space="0" w:color="auto"/>
              <w:bottom w:val="single" w:sz="8" w:space="0" w:color="auto"/>
              <w:right w:val="single" w:sz="8" w:space="0" w:color="auto"/>
            </w:tcBorders>
          </w:tcPr>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Челночный бег 3 x 10 м</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15 с)</w:t>
            </w:r>
          </w:p>
        </w:tc>
        <w:tc>
          <w:tcPr>
            <w:tcW w:w="2644" w:type="dxa"/>
            <w:tcBorders>
              <w:left w:val="single" w:sz="8" w:space="0" w:color="auto"/>
              <w:bottom w:val="single" w:sz="8" w:space="0" w:color="auto"/>
              <w:right w:val="single" w:sz="8" w:space="0" w:color="auto"/>
            </w:tcBorders>
          </w:tcPr>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Челночный бег 3 x 10 м</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14 с)</w:t>
            </w:r>
          </w:p>
        </w:tc>
      </w:tr>
      <w:tr w:rsidR="00A92E2A" w:rsidRPr="007945CE" w:rsidTr="007945CE">
        <w:trPr>
          <w:trHeight w:val="428"/>
          <w:tblCellSpacing w:w="5" w:type="nil"/>
          <w:jc w:val="center"/>
        </w:trPr>
        <w:tc>
          <w:tcPr>
            <w:tcW w:w="179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Выносливость</w:t>
            </w:r>
          </w:p>
        </w:tc>
        <w:tc>
          <w:tcPr>
            <w:tcW w:w="283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Непрерывный бег в свободном темпе 10 мин.</w:t>
            </w:r>
          </w:p>
        </w:tc>
        <w:tc>
          <w:tcPr>
            <w:tcW w:w="2552" w:type="dxa"/>
            <w:tcBorders>
              <w:left w:val="single" w:sz="8" w:space="0" w:color="auto"/>
              <w:bottom w:val="single" w:sz="8" w:space="0" w:color="auto"/>
              <w:right w:val="single" w:sz="8" w:space="0" w:color="auto"/>
            </w:tcBorders>
          </w:tcPr>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Непрерывный бег в свободном темпе 10 мин.</w:t>
            </w:r>
          </w:p>
        </w:tc>
        <w:tc>
          <w:tcPr>
            <w:tcW w:w="2644" w:type="dxa"/>
            <w:tcBorders>
              <w:left w:val="single" w:sz="8" w:space="0" w:color="auto"/>
              <w:bottom w:val="single" w:sz="8" w:space="0" w:color="auto"/>
              <w:right w:val="single" w:sz="8" w:space="0" w:color="auto"/>
            </w:tcBorders>
          </w:tcPr>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Непрерывный бег в свободном темпе 11 мин</w:t>
            </w:r>
          </w:p>
        </w:tc>
      </w:tr>
      <w:tr w:rsidR="00A92E2A" w:rsidRPr="007945CE" w:rsidTr="007945CE">
        <w:trPr>
          <w:trHeight w:val="408"/>
          <w:tblCellSpacing w:w="5" w:type="nil"/>
          <w:jc w:val="center"/>
        </w:trPr>
        <w:tc>
          <w:tcPr>
            <w:tcW w:w="179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Сила</w:t>
            </w:r>
          </w:p>
        </w:tc>
        <w:tc>
          <w:tcPr>
            <w:tcW w:w="283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Подтягивание на перекладине</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5 раз)</w:t>
            </w:r>
          </w:p>
        </w:tc>
        <w:tc>
          <w:tcPr>
            <w:tcW w:w="2552" w:type="dxa"/>
            <w:tcBorders>
              <w:left w:val="single" w:sz="8" w:space="0" w:color="auto"/>
              <w:bottom w:val="single" w:sz="8" w:space="0" w:color="auto"/>
              <w:right w:val="single" w:sz="8" w:space="0" w:color="auto"/>
            </w:tcBorders>
          </w:tcPr>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Подтягивание на перекладине</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6 раз)</w:t>
            </w:r>
          </w:p>
        </w:tc>
        <w:tc>
          <w:tcPr>
            <w:tcW w:w="2644" w:type="dxa"/>
            <w:tcBorders>
              <w:left w:val="single" w:sz="8" w:space="0" w:color="auto"/>
              <w:bottom w:val="single" w:sz="8" w:space="0" w:color="auto"/>
              <w:right w:val="single" w:sz="8" w:space="0" w:color="auto"/>
            </w:tcBorders>
          </w:tcPr>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Подтягивание на перекладине</w:t>
            </w:r>
          </w:p>
          <w:p w:rsidR="00A92E2A" w:rsidRPr="007945CE" w:rsidRDefault="00A92E2A" w:rsidP="00A92E2A">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8 раз)</w:t>
            </w:r>
          </w:p>
        </w:tc>
      </w:tr>
      <w:tr w:rsidR="00A92E2A" w:rsidRPr="007945CE" w:rsidTr="007945CE">
        <w:trPr>
          <w:trHeight w:val="416"/>
          <w:tblCellSpacing w:w="5" w:type="nil"/>
          <w:jc w:val="center"/>
        </w:trPr>
        <w:tc>
          <w:tcPr>
            <w:tcW w:w="1795" w:type="dxa"/>
            <w:vMerge w:val="restart"/>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Силовая выносливость</w:t>
            </w:r>
          </w:p>
        </w:tc>
        <w:tc>
          <w:tcPr>
            <w:tcW w:w="283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Сгибание и разгибание рук в упоре лежа (не менее 15 раз)</w:t>
            </w:r>
          </w:p>
        </w:tc>
        <w:tc>
          <w:tcPr>
            <w:tcW w:w="2552" w:type="dxa"/>
            <w:tcBorders>
              <w:left w:val="single" w:sz="8" w:space="0" w:color="auto"/>
              <w:bottom w:val="single" w:sz="8" w:space="0" w:color="auto"/>
              <w:right w:val="single" w:sz="8" w:space="0" w:color="auto"/>
            </w:tcBorders>
          </w:tcPr>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Сгибание и разгибание рук в упоре лежа (не менее 15 раз)</w:t>
            </w:r>
          </w:p>
        </w:tc>
        <w:tc>
          <w:tcPr>
            <w:tcW w:w="2644"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Сгибание и разгибание рук в упоре лежа (не менее 15 раз)</w:t>
            </w:r>
          </w:p>
        </w:tc>
      </w:tr>
      <w:tr w:rsidR="00A92E2A" w:rsidRPr="007945CE" w:rsidTr="007945CE">
        <w:trPr>
          <w:trHeight w:val="566"/>
          <w:tblCellSpacing w:w="5" w:type="nil"/>
          <w:jc w:val="center"/>
        </w:trPr>
        <w:tc>
          <w:tcPr>
            <w:tcW w:w="1795" w:type="dxa"/>
            <w:vMerge/>
            <w:tcBorders>
              <w:left w:val="single" w:sz="8" w:space="0" w:color="auto"/>
              <w:bottom w:val="single" w:sz="8" w:space="0" w:color="auto"/>
              <w:right w:val="single" w:sz="8" w:space="0" w:color="auto"/>
            </w:tcBorders>
          </w:tcPr>
          <w:p w:rsidR="00A92E2A" w:rsidRPr="007945CE" w:rsidRDefault="00A92E2A" w:rsidP="007A1A7A">
            <w:pPr>
              <w:pStyle w:val="ConsPlusNormal"/>
              <w:rPr>
                <w:sz w:val="18"/>
              </w:rPr>
            </w:pPr>
          </w:p>
        </w:tc>
        <w:tc>
          <w:tcPr>
            <w:tcW w:w="283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Подъем туловища в положении лежа (не менее 15 раз)</w:t>
            </w:r>
          </w:p>
        </w:tc>
        <w:tc>
          <w:tcPr>
            <w:tcW w:w="2552" w:type="dxa"/>
            <w:tcBorders>
              <w:left w:val="single" w:sz="8" w:space="0" w:color="auto"/>
              <w:bottom w:val="single" w:sz="8" w:space="0" w:color="auto"/>
              <w:right w:val="single" w:sz="8" w:space="0" w:color="auto"/>
            </w:tcBorders>
          </w:tcPr>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Подъем туловища в положении лежа (не менее 15 раз)</w:t>
            </w:r>
          </w:p>
        </w:tc>
        <w:tc>
          <w:tcPr>
            <w:tcW w:w="2644"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Подъем туловища в положении лежа (не менее 15 раз)</w:t>
            </w:r>
          </w:p>
        </w:tc>
      </w:tr>
      <w:tr w:rsidR="00A92E2A" w:rsidRPr="007945CE" w:rsidTr="007945CE">
        <w:trPr>
          <w:trHeight w:val="484"/>
          <w:tblCellSpacing w:w="5" w:type="nil"/>
          <w:jc w:val="center"/>
        </w:trPr>
        <w:tc>
          <w:tcPr>
            <w:tcW w:w="179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Скоростно-силовые</w:t>
            </w:r>
          </w:p>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качества</w:t>
            </w:r>
          </w:p>
        </w:tc>
        <w:tc>
          <w:tcPr>
            <w:tcW w:w="2835" w:type="dxa"/>
            <w:tcBorders>
              <w:left w:val="single" w:sz="8" w:space="0" w:color="auto"/>
              <w:bottom w:val="single" w:sz="8" w:space="0" w:color="auto"/>
              <w:right w:val="single" w:sz="8" w:space="0" w:color="auto"/>
            </w:tcBorders>
          </w:tcPr>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Прыжок в длину с места</w:t>
            </w:r>
          </w:p>
          <w:p w:rsidR="00A92E2A" w:rsidRPr="007945CE" w:rsidRDefault="00A92E2A" w:rsidP="005B2C56">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120 см)</w:t>
            </w:r>
          </w:p>
        </w:tc>
        <w:tc>
          <w:tcPr>
            <w:tcW w:w="2552" w:type="dxa"/>
            <w:tcBorders>
              <w:left w:val="single" w:sz="8" w:space="0" w:color="auto"/>
              <w:bottom w:val="single" w:sz="8" w:space="0" w:color="auto"/>
              <w:right w:val="single" w:sz="8" w:space="0" w:color="auto"/>
            </w:tcBorders>
          </w:tcPr>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Прыжок в длину с места</w:t>
            </w:r>
          </w:p>
          <w:p w:rsidR="00A92E2A" w:rsidRPr="007945CE" w:rsidRDefault="00A92E2A"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12</w:t>
            </w:r>
            <w:r w:rsidR="007945CE" w:rsidRPr="007945CE">
              <w:rPr>
                <w:rFonts w:ascii="Times New Roman" w:hAnsi="Times New Roman" w:cs="Times New Roman"/>
                <w:sz w:val="18"/>
                <w:szCs w:val="24"/>
              </w:rPr>
              <w:t>2</w:t>
            </w:r>
            <w:r w:rsidRPr="007945CE">
              <w:rPr>
                <w:rFonts w:ascii="Times New Roman" w:hAnsi="Times New Roman" w:cs="Times New Roman"/>
                <w:sz w:val="18"/>
                <w:szCs w:val="24"/>
              </w:rPr>
              <w:t xml:space="preserve"> см)</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Прыжок в длину с места</w:t>
            </w:r>
          </w:p>
          <w:p w:rsidR="00A92E2A"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125 см)</w:t>
            </w:r>
          </w:p>
        </w:tc>
      </w:tr>
    </w:tbl>
    <w:p w:rsidR="005B2C56" w:rsidRPr="00554E4F" w:rsidRDefault="005B2C56" w:rsidP="005B2C56">
      <w:pPr>
        <w:spacing w:after="0" w:line="240" w:lineRule="auto"/>
        <w:jc w:val="right"/>
        <w:rPr>
          <w:rFonts w:ascii="Times New Roman" w:hAnsi="Times New Roman" w:cs="Times New Roman"/>
          <w:sz w:val="24"/>
          <w:szCs w:val="24"/>
        </w:rPr>
      </w:pPr>
    </w:p>
    <w:p w:rsidR="009675C8" w:rsidRDefault="009675C8" w:rsidP="007945CE">
      <w:pPr>
        <w:spacing w:after="0" w:line="240" w:lineRule="auto"/>
        <w:jc w:val="center"/>
        <w:rPr>
          <w:rFonts w:ascii="Times New Roman" w:hAnsi="Times New Roman" w:cs="Times New Roman"/>
          <w:i/>
          <w:sz w:val="28"/>
          <w:szCs w:val="24"/>
        </w:rPr>
      </w:pPr>
    </w:p>
    <w:p w:rsidR="007945CE" w:rsidRPr="00A92E2A" w:rsidRDefault="007945CE" w:rsidP="007945CE">
      <w:pPr>
        <w:spacing w:after="0" w:line="240" w:lineRule="auto"/>
        <w:jc w:val="center"/>
        <w:rPr>
          <w:rFonts w:ascii="Times New Roman" w:hAnsi="Times New Roman" w:cs="Times New Roman"/>
          <w:i/>
          <w:sz w:val="28"/>
          <w:szCs w:val="24"/>
        </w:rPr>
      </w:pPr>
      <w:r>
        <w:rPr>
          <w:rFonts w:ascii="Times New Roman" w:hAnsi="Times New Roman" w:cs="Times New Roman"/>
          <w:i/>
          <w:sz w:val="28"/>
          <w:szCs w:val="24"/>
        </w:rPr>
        <w:t>Девушки</w:t>
      </w:r>
    </w:p>
    <w:p w:rsidR="007945CE" w:rsidRPr="00554E4F" w:rsidRDefault="007945CE" w:rsidP="007945CE">
      <w:pPr>
        <w:spacing w:after="0" w:line="240" w:lineRule="auto"/>
        <w:jc w:val="center"/>
        <w:rPr>
          <w:rFonts w:ascii="Times New Roman" w:hAnsi="Times New Roman" w:cs="Times New Roman"/>
          <w:b/>
          <w:sz w:val="28"/>
          <w:szCs w:val="24"/>
        </w:rPr>
      </w:pPr>
    </w:p>
    <w:tbl>
      <w:tblPr>
        <w:tblW w:w="9826" w:type="dxa"/>
        <w:jc w:val="center"/>
        <w:tblCellSpacing w:w="5" w:type="nil"/>
        <w:tblInd w:w="2896" w:type="dxa"/>
        <w:tblLayout w:type="fixed"/>
        <w:tblCellMar>
          <w:top w:w="75" w:type="dxa"/>
          <w:left w:w="0" w:type="dxa"/>
          <w:bottom w:w="75" w:type="dxa"/>
          <w:right w:w="0" w:type="dxa"/>
        </w:tblCellMar>
        <w:tblLook w:val="0000"/>
      </w:tblPr>
      <w:tblGrid>
        <w:gridCol w:w="1795"/>
        <w:gridCol w:w="2835"/>
        <w:gridCol w:w="2552"/>
        <w:gridCol w:w="2644"/>
      </w:tblGrid>
      <w:tr w:rsidR="007945CE" w:rsidRPr="007945CE" w:rsidTr="007945CE">
        <w:trPr>
          <w:trHeight w:val="263"/>
          <w:tblCellSpacing w:w="5" w:type="nil"/>
          <w:jc w:val="center"/>
        </w:trPr>
        <w:tc>
          <w:tcPr>
            <w:tcW w:w="1795" w:type="dxa"/>
            <w:vMerge w:val="restart"/>
            <w:tcBorders>
              <w:top w:val="single" w:sz="8" w:space="0" w:color="auto"/>
              <w:left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Развиваемое физическое</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качество</w:t>
            </w:r>
          </w:p>
        </w:tc>
        <w:tc>
          <w:tcPr>
            <w:tcW w:w="8031" w:type="dxa"/>
            <w:gridSpan w:val="3"/>
            <w:tcBorders>
              <w:top w:val="single" w:sz="8" w:space="0" w:color="auto"/>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Контрольные упражнения (тесты)</w:t>
            </w:r>
          </w:p>
        </w:tc>
      </w:tr>
      <w:tr w:rsidR="007945CE" w:rsidRPr="007945CE" w:rsidTr="007945CE">
        <w:trPr>
          <w:trHeight w:val="270"/>
          <w:tblCellSpacing w:w="5" w:type="nil"/>
          <w:jc w:val="center"/>
        </w:trPr>
        <w:tc>
          <w:tcPr>
            <w:tcW w:w="1795" w:type="dxa"/>
            <w:vMerge/>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p>
        </w:tc>
        <w:tc>
          <w:tcPr>
            <w:tcW w:w="2835" w:type="dxa"/>
            <w:tcBorders>
              <w:top w:val="single" w:sz="8" w:space="0" w:color="auto"/>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1-й год</w:t>
            </w:r>
          </w:p>
        </w:tc>
        <w:tc>
          <w:tcPr>
            <w:tcW w:w="2552" w:type="dxa"/>
            <w:tcBorders>
              <w:top w:val="single" w:sz="8" w:space="0" w:color="auto"/>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2-й год</w:t>
            </w:r>
          </w:p>
        </w:tc>
        <w:tc>
          <w:tcPr>
            <w:tcW w:w="2644" w:type="dxa"/>
            <w:tcBorders>
              <w:top w:val="single" w:sz="8" w:space="0" w:color="auto"/>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3-й год</w:t>
            </w:r>
          </w:p>
        </w:tc>
      </w:tr>
      <w:tr w:rsidR="007945CE" w:rsidRPr="007945CE" w:rsidTr="007945CE">
        <w:trPr>
          <w:trHeight w:val="409"/>
          <w:tblCellSpacing w:w="5" w:type="nil"/>
          <w:jc w:val="center"/>
        </w:trPr>
        <w:tc>
          <w:tcPr>
            <w:tcW w:w="179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Быстрота</w:t>
            </w:r>
          </w:p>
        </w:tc>
        <w:tc>
          <w:tcPr>
            <w:tcW w:w="283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Бег на 30 м</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6,2 с)</w:t>
            </w:r>
          </w:p>
        </w:tc>
        <w:tc>
          <w:tcPr>
            <w:tcW w:w="2552"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Бег на 30 м</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6,0 с)</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Бег на 30 м</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5,8 с)</w:t>
            </w:r>
          </w:p>
        </w:tc>
      </w:tr>
      <w:tr w:rsidR="007945CE" w:rsidRPr="007945CE" w:rsidTr="007945CE">
        <w:trPr>
          <w:trHeight w:val="400"/>
          <w:tblCellSpacing w:w="5" w:type="nil"/>
          <w:jc w:val="center"/>
        </w:trPr>
        <w:tc>
          <w:tcPr>
            <w:tcW w:w="179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Координация</w:t>
            </w:r>
          </w:p>
        </w:tc>
        <w:tc>
          <w:tcPr>
            <w:tcW w:w="283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Челночный бег 3 x 10 м</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16 с)</w:t>
            </w:r>
          </w:p>
        </w:tc>
        <w:tc>
          <w:tcPr>
            <w:tcW w:w="2552"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Челночный бег 3 x 10 м</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15 с)</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Челночный бег 3 x 10 м</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более 14 с)</w:t>
            </w:r>
          </w:p>
        </w:tc>
      </w:tr>
      <w:tr w:rsidR="007945CE" w:rsidRPr="007945CE" w:rsidTr="007945CE">
        <w:trPr>
          <w:trHeight w:val="410"/>
          <w:tblCellSpacing w:w="5" w:type="nil"/>
          <w:jc w:val="center"/>
        </w:trPr>
        <w:tc>
          <w:tcPr>
            <w:tcW w:w="179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Выносливость</w:t>
            </w:r>
          </w:p>
        </w:tc>
        <w:tc>
          <w:tcPr>
            <w:tcW w:w="283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Непрерывный бег в свободном темпе 8 мин.</w:t>
            </w:r>
          </w:p>
        </w:tc>
        <w:tc>
          <w:tcPr>
            <w:tcW w:w="2552"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Непрерывный бег в свободном темпе 8 мин.</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Непрерывный бег в свободном темпе 9 мин</w:t>
            </w:r>
          </w:p>
        </w:tc>
      </w:tr>
      <w:tr w:rsidR="007945CE" w:rsidRPr="007945CE" w:rsidTr="007945CE">
        <w:trPr>
          <w:trHeight w:val="404"/>
          <w:tblCellSpacing w:w="5" w:type="nil"/>
          <w:jc w:val="center"/>
        </w:trPr>
        <w:tc>
          <w:tcPr>
            <w:tcW w:w="179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Сила</w:t>
            </w:r>
          </w:p>
        </w:tc>
        <w:tc>
          <w:tcPr>
            <w:tcW w:w="283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Подтягивание на перекладине</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2 раз)</w:t>
            </w:r>
          </w:p>
        </w:tc>
        <w:tc>
          <w:tcPr>
            <w:tcW w:w="2552"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Подтягивание на перекладине</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3 раз)</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Подтягивание на перекладине</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5 раз)</w:t>
            </w:r>
          </w:p>
        </w:tc>
      </w:tr>
      <w:tr w:rsidR="007945CE" w:rsidRPr="007945CE" w:rsidTr="007945CE">
        <w:trPr>
          <w:trHeight w:val="412"/>
          <w:tblCellSpacing w:w="5" w:type="nil"/>
          <w:jc w:val="center"/>
        </w:trPr>
        <w:tc>
          <w:tcPr>
            <w:tcW w:w="1795" w:type="dxa"/>
            <w:vMerge w:val="restart"/>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Силовая выносливость</w:t>
            </w:r>
          </w:p>
        </w:tc>
        <w:tc>
          <w:tcPr>
            <w:tcW w:w="283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Сгибание и разгибание рук в упоре лежа (не менее 13 раз)</w:t>
            </w:r>
          </w:p>
        </w:tc>
        <w:tc>
          <w:tcPr>
            <w:tcW w:w="2552"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Сгибание и разгибание рук в упоре лежа (не менее 13 раз)</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Сгибание и разгибание рук в упоре лежа (не менее 13 раз)</w:t>
            </w:r>
          </w:p>
        </w:tc>
      </w:tr>
      <w:tr w:rsidR="007945CE" w:rsidRPr="007945CE" w:rsidTr="007945CE">
        <w:trPr>
          <w:trHeight w:val="420"/>
          <w:tblCellSpacing w:w="5" w:type="nil"/>
          <w:jc w:val="center"/>
        </w:trPr>
        <w:tc>
          <w:tcPr>
            <w:tcW w:w="1795" w:type="dxa"/>
            <w:vMerge/>
            <w:tcBorders>
              <w:left w:val="single" w:sz="8" w:space="0" w:color="auto"/>
              <w:bottom w:val="single" w:sz="8" w:space="0" w:color="auto"/>
              <w:right w:val="single" w:sz="8" w:space="0" w:color="auto"/>
            </w:tcBorders>
          </w:tcPr>
          <w:p w:rsidR="007945CE" w:rsidRPr="007945CE" w:rsidRDefault="007945CE" w:rsidP="007945CE">
            <w:pPr>
              <w:pStyle w:val="ConsPlusNormal"/>
              <w:rPr>
                <w:sz w:val="18"/>
              </w:rPr>
            </w:pPr>
          </w:p>
        </w:tc>
        <w:tc>
          <w:tcPr>
            <w:tcW w:w="283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Подъем туловища в положении лежа (не менее 13 раз)</w:t>
            </w:r>
          </w:p>
        </w:tc>
        <w:tc>
          <w:tcPr>
            <w:tcW w:w="2552"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Подъем туловища в положении лежа (не менее 13 раз)</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Подъем туловища в положении лежа (не менее 14 раз)</w:t>
            </w:r>
          </w:p>
        </w:tc>
      </w:tr>
      <w:tr w:rsidR="007945CE" w:rsidRPr="007945CE" w:rsidTr="007945CE">
        <w:trPr>
          <w:trHeight w:val="414"/>
          <w:tblCellSpacing w:w="5" w:type="nil"/>
          <w:jc w:val="center"/>
        </w:trPr>
        <w:tc>
          <w:tcPr>
            <w:tcW w:w="179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Скоростно-силовые</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качества</w:t>
            </w:r>
          </w:p>
        </w:tc>
        <w:tc>
          <w:tcPr>
            <w:tcW w:w="2835"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Прыжок в длину с места</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110 см)</w:t>
            </w:r>
          </w:p>
        </w:tc>
        <w:tc>
          <w:tcPr>
            <w:tcW w:w="2552"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Прыжок в длину с места</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112 см)</w:t>
            </w:r>
          </w:p>
        </w:tc>
        <w:tc>
          <w:tcPr>
            <w:tcW w:w="2644" w:type="dxa"/>
            <w:tcBorders>
              <w:left w:val="single" w:sz="8" w:space="0" w:color="auto"/>
              <w:bottom w:val="single" w:sz="8" w:space="0" w:color="auto"/>
              <w:right w:val="single" w:sz="8" w:space="0" w:color="auto"/>
            </w:tcBorders>
          </w:tcPr>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Прыжок в длину с места</w:t>
            </w:r>
          </w:p>
          <w:p w:rsidR="007945CE" w:rsidRPr="007945CE" w:rsidRDefault="007945CE" w:rsidP="007945CE">
            <w:pPr>
              <w:widowControl w:val="0"/>
              <w:autoSpaceDE w:val="0"/>
              <w:autoSpaceDN w:val="0"/>
              <w:adjustRightInd w:val="0"/>
              <w:spacing w:after="0" w:line="240" w:lineRule="auto"/>
              <w:jc w:val="center"/>
              <w:rPr>
                <w:rFonts w:ascii="Times New Roman" w:hAnsi="Times New Roman" w:cs="Times New Roman"/>
                <w:sz w:val="18"/>
                <w:szCs w:val="24"/>
              </w:rPr>
            </w:pPr>
            <w:r w:rsidRPr="007945CE">
              <w:rPr>
                <w:rFonts w:ascii="Times New Roman" w:hAnsi="Times New Roman" w:cs="Times New Roman"/>
                <w:sz w:val="18"/>
                <w:szCs w:val="24"/>
              </w:rPr>
              <w:t>(не менее 114 см)</w:t>
            </w:r>
          </w:p>
        </w:tc>
      </w:tr>
    </w:tbl>
    <w:p w:rsidR="005B2C56" w:rsidRPr="00554E4F" w:rsidRDefault="005B2C56" w:rsidP="005B2C56">
      <w:pPr>
        <w:spacing w:after="0" w:line="240" w:lineRule="auto"/>
        <w:rPr>
          <w:rFonts w:ascii="Times New Roman" w:hAnsi="Times New Roman" w:cs="Times New Roman"/>
          <w:b/>
          <w:sz w:val="28"/>
          <w:szCs w:val="24"/>
        </w:rPr>
      </w:pPr>
    </w:p>
    <w:p w:rsidR="005B2C56" w:rsidRPr="00554E4F" w:rsidRDefault="005B2C56" w:rsidP="005B2C56">
      <w:pPr>
        <w:spacing w:after="0" w:line="240" w:lineRule="auto"/>
        <w:jc w:val="right"/>
        <w:rPr>
          <w:rFonts w:ascii="Times New Roman" w:hAnsi="Times New Roman" w:cs="Times New Roman"/>
          <w:sz w:val="28"/>
          <w:szCs w:val="24"/>
        </w:rPr>
      </w:pPr>
      <w:r w:rsidRPr="00554E4F">
        <w:rPr>
          <w:rFonts w:ascii="Times New Roman" w:hAnsi="Times New Roman" w:cs="Times New Roman"/>
          <w:sz w:val="28"/>
          <w:szCs w:val="24"/>
        </w:rPr>
        <w:t xml:space="preserve">Таблица № </w:t>
      </w:r>
      <w:r w:rsidR="002518E9">
        <w:rPr>
          <w:rFonts w:ascii="Times New Roman" w:hAnsi="Times New Roman" w:cs="Times New Roman"/>
          <w:sz w:val="28"/>
          <w:szCs w:val="24"/>
        </w:rPr>
        <w:t>9</w:t>
      </w:r>
    </w:p>
    <w:p w:rsidR="005B2C56" w:rsidRPr="00554E4F" w:rsidRDefault="005B2C56" w:rsidP="005B2C56">
      <w:pPr>
        <w:spacing w:after="0" w:line="240" w:lineRule="auto"/>
        <w:jc w:val="right"/>
        <w:rPr>
          <w:rFonts w:ascii="Times New Roman" w:hAnsi="Times New Roman" w:cs="Times New Roman"/>
          <w:sz w:val="28"/>
          <w:szCs w:val="24"/>
        </w:rPr>
      </w:pPr>
    </w:p>
    <w:p w:rsidR="005B2C56" w:rsidRPr="006161EC" w:rsidRDefault="005B2C56" w:rsidP="005B2C56">
      <w:pPr>
        <w:spacing w:after="0" w:line="240" w:lineRule="auto"/>
        <w:jc w:val="center"/>
        <w:rPr>
          <w:rFonts w:ascii="Times New Roman" w:hAnsi="Times New Roman" w:cs="Times New Roman"/>
          <w:sz w:val="28"/>
          <w:szCs w:val="24"/>
        </w:rPr>
      </w:pPr>
      <w:r w:rsidRPr="00554E4F">
        <w:rPr>
          <w:rFonts w:ascii="Times New Roman" w:hAnsi="Times New Roman" w:cs="Times New Roman"/>
          <w:sz w:val="28"/>
          <w:szCs w:val="24"/>
        </w:rPr>
        <w:t xml:space="preserve">Нормативы общей физической и специальной физической подготовки для зачисления в группы </w:t>
      </w:r>
      <w:r w:rsidR="006161EC">
        <w:rPr>
          <w:rFonts w:ascii="Times New Roman" w:hAnsi="Times New Roman" w:cs="Times New Roman"/>
          <w:sz w:val="28"/>
          <w:szCs w:val="24"/>
        </w:rPr>
        <w:t>базового уровня</w:t>
      </w:r>
    </w:p>
    <w:p w:rsidR="007945CE" w:rsidRPr="007945CE" w:rsidRDefault="007945CE" w:rsidP="005B2C56">
      <w:pPr>
        <w:spacing w:after="0" w:line="240" w:lineRule="auto"/>
        <w:jc w:val="center"/>
        <w:rPr>
          <w:rFonts w:ascii="Times New Roman" w:hAnsi="Times New Roman" w:cs="Times New Roman"/>
          <w:i/>
          <w:sz w:val="28"/>
          <w:szCs w:val="24"/>
        </w:rPr>
      </w:pPr>
      <w:r w:rsidRPr="007945CE">
        <w:rPr>
          <w:rFonts w:ascii="Times New Roman" w:hAnsi="Times New Roman" w:cs="Times New Roman"/>
          <w:i/>
          <w:sz w:val="28"/>
          <w:szCs w:val="24"/>
        </w:rPr>
        <w:t>Юноши</w:t>
      </w:r>
    </w:p>
    <w:p w:rsidR="007945CE" w:rsidRPr="002518E9" w:rsidRDefault="007945CE" w:rsidP="005B2C56">
      <w:pPr>
        <w:spacing w:after="0" w:line="240" w:lineRule="auto"/>
        <w:jc w:val="center"/>
        <w:rPr>
          <w:rFonts w:ascii="Times New Roman" w:hAnsi="Times New Roman" w:cs="Times New Roman"/>
          <w:b/>
          <w:sz w:val="18"/>
          <w:szCs w:val="24"/>
        </w:rPr>
      </w:pPr>
    </w:p>
    <w:tbl>
      <w:tblPr>
        <w:tblW w:w="9711" w:type="dxa"/>
        <w:jc w:val="center"/>
        <w:tblCellSpacing w:w="5" w:type="nil"/>
        <w:tblInd w:w="196" w:type="dxa"/>
        <w:tblLayout w:type="fixed"/>
        <w:tblCellMar>
          <w:top w:w="75" w:type="dxa"/>
          <w:left w:w="0" w:type="dxa"/>
          <w:bottom w:w="75" w:type="dxa"/>
          <w:right w:w="0" w:type="dxa"/>
        </w:tblCellMar>
        <w:tblLook w:val="0000"/>
      </w:tblPr>
      <w:tblGrid>
        <w:gridCol w:w="1335"/>
        <w:gridCol w:w="1673"/>
        <w:gridCol w:w="1701"/>
        <w:gridCol w:w="1842"/>
        <w:gridCol w:w="1601"/>
        <w:gridCol w:w="1559"/>
      </w:tblGrid>
      <w:tr w:rsidR="007945CE" w:rsidRPr="00EA645B" w:rsidTr="002518E9">
        <w:trPr>
          <w:trHeight w:val="252"/>
          <w:tblCellSpacing w:w="5" w:type="nil"/>
          <w:jc w:val="center"/>
        </w:trPr>
        <w:tc>
          <w:tcPr>
            <w:tcW w:w="1335" w:type="dxa"/>
            <w:vMerge w:val="restart"/>
            <w:tcBorders>
              <w:top w:val="single" w:sz="8" w:space="0" w:color="auto"/>
              <w:left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Развиваемое физическое</w:t>
            </w:r>
          </w:p>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качество</w:t>
            </w:r>
          </w:p>
        </w:tc>
        <w:tc>
          <w:tcPr>
            <w:tcW w:w="8376" w:type="dxa"/>
            <w:gridSpan w:val="5"/>
            <w:tcBorders>
              <w:top w:val="single" w:sz="8" w:space="0" w:color="auto"/>
              <w:left w:val="single" w:sz="8" w:space="0" w:color="auto"/>
              <w:bottom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Контрольные упражнения (тесты)</w:t>
            </w:r>
          </w:p>
        </w:tc>
      </w:tr>
      <w:tr w:rsidR="007945CE" w:rsidRPr="00EA645B" w:rsidTr="002518E9">
        <w:trPr>
          <w:trHeight w:val="154"/>
          <w:tblCellSpacing w:w="5" w:type="nil"/>
          <w:jc w:val="center"/>
        </w:trPr>
        <w:tc>
          <w:tcPr>
            <w:tcW w:w="1335" w:type="dxa"/>
            <w:vMerge/>
            <w:tcBorders>
              <w:left w:val="single" w:sz="8" w:space="0" w:color="auto"/>
              <w:bottom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p>
        </w:tc>
        <w:tc>
          <w:tcPr>
            <w:tcW w:w="1673" w:type="dxa"/>
            <w:tcBorders>
              <w:top w:val="single" w:sz="8" w:space="0" w:color="auto"/>
              <w:left w:val="single" w:sz="8" w:space="0" w:color="auto"/>
              <w:bottom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1-й год</w:t>
            </w:r>
          </w:p>
        </w:tc>
        <w:tc>
          <w:tcPr>
            <w:tcW w:w="1701" w:type="dxa"/>
            <w:tcBorders>
              <w:top w:val="single" w:sz="8" w:space="0" w:color="auto"/>
              <w:left w:val="single" w:sz="8" w:space="0" w:color="auto"/>
              <w:bottom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2-й год</w:t>
            </w:r>
          </w:p>
        </w:tc>
        <w:tc>
          <w:tcPr>
            <w:tcW w:w="1842" w:type="dxa"/>
            <w:tcBorders>
              <w:top w:val="single" w:sz="8" w:space="0" w:color="auto"/>
              <w:left w:val="single" w:sz="8" w:space="0" w:color="auto"/>
              <w:bottom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3-й год</w:t>
            </w:r>
          </w:p>
        </w:tc>
        <w:tc>
          <w:tcPr>
            <w:tcW w:w="1601" w:type="dxa"/>
            <w:tcBorders>
              <w:top w:val="single" w:sz="8" w:space="0" w:color="auto"/>
              <w:left w:val="single" w:sz="8" w:space="0" w:color="auto"/>
              <w:bottom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4 год</w:t>
            </w:r>
          </w:p>
        </w:tc>
        <w:tc>
          <w:tcPr>
            <w:tcW w:w="1559" w:type="dxa"/>
            <w:tcBorders>
              <w:top w:val="single" w:sz="8" w:space="0" w:color="auto"/>
              <w:left w:val="single" w:sz="8" w:space="0" w:color="auto"/>
              <w:bottom w:val="single" w:sz="8" w:space="0" w:color="auto"/>
              <w:right w:val="single" w:sz="8" w:space="0" w:color="auto"/>
            </w:tcBorders>
          </w:tcPr>
          <w:p w:rsidR="007945CE" w:rsidRPr="00EA645B" w:rsidRDefault="007945CE"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5 год</w:t>
            </w:r>
          </w:p>
        </w:tc>
      </w:tr>
      <w:tr w:rsidR="00EA645B" w:rsidRPr="00EA645B" w:rsidTr="002518E9">
        <w:trPr>
          <w:trHeight w:val="379"/>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Быстрота</w:t>
            </w:r>
          </w:p>
        </w:tc>
        <w:tc>
          <w:tcPr>
            <w:tcW w:w="1673"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 с)</w:t>
            </w:r>
          </w:p>
        </w:tc>
        <w:tc>
          <w:tcPr>
            <w:tcW w:w="17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 с)</w:t>
            </w:r>
          </w:p>
        </w:tc>
        <w:tc>
          <w:tcPr>
            <w:tcW w:w="1842"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 с)</w:t>
            </w:r>
          </w:p>
        </w:tc>
        <w:tc>
          <w:tcPr>
            <w:tcW w:w="16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 с)</w:t>
            </w:r>
          </w:p>
        </w:tc>
        <w:tc>
          <w:tcPr>
            <w:tcW w:w="1559"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 с)</w:t>
            </w:r>
          </w:p>
        </w:tc>
      </w:tr>
      <w:tr w:rsidR="00EA645B" w:rsidRPr="00EA645B" w:rsidTr="002518E9">
        <w:trPr>
          <w:trHeight w:val="400"/>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Координация</w:t>
            </w:r>
          </w:p>
        </w:tc>
        <w:tc>
          <w:tcPr>
            <w:tcW w:w="1673"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13 с)</w:t>
            </w:r>
          </w:p>
        </w:tc>
        <w:tc>
          <w:tcPr>
            <w:tcW w:w="17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12,5 с)</w:t>
            </w:r>
          </w:p>
        </w:tc>
        <w:tc>
          <w:tcPr>
            <w:tcW w:w="1842"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12, с)</w:t>
            </w:r>
          </w:p>
        </w:tc>
        <w:tc>
          <w:tcPr>
            <w:tcW w:w="16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11,5, с)</w:t>
            </w:r>
          </w:p>
        </w:tc>
        <w:tc>
          <w:tcPr>
            <w:tcW w:w="1559"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11,0 с)</w:t>
            </w:r>
          </w:p>
        </w:tc>
      </w:tr>
      <w:tr w:rsidR="00EA645B" w:rsidRPr="00EA645B" w:rsidTr="002518E9">
        <w:trPr>
          <w:trHeight w:val="428"/>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Выносливость</w:t>
            </w:r>
          </w:p>
        </w:tc>
        <w:tc>
          <w:tcPr>
            <w:tcW w:w="1673"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12 мин.</w:t>
            </w:r>
          </w:p>
        </w:tc>
        <w:tc>
          <w:tcPr>
            <w:tcW w:w="1701"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12 мин.</w:t>
            </w:r>
          </w:p>
        </w:tc>
        <w:tc>
          <w:tcPr>
            <w:tcW w:w="1842"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13 мин.</w:t>
            </w:r>
          </w:p>
        </w:tc>
        <w:tc>
          <w:tcPr>
            <w:tcW w:w="16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13 мин.</w:t>
            </w:r>
          </w:p>
        </w:tc>
        <w:tc>
          <w:tcPr>
            <w:tcW w:w="1559"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14 мин.</w:t>
            </w:r>
          </w:p>
        </w:tc>
      </w:tr>
      <w:tr w:rsidR="00EA645B" w:rsidRPr="00EA645B" w:rsidTr="002518E9">
        <w:trPr>
          <w:trHeight w:val="408"/>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Сила</w:t>
            </w:r>
          </w:p>
        </w:tc>
        <w:tc>
          <w:tcPr>
            <w:tcW w:w="1673"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10 раз)</w:t>
            </w:r>
          </w:p>
        </w:tc>
        <w:tc>
          <w:tcPr>
            <w:tcW w:w="17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11 раз)</w:t>
            </w:r>
          </w:p>
        </w:tc>
        <w:tc>
          <w:tcPr>
            <w:tcW w:w="1842"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12 раз)</w:t>
            </w:r>
          </w:p>
        </w:tc>
        <w:tc>
          <w:tcPr>
            <w:tcW w:w="16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13 раз)</w:t>
            </w:r>
          </w:p>
        </w:tc>
        <w:tc>
          <w:tcPr>
            <w:tcW w:w="1559"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14 раз)</w:t>
            </w:r>
          </w:p>
        </w:tc>
      </w:tr>
      <w:tr w:rsidR="00EA645B" w:rsidRPr="00EA645B" w:rsidTr="002518E9">
        <w:trPr>
          <w:trHeight w:val="416"/>
          <w:tblCellSpacing w:w="5" w:type="nil"/>
          <w:jc w:val="center"/>
        </w:trPr>
        <w:tc>
          <w:tcPr>
            <w:tcW w:w="1335" w:type="dxa"/>
            <w:vMerge w:val="restart"/>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Силовая выносливость</w:t>
            </w:r>
          </w:p>
        </w:tc>
        <w:tc>
          <w:tcPr>
            <w:tcW w:w="1673"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15 раз)</w:t>
            </w:r>
          </w:p>
        </w:tc>
        <w:tc>
          <w:tcPr>
            <w:tcW w:w="1701"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15 раз)</w:t>
            </w:r>
          </w:p>
        </w:tc>
        <w:tc>
          <w:tcPr>
            <w:tcW w:w="1842"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15 раз)</w:t>
            </w:r>
          </w:p>
        </w:tc>
        <w:tc>
          <w:tcPr>
            <w:tcW w:w="1601"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15 раз)</w:t>
            </w:r>
          </w:p>
        </w:tc>
        <w:tc>
          <w:tcPr>
            <w:tcW w:w="1559"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15 раз)</w:t>
            </w:r>
          </w:p>
        </w:tc>
      </w:tr>
      <w:tr w:rsidR="00EA645B" w:rsidRPr="00EA645B" w:rsidTr="002518E9">
        <w:trPr>
          <w:trHeight w:val="566"/>
          <w:tblCellSpacing w:w="5" w:type="nil"/>
          <w:jc w:val="center"/>
        </w:trPr>
        <w:tc>
          <w:tcPr>
            <w:tcW w:w="1335" w:type="dxa"/>
            <w:vMerge/>
            <w:tcBorders>
              <w:left w:val="single" w:sz="8" w:space="0" w:color="auto"/>
              <w:bottom w:val="single" w:sz="8" w:space="0" w:color="auto"/>
              <w:right w:val="single" w:sz="8" w:space="0" w:color="auto"/>
            </w:tcBorders>
          </w:tcPr>
          <w:p w:rsidR="00EA645B" w:rsidRPr="00EA645B" w:rsidRDefault="00EA645B" w:rsidP="007945CE">
            <w:pPr>
              <w:pStyle w:val="ConsPlusNormal"/>
              <w:rPr>
                <w:sz w:val="16"/>
              </w:rPr>
            </w:pPr>
          </w:p>
        </w:tc>
        <w:tc>
          <w:tcPr>
            <w:tcW w:w="1673" w:type="dxa"/>
            <w:tcBorders>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sidR="009B56B9">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c>
          <w:tcPr>
            <w:tcW w:w="1701" w:type="dxa"/>
            <w:tcBorders>
              <w:left w:val="single" w:sz="8" w:space="0" w:color="auto"/>
              <w:bottom w:val="single" w:sz="8" w:space="0" w:color="auto"/>
              <w:right w:val="single" w:sz="8" w:space="0" w:color="auto"/>
            </w:tcBorders>
          </w:tcPr>
          <w:p w:rsidR="00EA645B" w:rsidRPr="00EA645B" w:rsidRDefault="009B56B9"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c>
          <w:tcPr>
            <w:tcW w:w="1842" w:type="dxa"/>
            <w:tcBorders>
              <w:left w:val="single" w:sz="8" w:space="0" w:color="auto"/>
              <w:bottom w:val="single" w:sz="8" w:space="0" w:color="auto"/>
              <w:right w:val="single" w:sz="8" w:space="0" w:color="auto"/>
            </w:tcBorders>
          </w:tcPr>
          <w:p w:rsidR="00EA645B" w:rsidRPr="00EA645B" w:rsidRDefault="009B56B9"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c>
          <w:tcPr>
            <w:tcW w:w="1601" w:type="dxa"/>
            <w:tcBorders>
              <w:left w:val="single" w:sz="8" w:space="0" w:color="auto"/>
              <w:bottom w:val="single" w:sz="8" w:space="0" w:color="auto"/>
              <w:right w:val="single" w:sz="8" w:space="0" w:color="auto"/>
            </w:tcBorders>
          </w:tcPr>
          <w:p w:rsidR="00EA645B" w:rsidRPr="00EA645B" w:rsidRDefault="009B56B9"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c>
          <w:tcPr>
            <w:tcW w:w="1559" w:type="dxa"/>
            <w:tcBorders>
              <w:left w:val="single" w:sz="8" w:space="0" w:color="auto"/>
              <w:bottom w:val="single" w:sz="8" w:space="0" w:color="auto"/>
              <w:right w:val="single" w:sz="8" w:space="0" w:color="auto"/>
            </w:tcBorders>
          </w:tcPr>
          <w:p w:rsidR="00EA645B"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r>
      <w:tr w:rsidR="00EA645B" w:rsidRPr="00EA645B" w:rsidTr="002518E9">
        <w:trPr>
          <w:trHeight w:val="484"/>
          <w:tblCellSpacing w:w="5" w:type="nil"/>
          <w:jc w:val="center"/>
        </w:trPr>
        <w:tc>
          <w:tcPr>
            <w:tcW w:w="1335" w:type="dxa"/>
            <w:tcBorders>
              <w:top w:val="single" w:sz="8" w:space="0" w:color="auto"/>
              <w:left w:val="single" w:sz="8" w:space="0" w:color="auto"/>
              <w:bottom w:val="single" w:sz="4"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Скоростно-силовые</w:t>
            </w:r>
          </w:p>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качества</w:t>
            </w:r>
          </w:p>
        </w:tc>
        <w:tc>
          <w:tcPr>
            <w:tcW w:w="1673" w:type="dxa"/>
            <w:tcBorders>
              <w:top w:val="single" w:sz="8" w:space="0" w:color="auto"/>
              <w:left w:val="single" w:sz="8" w:space="0" w:color="auto"/>
              <w:bottom w:val="single" w:sz="4"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130 см)</w:t>
            </w:r>
          </w:p>
        </w:tc>
        <w:tc>
          <w:tcPr>
            <w:tcW w:w="1701" w:type="dxa"/>
            <w:tcBorders>
              <w:top w:val="single" w:sz="8" w:space="0" w:color="auto"/>
              <w:left w:val="single" w:sz="8" w:space="0" w:color="auto"/>
              <w:bottom w:val="single" w:sz="4"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140 см)</w:t>
            </w:r>
          </w:p>
        </w:tc>
        <w:tc>
          <w:tcPr>
            <w:tcW w:w="1842" w:type="dxa"/>
            <w:tcBorders>
              <w:top w:val="single" w:sz="8" w:space="0" w:color="auto"/>
              <w:left w:val="single" w:sz="8" w:space="0" w:color="auto"/>
              <w:bottom w:val="single" w:sz="4"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150 см)</w:t>
            </w:r>
          </w:p>
        </w:tc>
        <w:tc>
          <w:tcPr>
            <w:tcW w:w="1601" w:type="dxa"/>
            <w:tcBorders>
              <w:top w:val="single" w:sz="8" w:space="0" w:color="auto"/>
              <w:left w:val="single" w:sz="8" w:space="0" w:color="auto"/>
              <w:bottom w:val="single" w:sz="4"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160 см)</w:t>
            </w:r>
          </w:p>
        </w:tc>
        <w:tc>
          <w:tcPr>
            <w:tcW w:w="1559" w:type="dxa"/>
            <w:tcBorders>
              <w:top w:val="single" w:sz="8" w:space="0" w:color="auto"/>
              <w:left w:val="single" w:sz="8" w:space="0" w:color="auto"/>
              <w:bottom w:val="single" w:sz="4"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175 см)</w:t>
            </w:r>
          </w:p>
        </w:tc>
      </w:tr>
      <w:tr w:rsidR="00EA645B" w:rsidRPr="00EA645B" w:rsidTr="002518E9">
        <w:trPr>
          <w:trHeight w:val="484"/>
          <w:tblCellSpacing w:w="5" w:type="nil"/>
          <w:jc w:val="center"/>
        </w:trPr>
        <w:tc>
          <w:tcPr>
            <w:tcW w:w="1335" w:type="dxa"/>
            <w:tcBorders>
              <w:top w:val="single" w:sz="4" w:space="0" w:color="auto"/>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Техническое мастерство</w:t>
            </w:r>
          </w:p>
        </w:tc>
        <w:tc>
          <w:tcPr>
            <w:tcW w:w="1673" w:type="dxa"/>
            <w:tcBorders>
              <w:top w:val="single" w:sz="4" w:space="0" w:color="auto"/>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701" w:type="dxa"/>
            <w:tcBorders>
              <w:top w:val="single" w:sz="4" w:space="0" w:color="auto"/>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842" w:type="dxa"/>
            <w:tcBorders>
              <w:top w:val="single" w:sz="4" w:space="0" w:color="auto"/>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601" w:type="dxa"/>
            <w:tcBorders>
              <w:top w:val="single" w:sz="4" w:space="0" w:color="auto"/>
              <w:left w:val="single" w:sz="8" w:space="0" w:color="auto"/>
              <w:bottom w:val="single" w:sz="8" w:space="0" w:color="auto"/>
              <w:right w:val="single" w:sz="8" w:space="0" w:color="auto"/>
            </w:tcBorders>
          </w:tcPr>
          <w:p w:rsidR="00EA645B" w:rsidRPr="00EA645B" w:rsidRDefault="00EA645B" w:rsidP="007945CE">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559" w:type="dxa"/>
            <w:tcBorders>
              <w:top w:val="single" w:sz="4"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r>
    </w:tbl>
    <w:p w:rsidR="00EA645B" w:rsidRPr="007945CE" w:rsidRDefault="00EA645B" w:rsidP="00EA645B">
      <w:pPr>
        <w:spacing w:after="0" w:line="240" w:lineRule="auto"/>
        <w:jc w:val="center"/>
        <w:rPr>
          <w:rFonts w:ascii="Times New Roman" w:hAnsi="Times New Roman" w:cs="Times New Roman"/>
          <w:i/>
          <w:sz w:val="28"/>
          <w:szCs w:val="24"/>
        </w:rPr>
      </w:pPr>
      <w:r>
        <w:rPr>
          <w:rFonts w:ascii="Times New Roman" w:hAnsi="Times New Roman" w:cs="Times New Roman"/>
          <w:i/>
          <w:sz w:val="28"/>
          <w:szCs w:val="24"/>
        </w:rPr>
        <w:t>Девушки</w:t>
      </w:r>
    </w:p>
    <w:p w:rsidR="00EA645B" w:rsidRDefault="00EA645B" w:rsidP="00EA645B">
      <w:pPr>
        <w:spacing w:after="0" w:line="240" w:lineRule="auto"/>
        <w:jc w:val="center"/>
        <w:rPr>
          <w:rFonts w:ascii="Times New Roman" w:hAnsi="Times New Roman" w:cs="Times New Roman"/>
          <w:b/>
          <w:sz w:val="28"/>
          <w:szCs w:val="24"/>
        </w:rPr>
      </w:pPr>
    </w:p>
    <w:tbl>
      <w:tblPr>
        <w:tblW w:w="9499" w:type="dxa"/>
        <w:jc w:val="center"/>
        <w:tblCellSpacing w:w="5" w:type="nil"/>
        <w:tblInd w:w="196" w:type="dxa"/>
        <w:tblLayout w:type="fixed"/>
        <w:tblCellMar>
          <w:top w:w="75" w:type="dxa"/>
          <w:left w:w="0" w:type="dxa"/>
          <w:bottom w:w="75" w:type="dxa"/>
          <w:right w:w="0" w:type="dxa"/>
        </w:tblCellMar>
        <w:tblLook w:val="0000"/>
      </w:tblPr>
      <w:tblGrid>
        <w:gridCol w:w="1335"/>
        <w:gridCol w:w="1673"/>
        <w:gridCol w:w="1701"/>
        <w:gridCol w:w="1842"/>
        <w:gridCol w:w="1474"/>
        <w:gridCol w:w="1474"/>
      </w:tblGrid>
      <w:tr w:rsidR="00EA645B" w:rsidRPr="00EA645B" w:rsidTr="009B56B9">
        <w:trPr>
          <w:trHeight w:val="400"/>
          <w:tblCellSpacing w:w="5" w:type="nil"/>
          <w:jc w:val="center"/>
        </w:trPr>
        <w:tc>
          <w:tcPr>
            <w:tcW w:w="1335" w:type="dxa"/>
            <w:vMerge w:val="restart"/>
            <w:tcBorders>
              <w:top w:val="single" w:sz="8" w:space="0" w:color="auto"/>
              <w:left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Развиваемое физическое</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качество</w:t>
            </w:r>
          </w:p>
        </w:tc>
        <w:tc>
          <w:tcPr>
            <w:tcW w:w="8164" w:type="dxa"/>
            <w:gridSpan w:val="5"/>
            <w:tcBorders>
              <w:top w:val="single" w:sz="8"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Контрольные упражнения (тесты)</w:t>
            </w:r>
          </w:p>
        </w:tc>
      </w:tr>
      <w:tr w:rsidR="00EA645B" w:rsidRPr="00EA645B" w:rsidTr="009B56B9">
        <w:trPr>
          <w:trHeight w:val="235"/>
          <w:tblCellSpacing w:w="5" w:type="nil"/>
          <w:jc w:val="center"/>
        </w:trPr>
        <w:tc>
          <w:tcPr>
            <w:tcW w:w="1335" w:type="dxa"/>
            <w:vMerge/>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p>
        </w:tc>
        <w:tc>
          <w:tcPr>
            <w:tcW w:w="1673" w:type="dxa"/>
            <w:tcBorders>
              <w:top w:val="single" w:sz="8"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1-й год</w:t>
            </w:r>
          </w:p>
        </w:tc>
        <w:tc>
          <w:tcPr>
            <w:tcW w:w="1701" w:type="dxa"/>
            <w:tcBorders>
              <w:top w:val="single" w:sz="8"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2-й год</w:t>
            </w:r>
          </w:p>
        </w:tc>
        <w:tc>
          <w:tcPr>
            <w:tcW w:w="1842" w:type="dxa"/>
            <w:tcBorders>
              <w:top w:val="single" w:sz="8"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3-й год</w:t>
            </w:r>
          </w:p>
        </w:tc>
        <w:tc>
          <w:tcPr>
            <w:tcW w:w="1474" w:type="dxa"/>
            <w:tcBorders>
              <w:top w:val="single" w:sz="8"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4 год</w:t>
            </w:r>
          </w:p>
        </w:tc>
        <w:tc>
          <w:tcPr>
            <w:tcW w:w="1474" w:type="dxa"/>
            <w:tcBorders>
              <w:top w:val="single" w:sz="8"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5 год</w:t>
            </w:r>
          </w:p>
        </w:tc>
      </w:tr>
      <w:tr w:rsidR="00EA645B" w:rsidRPr="00EA645B" w:rsidTr="009B56B9">
        <w:trPr>
          <w:trHeight w:val="454"/>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Быстрота</w:t>
            </w:r>
          </w:p>
        </w:tc>
        <w:tc>
          <w:tcPr>
            <w:tcW w:w="1673"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w:t>
            </w:r>
            <w:r>
              <w:rPr>
                <w:rFonts w:ascii="Times New Roman" w:hAnsi="Times New Roman" w:cs="Times New Roman"/>
                <w:sz w:val="16"/>
                <w:szCs w:val="24"/>
              </w:rPr>
              <w:t>,6</w:t>
            </w:r>
            <w:r w:rsidRPr="00EA645B">
              <w:rPr>
                <w:rFonts w:ascii="Times New Roman" w:hAnsi="Times New Roman" w:cs="Times New Roman"/>
                <w:sz w:val="16"/>
                <w:szCs w:val="24"/>
              </w:rPr>
              <w:t xml:space="preserve"> с)</w:t>
            </w:r>
          </w:p>
        </w:tc>
        <w:tc>
          <w:tcPr>
            <w:tcW w:w="1701"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w:t>
            </w:r>
            <w:r>
              <w:rPr>
                <w:rFonts w:ascii="Times New Roman" w:hAnsi="Times New Roman" w:cs="Times New Roman"/>
                <w:sz w:val="16"/>
                <w:szCs w:val="24"/>
              </w:rPr>
              <w:t>,6</w:t>
            </w:r>
            <w:r w:rsidRPr="00EA645B">
              <w:rPr>
                <w:rFonts w:ascii="Times New Roman" w:hAnsi="Times New Roman" w:cs="Times New Roman"/>
                <w:sz w:val="16"/>
                <w:szCs w:val="24"/>
              </w:rPr>
              <w:t xml:space="preserve"> с)</w:t>
            </w:r>
          </w:p>
        </w:tc>
        <w:tc>
          <w:tcPr>
            <w:tcW w:w="1842"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w:t>
            </w:r>
            <w:r>
              <w:rPr>
                <w:rFonts w:ascii="Times New Roman" w:hAnsi="Times New Roman" w:cs="Times New Roman"/>
                <w:sz w:val="16"/>
                <w:szCs w:val="24"/>
              </w:rPr>
              <w:t>,6</w:t>
            </w:r>
            <w:r w:rsidRPr="00EA645B">
              <w:rPr>
                <w:rFonts w:ascii="Times New Roman" w:hAnsi="Times New Roman" w:cs="Times New Roman"/>
                <w:sz w:val="16"/>
                <w:szCs w:val="24"/>
              </w:rPr>
              <w:t xml:space="preserve"> с)</w:t>
            </w:r>
          </w:p>
        </w:tc>
        <w:tc>
          <w:tcPr>
            <w:tcW w:w="1474"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w:t>
            </w:r>
            <w:r>
              <w:rPr>
                <w:rFonts w:ascii="Times New Roman" w:hAnsi="Times New Roman" w:cs="Times New Roman"/>
                <w:sz w:val="16"/>
                <w:szCs w:val="24"/>
              </w:rPr>
              <w:t>,6</w:t>
            </w:r>
            <w:r w:rsidRPr="00EA645B">
              <w:rPr>
                <w:rFonts w:ascii="Times New Roman" w:hAnsi="Times New Roman" w:cs="Times New Roman"/>
                <w:sz w:val="16"/>
                <w:szCs w:val="24"/>
              </w:rPr>
              <w:t xml:space="preserve"> с)</w:t>
            </w:r>
          </w:p>
        </w:tc>
        <w:tc>
          <w:tcPr>
            <w:tcW w:w="1474"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5</w:t>
            </w:r>
            <w:r>
              <w:rPr>
                <w:rFonts w:ascii="Times New Roman" w:hAnsi="Times New Roman" w:cs="Times New Roman"/>
                <w:sz w:val="16"/>
                <w:szCs w:val="24"/>
              </w:rPr>
              <w:t>,6</w:t>
            </w:r>
            <w:r w:rsidRPr="00EA645B">
              <w:rPr>
                <w:rFonts w:ascii="Times New Roman" w:hAnsi="Times New Roman" w:cs="Times New Roman"/>
                <w:sz w:val="16"/>
                <w:szCs w:val="24"/>
              </w:rPr>
              <w:t xml:space="preserve"> с)</w:t>
            </w:r>
          </w:p>
        </w:tc>
      </w:tr>
      <w:tr w:rsidR="00EA645B" w:rsidRPr="00EA645B" w:rsidTr="009B56B9">
        <w:trPr>
          <w:trHeight w:val="400"/>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Координация</w:t>
            </w:r>
          </w:p>
        </w:tc>
        <w:tc>
          <w:tcPr>
            <w:tcW w:w="1673"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13</w:t>
            </w:r>
            <w:r>
              <w:rPr>
                <w:rFonts w:ascii="Times New Roman" w:hAnsi="Times New Roman" w:cs="Times New Roman"/>
                <w:sz w:val="16"/>
                <w:szCs w:val="24"/>
              </w:rPr>
              <w:t>,5</w:t>
            </w:r>
            <w:r w:rsidRPr="00EA645B">
              <w:rPr>
                <w:rFonts w:ascii="Times New Roman" w:hAnsi="Times New Roman" w:cs="Times New Roman"/>
                <w:sz w:val="16"/>
                <w:szCs w:val="24"/>
              </w:rPr>
              <w:t xml:space="preserve"> с)</w:t>
            </w:r>
          </w:p>
        </w:tc>
        <w:tc>
          <w:tcPr>
            <w:tcW w:w="1701"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w:t>
            </w:r>
            <w:r>
              <w:rPr>
                <w:rFonts w:ascii="Times New Roman" w:hAnsi="Times New Roman" w:cs="Times New Roman"/>
                <w:sz w:val="16"/>
                <w:szCs w:val="24"/>
              </w:rPr>
              <w:t>3,5</w:t>
            </w:r>
            <w:r w:rsidRPr="00EA645B">
              <w:rPr>
                <w:rFonts w:ascii="Times New Roman" w:hAnsi="Times New Roman" w:cs="Times New Roman"/>
                <w:sz w:val="16"/>
                <w:szCs w:val="24"/>
              </w:rPr>
              <w:t xml:space="preserve"> с)</w:t>
            </w:r>
          </w:p>
        </w:tc>
        <w:tc>
          <w:tcPr>
            <w:tcW w:w="1842"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w:t>
            </w:r>
            <w:r>
              <w:rPr>
                <w:rFonts w:ascii="Times New Roman" w:hAnsi="Times New Roman" w:cs="Times New Roman"/>
                <w:sz w:val="16"/>
                <w:szCs w:val="24"/>
              </w:rPr>
              <w:t>3,0</w:t>
            </w:r>
            <w:r w:rsidRPr="00EA645B">
              <w:rPr>
                <w:rFonts w:ascii="Times New Roman" w:hAnsi="Times New Roman" w:cs="Times New Roman"/>
                <w:sz w:val="16"/>
                <w:szCs w:val="24"/>
              </w:rPr>
              <w:t xml:space="preserve"> с)</w:t>
            </w:r>
          </w:p>
        </w:tc>
        <w:tc>
          <w:tcPr>
            <w:tcW w:w="1474"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w:t>
            </w:r>
            <w:r>
              <w:rPr>
                <w:rFonts w:ascii="Times New Roman" w:hAnsi="Times New Roman" w:cs="Times New Roman"/>
                <w:sz w:val="16"/>
                <w:szCs w:val="24"/>
              </w:rPr>
              <w:t>3</w:t>
            </w:r>
            <w:r w:rsidRPr="00EA645B">
              <w:rPr>
                <w:rFonts w:ascii="Times New Roman" w:hAnsi="Times New Roman" w:cs="Times New Roman"/>
                <w:sz w:val="16"/>
                <w:szCs w:val="24"/>
              </w:rPr>
              <w:t>,</w:t>
            </w:r>
            <w:r>
              <w:rPr>
                <w:rFonts w:ascii="Times New Roman" w:hAnsi="Times New Roman" w:cs="Times New Roman"/>
                <w:sz w:val="16"/>
                <w:szCs w:val="24"/>
              </w:rPr>
              <w:t>0</w:t>
            </w:r>
            <w:r w:rsidRPr="00EA645B">
              <w:rPr>
                <w:rFonts w:ascii="Times New Roman" w:hAnsi="Times New Roman" w:cs="Times New Roman"/>
                <w:sz w:val="16"/>
                <w:szCs w:val="24"/>
              </w:rPr>
              <w:t xml:space="preserve"> с)</w:t>
            </w:r>
          </w:p>
        </w:tc>
        <w:tc>
          <w:tcPr>
            <w:tcW w:w="1474"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Челночный бег                        3 x 10 м</w:t>
            </w:r>
          </w:p>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более 1</w:t>
            </w:r>
            <w:r>
              <w:rPr>
                <w:rFonts w:ascii="Times New Roman" w:hAnsi="Times New Roman" w:cs="Times New Roman"/>
                <w:sz w:val="16"/>
                <w:szCs w:val="24"/>
              </w:rPr>
              <w:t>2</w:t>
            </w:r>
            <w:r w:rsidRPr="00EA645B">
              <w:rPr>
                <w:rFonts w:ascii="Times New Roman" w:hAnsi="Times New Roman" w:cs="Times New Roman"/>
                <w:sz w:val="16"/>
                <w:szCs w:val="24"/>
              </w:rPr>
              <w:t>,</w:t>
            </w:r>
            <w:r>
              <w:rPr>
                <w:rFonts w:ascii="Times New Roman" w:hAnsi="Times New Roman" w:cs="Times New Roman"/>
                <w:sz w:val="16"/>
                <w:szCs w:val="24"/>
              </w:rPr>
              <w:t>5</w:t>
            </w:r>
            <w:r w:rsidRPr="00EA645B">
              <w:rPr>
                <w:rFonts w:ascii="Times New Roman" w:hAnsi="Times New Roman" w:cs="Times New Roman"/>
                <w:sz w:val="16"/>
                <w:szCs w:val="24"/>
              </w:rPr>
              <w:t xml:space="preserve"> с)</w:t>
            </w:r>
          </w:p>
        </w:tc>
      </w:tr>
      <w:tr w:rsidR="00EA645B" w:rsidRPr="00EA645B" w:rsidTr="009B56B9">
        <w:trPr>
          <w:trHeight w:val="428"/>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Выносливость</w:t>
            </w:r>
          </w:p>
        </w:tc>
        <w:tc>
          <w:tcPr>
            <w:tcW w:w="1673"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w:t>
            </w:r>
            <w:r>
              <w:rPr>
                <w:rFonts w:ascii="Times New Roman" w:hAnsi="Times New Roman" w:cs="Times New Roman"/>
                <w:sz w:val="16"/>
                <w:szCs w:val="24"/>
              </w:rPr>
              <w:t>0</w:t>
            </w:r>
            <w:r w:rsidRPr="00EA645B">
              <w:rPr>
                <w:rFonts w:ascii="Times New Roman" w:hAnsi="Times New Roman" w:cs="Times New Roman"/>
                <w:sz w:val="16"/>
                <w:szCs w:val="24"/>
              </w:rPr>
              <w:t xml:space="preserve"> мин.</w:t>
            </w:r>
          </w:p>
        </w:tc>
        <w:tc>
          <w:tcPr>
            <w:tcW w:w="1701"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w:t>
            </w:r>
            <w:r>
              <w:rPr>
                <w:rFonts w:ascii="Times New Roman" w:hAnsi="Times New Roman" w:cs="Times New Roman"/>
                <w:sz w:val="16"/>
                <w:szCs w:val="24"/>
              </w:rPr>
              <w:t>0</w:t>
            </w:r>
            <w:r w:rsidRPr="00EA645B">
              <w:rPr>
                <w:rFonts w:ascii="Times New Roman" w:hAnsi="Times New Roman" w:cs="Times New Roman"/>
                <w:sz w:val="16"/>
                <w:szCs w:val="24"/>
              </w:rPr>
              <w:t xml:space="preserve"> мин.</w:t>
            </w:r>
          </w:p>
        </w:tc>
        <w:tc>
          <w:tcPr>
            <w:tcW w:w="1842"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w:t>
            </w:r>
            <w:r>
              <w:rPr>
                <w:rFonts w:ascii="Times New Roman" w:hAnsi="Times New Roman" w:cs="Times New Roman"/>
                <w:sz w:val="16"/>
                <w:szCs w:val="24"/>
              </w:rPr>
              <w:t>1</w:t>
            </w:r>
            <w:r w:rsidRPr="00EA645B">
              <w:rPr>
                <w:rFonts w:ascii="Times New Roman" w:hAnsi="Times New Roman" w:cs="Times New Roman"/>
                <w:sz w:val="16"/>
                <w:szCs w:val="24"/>
              </w:rPr>
              <w:t xml:space="preserve"> мин.</w:t>
            </w:r>
          </w:p>
        </w:tc>
        <w:tc>
          <w:tcPr>
            <w:tcW w:w="1474"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w:t>
            </w:r>
            <w:r>
              <w:rPr>
                <w:rFonts w:ascii="Times New Roman" w:hAnsi="Times New Roman" w:cs="Times New Roman"/>
                <w:sz w:val="16"/>
                <w:szCs w:val="24"/>
              </w:rPr>
              <w:t>1</w:t>
            </w:r>
            <w:r w:rsidRPr="00EA645B">
              <w:rPr>
                <w:rFonts w:ascii="Times New Roman" w:hAnsi="Times New Roman" w:cs="Times New Roman"/>
                <w:sz w:val="16"/>
                <w:szCs w:val="24"/>
              </w:rPr>
              <w:t xml:space="preserve"> мин.</w:t>
            </w:r>
          </w:p>
        </w:tc>
        <w:tc>
          <w:tcPr>
            <w:tcW w:w="1474" w:type="dxa"/>
            <w:tcBorders>
              <w:left w:val="single" w:sz="8" w:space="0" w:color="auto"/>
              <w:bottom w:val="single" w:sz="8" w:space="0" w:color="auto"/>
              <w:right w:val="single" w:sz="8" w:space="0" w:color="auto"/>
            </w:tcBorders>
          </w:tcPr>
          <w:p w:rsidR="00EA645B" w:rsidRPr="00EA645B" w:rsidRDefault="00EA645B" w:rsidP="00EA645B">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Непрерывный бег в свободном темпе 1</w:t>
            </w:r>
            <w:r>
              <w:rPr>
                <w:rFonts w:ascii="Times New Roman" w:hAnsi="Times New Roman" w:cs="Times New Roman"/>
                <w:sz w:val="16"/>
                <w:szCs w:val="24"/>
              </w:rPr>
              <w:t>2</w:t>
            </w:r>
            <w:r w:rsidRPr="00EA645B">
              <w:rPr>
                <w:rFonts w:ascii="Times New Roman" w:hAnsi="Times New Roman" w:cs="Times New Roman"/>
                <w:sz w:val="16"/>
                <w:szCs w:val="24"/>
              </w:rPr>
              <w:t xml:space="preserve"> мин.</w:t>
            </w:r>
          </w:p>
        </w:tc>
      </w:tr>
      <w:tr w:rsidR="00EA645B" w:rsidRPr="00EA645B" w:rsidTr="009B56B9">
        <w:trPr>
          <w:trHeight w:val="408"/>
          <w:tblCellSpacing w:w="5" w:type="nil"/>
          <w:jc w:val="center"/>
        </w:trPr>
        <w:tc>
          <w:tcPr>
            <w:tcW w:w="1335"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Сила</w:t>
            </w:r>
          </w:p>
        </w:tc>
        <w:tc>
          <w:tcPr>
            <w:tcW w:w="1673"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(не менее </w:t>
            </w:r>
            <w:r w:rsidR="00C8499F">
              <w:rPr>
                <w:rFonts w:ascii="Times New Roman" w:hAnsi="Times New Roman" w:cs="Times New Roman"/>
                <w:sz w:val="16"/>
                <w:szCs w:val="24"/>
              </w:rPr>
              <w:t>8</w:t>
            </w:r>
            <w:r w:rsidRPr="00EA645B">
              <w:rPr>
                <w:rFonts w:ascii="Times New Roman" w:hAnsi="Times New Roman" w:cs="Times New Roman"/>
                <w:sz w:val="16"/>
                <w:szCs w:val="24"/>
              </w:rPr>
              <w:t xml:space="preserve"> раз)</w:t>
            </w:r>
          </w:p>
        </w:tc>
        <w:tc>
          <w:tcPr>
            <w:tcW w:w="1701"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(не менее </w:t>
            </w:r>
            <w:r w:rsidR="00C8499F">
              <w:rPr>
                <w:rFonts w:ascii="Times New Roman" w:hAnsi="Times New Roman" w:cs="Times New Roman"/>
                <w:sz w:val="16"/>
                <w:szCs w:val="24"/>
              </w:rPr>
              <w:t>8</w:t>
            </w:r>
            <w:r w:rsidRPr="00EA645B">
              <w:rPr>
                <w:rFonts w:ascii="Times New Roman" w:hAnsi="Times New Roman" w:cs="Times New Roman"/>
                <w:sz w:val="16"/>
                <w:szCs w:val="24"/>
              </w:rPr>
              <w:t xml:space="preserve"> раз)</w:t>
            </w:r>
          </w:p>
        </w:tc>
        <w:tc>
          <w:tcPr>
            <w:tcW w:w="1842"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(не менее </w:t>
            </w:r>
            <w:r w:rsidR="00C8499F">
              <w:rPr>
                <w:rFonts w:ascii="Times New Roman" w:hAnsi="Times New Roman" w:cs="Times New Roman"/>
                <w:sz w:val="16"/>
                <w:szCs w:val="24"/>
              </w:rPr>
              <w:t>9</w:t>
            </w:r>
            <w:r w:rsidRPr="00EA645B">
              <w:rPr>
                <w:rFonts w:ascii="Times New Roman" w:hAnsi="Times New Roman" w:cs="Times New Roman"/>
                <w:sz w:val="16"/>
                <w:szCs w:val="24"/>
              </w:rPr>
              <w:t xml:space="preserve"> раз)</w:t>
            </w:r>
          </w:p>
        </w:tc>
        <w:tc>
          <w:tcPr>
            <w:tcW w:w="1474"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(не менее </w:t>
            </w:r>
            <w:r w:rsidR="00C8499F">
              <w:rPr>
                <w:rFonts w:ascii="Times New Roman" w:hAnsi="Times New Roman" w:cs="Times New Roman"/>
                <w:sz w:val="16"/>
                <w:szCs w:val="24"/>
              </w:rPr>
              <w:t>9</w:t>
            </w:r>
            <w:r w:rsidRPr="00EA645B">
              <w:rPr>
                <w:rFonts w:ascii="Times New Roman" w:hAnsi="Times New Roman" w:cs="Times New Roman"/>
                <w:sz w:val="16"/>
                <w:szCs w:val="24"/>
              </w:rPr>
              <w:t xml:space="preserve"> раз)</w:t>
            </w:r>
          </w:p>
        </w:tc>
        <w:tc>
          <w:tcPr>
            <w:tcW w:w="1474"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C8499F">
              <w:rPr>
                <w:rFonts w:ascii="Times New Roman" w:hAnsi="Times New Roman" w:cs="Times New Roman"/>
                <w:sz w:val="16"/>
                <w:szCs w:val="24"/>
              </w:rPr>
              <w:t>0</w:t>
            </w:r>
            <w:r w:rsidRPr="00EA645B">
              <w:rPr>
                <w:rFonts w:ascii="Times New Roman" w:hAnsi="Times New Roman" w:cs="Times New Roman"/>
                <w:sz w:val="16"/>
                <w:szCs w:val="24"/>
              </w:rPr>
              <w:t xml:space="preserve"> раз)</w:t>
            </w:r>
          </w:p>
        </w:tc>
      </w:tr>
      <w:tr w:rsidR="00EA645B" w:rsidRPr="00EA645B" w:rsidTr="009B56B9">
        <w:trPr>
          <w:trHeight w:val="416"/>
          <w:tblCellSpacing w:w="5" w:type="nil"/>
          <w:jc w:val="center"/>
        </w:trPr>
        <w:tc>
          <w:tcPr>
            <w:tcW w:w="1335" w:type="dxa"/>
            <w:vMerge w:val="restart"/>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Силовая выносливость</w:t>
            </w:r>
          </w:p>
        </w:tc>
        <w:tc>
          <w:tcPr>
            <w:tcW w:w="1673" w:type="dxa"/>
            <w:tcBorders>
              <w:left w:val="single" w:sz="8" w:space="0" w:color="auto"/>
              <w:bottom w:val="single" w:sz="8" w:space="0" w:color="auto"/>
              <w:right w:val="single" w:sz="8" w:space="0" w:color="auto"/>
            </w:tcBorders>
          </w:tcPr>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w:t>
            </w:r>
            <w:r w:rsidR="00C8499F">
              <w:rPr>
                <w:rFonts w:ascii="Times New Roman" w:hAnsi="Times New Roman" w:cs="Times New Roman"/>
                <w:sz w:val="16"/>
                <w:szCs w:val="24"/>
              </w:rPr>
              <w:t>3</w:t>
            </w:r>
            <w:r w:rsidRPr="00EA645B">
              <w:rPr>
                <w:rFonts w:ascii="Times New Roman" w:hAnsi="Times New Roman" w:cs="Times New Roman"/>
                <w:sz w:val="16"/>
                <w:szCs w:val="24"/>
              </w:rPr>
              <w:t xml:space="preserve"> раз)</w:t>
            </w:r>
          </w:p>
        </w:tc>
        <w:tc>
          <w:tcPr>
            <w:tcW w:w="1701" w:type="dxa"/>
            <w:tcBorders>
              <w:left w:val="single" w:sz="8" w:space="0" w:color="auto"/>
              <w:bottom w:val="single" w:sz="8" w:space="0" w:color="auto"/>
              <w:right w:val="single" w:sz="8" w:space="0" w:color="auto"/>
            </w:tcBorders>
          </w:tcPr>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w:t>
            </w:r>
            <w:r w:rsidR="00C8499F">
              <w:rPr>
                <w:rFonts w:ascii="Times New Roman" w:hAnsi="Times New Roman" w:cs="Times New Roman"/>
                <w:sz w:val="16"/>
                <w:szCs w:val="24"/>
              </w:rPr>
              <w:t>3</w:t>
            </w:r>
            <w:r w:rsidRPr="00EA645B">
              <w:rPr>
                <w:rFonts w:ascii="Times New Roman" w:hAnsi="Times New Roman" w:cs="Times New Roman"/>
                <w:sz w:val="16"/>
                <w:szCs w:val="24"/>
              </w:rPr>
              <w:t xml:space="preserve"> раз)</w:t>
            </w:r>
          </w:p>
        </w:tc>
        <w:tc>
          <w:tcPr>
            <w:tcW w:w="1842" w:type="dxa"/>
            <w:tcBorders>
              <w:left w:val="single" w:sz="8" w:space="0" w:color="auto"/>
              <w:bottom w:val="single" w:sz="8" w:space="0" w:color="auto"/>
              <w:right w:val="single" w:sz="8" w:space="0" w:color="auto"/>
            </w:tcBorders>
          </w:tcPr>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w:t>
            </w:r>
            <w:r w:rsidR="00C8499F">
              <w:rPr>
                <w:rFonts w:ascii="Times New Roman" w:hAnsi="Times New Roman" w:cs="Times New Roman"/>
                <w:sz w:val="16"/>
                <w:szCs w:val="24"/>
              </w:rPr>
              <w:t>3</w:t>
            </w:r>
            <w:r w:rsidRPr="00EA645B">
              <w:rPr>
                <w:rFonts w:ascii="Times New Roman" w:hAnsi="Times New Roman" w:cs="Times New Roman"/>
                <w:sz w:val="16"/>
                <w:szCs w:val="24"/>
              </w:rPr>
              <w:t xml:space="preserve"> раз)</w:t>
            </w:r>
          </w:p>
        </w:tc>
        <w:tc>
          <w:tcPr>
            <w:tcW w:w="1474" w:type="dxa"/>
            <w:tcBorders>
              <w:left w:val="single" w:sz="8" w:space="0" w:color="auto"/>
              <w:bottom w:val="single" w:sz="8" w:space="0" w:color="auto"/>
              <w:right w:val="single" w:sz="8" w:space="0" w:color="auto"/>
            </w:tcBorders>
          </w:tcPr>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w:t>
            </w:r>
            <w:r w:rsidR="00C8499F">
              <w:rPr>
                <w:rFonts w:ascii="Times New Roman" w:hAnsi="Times New Roman" w:cs="Times New Roman"/>
                <w:sz w:val="16"/>
                <w:szCs w:val="24"/>
              </w:rPr>
              <w:t>3</w:t>
            </w:r>
            <w:r w:rsidRPr="00EA645B">
              <w:rPr>
                <w:rFonts w:ascii="Times New Roman" w:hAnsi="Times New Roman" w:cs="Times New Roman"/>
                <w:sz w:val="16"/>
                <w:szCs w:val="24"/>
              </w:rPr>
              <w:t xml:space="preserve"> раз)</w:t>
            </w:r>
          </w:p>
        </w:tc>
        <w:tc>
          <w:tcPr>
            <w:tcW w:w="1474" w:type="dxa"/>
            <w:tcBorders>
              <w:left w:val="single" w:sz="8" w:space="0" w:color="auto"/>
              <w:bottom w:val="single" w:sz="8" w:space="0" w:color="auto"/>
              <w:right w:val="single" w:sz="8" w:space="0" w:color="auto"/>
            </w:tcBorders>
          </w:tcPr>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разгибание рук в упоре лежа (не менее 1</w:t>
            </w:r>
            <w:r w:rsidR="00C8499F">
              <w:rPr>
                <w:rFonts w:ascii="Times New Roman" w:hAnsi="Times New Roman" w:cs="Times New Roman"/>
                <w:sz w:val="16"/>
                <w:szCs w:val="24"/>
              </w:rPr>
              <w:t>3</w:t>
            </w:r>
            <w:r w:rsidRPr="00EA645B">
              <w:rPr>
                <w:rFonts w:ascii="Times New Roman" w:hAnsi="Times New Roman" w:cs="Times New Roman"/>
                <w:sz w:val="16"/>
                <w:szCs w:val="24"/>
              </w:rPr>
              <w:t xml:space="preserve"> раз)</w:t>
            </w:r>
          </w:p>
        </w:tc>
      </w:tr>
      <w:tr w:rsidR="00EA645B" w:rsidRPr="00EA645B" w:rsidTr="009B56B9">
        <w:trPr>
          <w:trHeight w:val="566"/>
          <w:tblCellSpacing w:w="5" w:type="nil"/>
          <w:jc w:val="center"/>
        </w:trPr>
        <w:tc>
          <w:tcPr>
            <w:tcW w:w="1335" w:type="dxa"/>
            <w:vMerge/>
            <w:tcBorders>
              <w:left w:val="single" w:sz="8" w:space="0" w:color="auto"/>
              <w:bottom w:val="single" w:sz="8" w:space="0" w:color="auto"/>
              <w:right w:val="single" w:sz="8" w:space="0" w:color="auto"/>
            </w:tcBorders>
          </w:tcPr>
          <w:p w:rsidR="00EA645B" w:rsidRPr="00EA645B" w:rsidRDefault="00EA645B" w:rsidP="009B56B9">
            <w:pPr>
              <w:pStyle w:val="ConsPlusNormal"/>
              <w:rPr>
                <w:sz w:val="16"/>
              </w:rPr>
            </w:pPr>
          </w:p>
        </w:tc>
        <w:tc>
          <w:tcPr>
            <w:tcW w:w="1673" w:type="dxa"/>
            <w:tcBorders>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Подъем туловища в положении лежа </w:t>
            </w:r>
            <w:r w:rsidR="009B56B9">
              <w:rPr>
                <w:rFonts w:ascii="Times New Roman" w:hAnsi="Times New Roman" w:cs="Times New Roman"/>
                <w:sz w:val="16"/>
                <w:szCs w:val="24"/>
              </w:rPr>
              <w:t xml:space="preserve">за 30 сек </w:t>
            </w:r>
            <w:r w:rsidRPr="00EA645B">
              <w:rPr>
                <w:rFonts w:ascii="Times New Roman" w:hAnsi="Times New Roman" w:cs="Times New Roman"/>
                <w:sz w:val="16"/>
                <w:szCs w:val="24"/>
              </w:rPr>
              <w:t>(не менее 15 раз)</w:t>
            </w:r>
          </w:p>
        </w:tc>
        <w:tc>
          <w:tcPr>
            <w:tcW w:w="1701" w:type="dxa"/>
            <w:tcBorders>
              <w:left w:val="single" w:sz="8" w:space="0" w:color="auto"/>
              <w:bottom w:val="single" w:sz="8" w:space="0" w:color="auto"/>
              <w:right w:val="single" w:sz="8" w:space="0" w:color="auto"/>
            </w:tcBorders>
          </w:tcPr>
          <w:p w:rsidR="00EA645B"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Подъем туловища в положении лежа </w:t>
            </w:r>
            <w:r>
              <w:rPr>
                <w:rFonts w:ascii="Times New Roman" w:hAnsi="Times New Roman" w:cs="Times New Roman"/>
                <w:sz w:val="16"/>
                <w:szCs w:val="24"/>
              </w:rPr>
              <w:t xml:space="preserve">за 30 сек </w:t>
            </w:r>
            <w:r w:rsidRPr="00EA645B">
              <w:rPr>
                <w:rFonts w:ascii="Times New Roman" w:hAnsi="Times New Roman" w:cs="Times New Roman"/>
                <w:sz w:val="16"/>
                <w:szCs w:val="24"/>
              </w:rPr>
              <w:t>(не менее 15 раз)</w:t>
            </w:r>
          </w:p>
        </w:tc>
        <w:tc>
          <w:tcPr>
            <w:tcW w:w="1842" w:type="dxa"/>
            <w:tcBorders>
              <w:left w:val="single" w:sz="8" w:space="0" w:color="auto"/>
              <w:bottom w:val="single" w:sz="8" w:space="0" w:color="auto"/>
              <w:right w:val="single" w:sz="8" w:space="0" w:color="auto"/>
            </w:tcBorders>
          </w:tcPr>
          <w:p w:rsidR="00EA645B"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Подъем туловища в положении лежа </w:t>
            </w:r>
            <w:r>
              <w:rPr>
                <w:rFonts w:ascii="Times New Roman" w:hAnsi="Times New Roman" w:cs="Times New Roman"/>
                <w:sz w:val="16"/>
                <w:szCs w:val="24"/>
              </w:rPr>
              <w:t xml:space="preserve">за 30 сек </w:t>
            </w:r>
            <w:r w:rsidRPr="00EA645B">
              <w:rPr>
                <w:rFonts w:ascii="Times New Roman" w:hAnsi="Times New Roman" w:cs="Times New Roman"/>
                <w:sz w:val="16"/>
                <w:szCs w:val="24"/>
              </w:rPr>
              <w:t>(не менее 15 раз)</w:t>
            </w:r>
          </w:p>
        </w:tc>
        <w:tc>
          <w:tcPr>
            <w:tcW w:w="1474" w:type="dxa"/>
            <w:tcBorders>
              <w:left w:val="single" w:sz="8" w:space="0" w:color="auto"/>
              <w:bottom w:val="single" w:sz="8" w:space="0" w:color="auto"/>
              <w:right w:val="single" w:sz="8" w:space="0" w:color="auto"/>
            </w:tcBorders>
          </w:tcPr>
          <w:p w:rsidR="00EA645B"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Подъем туловища в положении лежа </w:t>
            </w:r>
            <w:r>
              <w:rPr>
                <w:rFonts w:ascii="Times New Roman" w:hAnsi="Times New Roman" w:cs="Times New Roman"/>
                <w:sz w:val="16"/>
                <w:szCs w:val="24"/>
              </w:rPr>
              <w:t xml:space="preserve">за 30 сек </w:t>
            </w:r>
            <w:r w:rsidRPr="00EA645B">
              <w:rPr>
                <w:rFonts w:ascii="Times New Roman" w:hAnsi="Times New Roman" w:cs="Times New Roman"/>
                <w:sz w:val="16"/>
                <w:szCs w:val="24"/>
              </w:rPr>
              <w:t>(не менее 15 раз)</w:t>
            </w:r>
          </w:p>
        </w:tc>
        <w:tc>
          <w:tcPr>
            <w:tcW w:w="1474" w:type="dxa"/>
            <w:tcBorders>
              <w:left w:val="single" w:sz="8" w:space="0" w:color="auto"/>
              <w:bottom w:val="single" w:sz="8" w:space="0" w:color="auto"/>
              <w:right w:val="single" w:sz="8" w:space="0" w:color="auto"/>
            </w:tcBorders>
          </w:tcPr>
          <w:p w:rsidR="00EA645B"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 xml:space="preserve">Подъем туловища в положении лежа </w:t>
            </w:r>
            <w:r>
              <w:rPr>
                <w:rFonts w:ascii="Times New Roman" w:hAnsi="Times New Roman" w:cs="Times New Roman"/>
                <w:sz w:val="16"/>
                <w:szCs w:val="24"/>
              </w:rPr>
              <w:t xml:space="preserve">за 30 сек </w:t>
            </w:r>
            <w:r w:rsidRPr="00EA645B">
              <w:rPr>
                <w:rFonts w:ascii="Times New Roman" w:hAnsi="Times New Roman" w:cs="Times New Roman"/>
                <w:sz w:val="16"/>
                <w:szCs w:val="24"/>
              </w:rPr>
              <w:t>(не менее 15 раз)</w:t>
            </w:r>
          </w:p>
        </w:tc>
      </w:tr>
      <w:tr w:rsidR="00EA645B" w:rsidRPr="00EA645B" w:rsidTr="009B56B9">
        <w:trPr>
          <w:trHeight w:val="484"/>
          <w:tblCellSpacing w:w="5" w:type="nil"/>
          <w:jc w:val="center"/>
        </w:trPr>
        <w:tc>
          <w:tcPr>
            <w:tcW w:w="1335" w:type="dxa"/>
            <w:tcBorders>
              <w:top w:val="single" w:sz="8" w:space="0" w:color="auto"/>
              <w:left w:val="single" w:sz="8" w:space="0" w:color="auto"/>
              <w:bottom w:val="single" w:sz="4"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Скоростно-силовые</w:t>
            </w:r>
          </w:p>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качества</w:t>
            </w:r>
          </w:p>
        </w:tc>
        <w:tc>
          <w:tcPr>
            <w:tcW w:w="1673" w:type="dxa"/>
            <w:tcBorders>
              <w:top w:val="single" w:sz="8" w:space="0" w:color="auto"/>
              <w:left w:val="single" w:sz="8" w:space="0" w:color="auto"/>
              <w:bottom w:val="single" w:sz="4"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C8499F">
              <w:rPr>
                <w:rFonts w:ascii="Times New Roman" w:hAnsi="Times New Roman" w:cs="Times New Roman"/>
                <w:sz w:val="16"/>
                <w:szCs w:val="24"/>
              </w:rPr>
              <w:t>15</w:t>
            </w:r>
            <w:r w:rsidRPr="00EA645B">
              <w:rPr>
                <w:rFonts w:ascii="Times New Roman" w:hAnsi="Times New Roman" w:cs="Times New Roman"/>
                <w:sz w:val="16"/>
                <w:szCs w:val="24"/>
              </w:rPr>
              <w:t xml:space="preserve"> см)</w:t>
            </w:r>
          </w:p>
        </w:tc>
        <w:tc>
          <w:tcPr>
            <w:tcW w:w="1701" w:type="dxa"/>
            <w:tcBorders>
              <w:top w:val="single" w:sz="8" w:space="0" w:color="auto"/>
              <w:left w:val="single" w:sz="8" w:space="0" w:color="auto"/>
              <w:bottom w:val="single" w:sz="4"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C8499F">
              <w:rPr>
                <w:rFonts w:ascii="Times New Roman" w:hAnsi="Times New Roman" w:cs="Times New Roman"/>
                <w:sz w:val="16"/>
                <w:szCs w:val="24"/>
              </w:rPr>
              <w:t>2</w:t>
            </w:r>
            <w:r w:rsidRPr="00EA645B">
              <w:rPr>
                <w:rFonts w:ascii="Times New Roman" w:hAnsi="Times New Roman" w:cs="Times New Roman"/>
                <w:sz w:val="16"/>
                <w:szCs w:val="24"/>
              </w:rPr>
              <w:t>0 см)</w:t>
            </w:r>
          </w:p>
        </w:tc>
        <w:tc>
          <w:tcPr>
            <w:tcW w:w="1842" w:type="dxa"/>
            <w:tcBorders>
              <w:top w:val="single" w:sz="8" w:space="0" w:color="auto"/>
              <w:left w:val="single" w:sz="8" w:space="0" w:color="auto"/>
              <w:bottom w:val="single" w:sz="4"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C8499F">
              <w:rPr>
                <w:rFonts w:ascii="Times New Roman" w:hAnsi="Times New Roman" w:cs="Times New Roman"/>
                <w:sz w:val="16"/>
                <w:szCs w:val="24"/>
              </w:rPr>
              <w:t>3</w:t>
            </w:r>
            <w:r w:rsidRPr="00EA645B">
              <w:rPr>
                <w:rFonts w:ascii="Times New Roman" w:hAnsi="Times New Roman" w:cs="Times New Roman"/>
                <w:sz w:val="16"/>
                <w:szCs w:val="24"/>
              </w:rPr>
              <w:t>0 см)</w:t>
            </w:r>
          </w:p>
        </w:tc>
        <w:tc>
          <w:tcPr>
            <w:tcW w:w="1474" w:type="dxa"/>
            <w:tcBorders>
              <w:top w:val="single" w:sz="8" w:space="0" w:color="auto"/>
              <w:left w:val="single" w:sz="8" w:space="0" w:color="auto"/>
              <w:bottom w:val="single" w:sz="4"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C8499F">
              <w:rPr>
                <w:rFonts w:ascii="Times New Roman" w:hAnsi="Times New Roman" w:cs="Times New Roman"/>
                <w:sz w:val="16"/>
                <w:szCs w:val="24"/>
              </w:rPr>
              <w:t>4</w:t>
            </w:r>
            <w:r w:rsidRPr="00EA645B">
              <w:rPr>
                <w:rFonts w:ascii="Times New Roman" w:hAnsi="Times New Roman" w:cs="Times New Roman"/>
                <w:sz w:val="16"/>
                <w:szCs w:val="24"/>
              </w:rPr>
              <w:t>0 см)</w:t>
            </w:r>
          </w:p>
        </w:tc>
        <w:tc>
          <w:tcPr>
            <w:tcW w:w="1474" w:type="dxa"/>
            <w:tcBorders>
              <w:top w:val="single" w:sz="8" w:space="0" w:color="auto"/>
              <w:left w:val="single" w:sz="8" w:space="0" w:color="auto"/>
              <w:bottom w:val="single" w:sz="4"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EA645B" w:rsidRPr="00EA645B" w:rsidRDefault="00EA645B" w:rsidP="00C8499F">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C8499F">
              <w:rPr>
                <w:rFonts w:ascii="Times New Roman" w:hAnsi="Times New Roman" w:cs="Times New Roman"/>
                <w:sz w:val="16"/>
                <w:szCs w:val="24"/>
              </w:rPr>
              <w:t>50</w:t>
            </w:r>
            <w:r w:rsidRPr="00EA645B">
              <w:rPr>
                <w:rFonts w:ascii="Times New Roman" w:hAnsi="Times New Roman" w:cs="Times New Roman"/>
                <w:sz w:val="16"/>
                <w:szCs w:val="24"/>
              </w:rPr>
              <w:t xml:space="preserve"> см)</w:t>
            </w:r>
          </w:p>
        </w:tc>
      </w:tr>
      <w:tr w:rsidR="00EA645B" w:rsidRPr="00EA645B" w:rsidTr="009B56B9">
        <w:trPr>
          <w:trHeight w:val="484"/>
          <w:tblCellSpacing w:w="5" w:type="nil"/>
          <w:jc w:val="center"/>
        </w:trPr>
        <w:tc>
          <w:tcPr>
            <w:tcW w:w="1335" w:type="dxa"/>
            <w:tcBorders>
              <w:top w:val="single" w:sz="4"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Техническое мастерство</w:t>
            </w:r>
          </w:p>
        </w:tc>
        <w:tc>
          <w:tcPr>
            <w:tcW w:w="1673" w:type="dxa"/>
            <w:tcBorders>
              <w:top w:val="single" w:sz="4"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701" w:type="dxa"/>
            <w:tcBorders>
              <w:top w:val="single" w:sz="4"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842" w:type="dxa"/>
            <w:tcBorders>
              <w:top w:val="single" w:sz="4"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474" w:type="dxa"/>
            <w:tcBorders>
              <w:top w:val="single" w:sz="4"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1474" w:type="dxa"/>
            <w:tcBorders>
              <w:top w:val="single" w:sz="4" w:space="0" w:color="auto"/>
              <w:left w:val="single" w:sz="8" w:space="0" w:color="auto"/>
              <w:bottom w:val="single" w:sz="8" w:space="0" w:color="auto"/>
              <w:right w:val="single" w:sz="8" w:space="0" w:color="auto"/>
            </w:tcBorders>
          </w:tcPr>
          <w:p w:rsidR="00EA645B" w:rsidRPr="00EA645B" w:rsidRDefault="00EA645B"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r>
    </w:tbl>
    <w:p w:rsidR="00EA645B" w:rsidRPr="00554E4F" w:rsidRDefault="00EA645B" w:rsidP="005B2C56">
      <w:pPr>
        <w:spacing w:after="0" w:line="240" w:lineRule="auto"/>
        <w:jc w:val="center"/>
        <w:rPr>
          <w:rFonts w:ascii="Times New Roman" w:hAnsi="Times New Roman" w:cs="Times New Roman"/>
          <w:b/>
          <w:sz w:val="28"/>
          <w:szCs w:val="24"/>
        </w:rPr>
      </w:pPr>
    </w:p>
    <w:p w:rsidR="00E232EE" w:rsidRDefault="00E232EE"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p>
    <w:p w:rsidR="002518E9" w:rsidRDefault="002518E9" w:rsidP="005B2C56">
      <w:pPr>
        <w:spacing w:after="0" w:line="240" w:lineRule="auto"/>
        <w:jc w:val="right"/>
        <w:rPr>
          <w:rFonts w:ascii="Times New Roman" w:hAnsi="Times New Roman" w:cs="Times New Roman"/>
          <w:sz w:val="28"/>
          <w:szCs w:val="24"/>
        </w:rPr>
      </w:pPr>
      <w:bookmarkStart w:id="2" w:name="_GoBack"/>
      <w:bookmarkEnd w:id="2"/>
    </w:p>
    <w:p w:rsidR="002518E9" w:rsidRDefault="002518E9" w:rsidP="005B2C56">
      <w:pPr>
        <w:spacing w:after="0" w:line="240" w:lineRule="auto"/>
        <w:jc w:val="right"/>
        <w:rPr>
          <w:rFonts w:ascii="Times New Roman" w:hAnsi="Times New Roman" w:cs="Times New Roman"/>
          <w:sz w:val="28"/>
          <w:szCs w:val="24"/>
        </w:rPr>
      </w:pPr>
    </w:p>
    <w:p w:rsidR="005B2C56" w:rsidRPr="00554E4F" w:rsidRDefault="005B2C56" w:rsidP="005B2C56">
      <w:pPr>
        <w:spacing w:after="0" w:line="240" w:lineRule="auto"/>
        <w:jc w:val="right"/>
        <w:rPr>
          <w:rFonts w:ascii="Times New Roman" w:hAnsi="Times New Roman" w:cs="Times New Roman"/>
          <w:sz w:val="28"/>
          <w:szCs w:val="24"/>
        </w:rPr>
      </w:pPr>
      <w:r w:rsidRPr="00554E4F">
        <w:rPr>
          <w:rFonts w:ascii="Times New Roman" w:hAnsi="Times New Roman" w:cs="Times New Roman"/>
          <w:sz w:val="28"/>
          <w:szCs w:val="24"/>
        </w:rPr>
        <w:t xml:space="preserve">Таблица № </w:t>
      </w:r>
      <w:r w:rsidR="00E232EE" w:rsidRPr="00554E4F">
        <w:rPr>
          <w:rFonts w:ascii="Times New Roman" w:hAnsi="Times New Roman" w:cs="Times New Roman"/>
          <w:sz w:val="28"/>
          <w:szCs w:val="24"/>
        </w:rPr>
        <w:t>1</w:t>
      </w:r>
      <w:r w:rsidR="002518E9">
        <w:rPr>
          <w:rFonts w:ascii="Times New Roman" w:hAnsi="Times New Roman" w:cs="Times New Roman"/>
          <w:sz w:val="28"/>
          <w:szCs w:val="24"/>
        </w:rPr>
        <w:t>0</w:t>
      </w:r>
    </w:p>
    <w:p w:rsidR="005B2C56" w:rsidRPr="00554E4F" w:rsidRDefault="005B2C56" w:rsidP="005B2C56">
      <w:pPr>
        <w:spacing w:after="0" w:line="240" w:lineRule="auto"/>
        <w:jc w:val="right"/>
        <w:rPr>
          <w:rFonts w:ascii="Times New Roman" w:hAnsi="Times New Roman" w:cs="Times New Roman"/>
          <w:sz w:val="16"/>
          <w:szCs w:val="24"/>
        </w:rPr>
      </w:pPr>
    </w:p>
    <w:p w:rsidR="005B2C56" w:rsidRPr="00554E4F" w:rsidRDefault="005B2C56" w:rsidP="005B2C56">
      <w:pPr>
        <w:spacing w:after="0" w:line="240" w:lineRule="auto"/>
        <w:jc w:val="center"/>
        <w:rPr>
          <w:rFonts w:ascii="Times New Roman" w:hAnsi="Times New Roman" w:cs="Times New Roman"/>
          <w:sz w:val="28"/>
          <w:szCs w:val="24"/>
        </w:rPr>
      </w:pPr>
      <w:r w:rsidRPr="00554E4F">
        <w:rPr>
          <w:rFonts w:ascii="Times New Roman" w:hAnsi="Times New Roman" w:cs="Times New Roman"/>
          <w:sz w:val="28"/>
          <w:szCs w:val="24"/>
        </w:rPr>
        <w:t xml:space="preserve">Нормативы общей физической и специальной физической подготовки </w:t>
      </w:r>
    </w:p>
    <w:p w:rsidR="005B2C56" w:rsidRPr="00554E4F" w:rsidRDefault="005B2C56" w:rsidP="005B2C56">
      <w:pPr>
        <w:spacing w:after="0" w:line="240" w:lineRule="auto"/>
        <w:jc w:val="center"/>
        <w:rPr>
          <w:rFonts w:ascii="Times New Roman" w:hAnsi="Times New Roman" w:cs="Times New Roman"/>
          <w:sz w:val="28"/>
          <w:szCs w:val="24"/>
        </w:rPr>
      </w:pPr>
      <w:r w:rsidRPr="00554E4F">
        <w:rPr>
          <w:rFonts w:ascii="Times New Roman" w:hAnsi="Times New Roman" w:cs="Times New Roman"/>
          <w:sz w:val="28"/>
          <w:szCs w:val="24"/>
        </w:rPr>
        <w:t>для зачисления</w:t>
      </w:r>
      <w:r w:rsidR="00C8499F">
        <w:rPr>
          <w:rFonts w:ascii="Times New Roman" w:hAnsi="Times New Roman" w:cs="Times New Roman"/>
          <w:sz w:val="28"/>
          <w:szCs w:val="24"/>
        </w:rPr>
        <w:t xml:space="preserve"> (перевода)</w:t>
      </w:r>
      <w:r w:rsidRPr="00554E4F">
        <w:rPr>
          <w:rFonts w:ascii="Times New Roman" w:hAnsi="Times New Roman" w:cs="Times New Roman"/>
          <w:sz w:val="28"/>
          <w:szCs w:val="24"/>
        </w:rPr>
        <w:t xml:space="preserve"> в группы </w:t>
      </w:r>
      <w:r w:rsidR="006161EC">
        <w:rPr>
          <w:rFonts w:ascii="Times New Roman" w:hAnsi="Times New Roman" w:cs="Times New Roman"/>
          <w:sz w:val="28"/>
          <w:szCs w:val="24"/>
        </w:rPr>
        <w:t>углубленного мастерства</w:t>
      </w:r>
    </w:p>
    <w:p w:rsidR="005B2C56" w:rsidRPr="00554E4F" w:rsidRDefault="005B2C56" w:rsidP="005B2C56">
      <w:pPr>
        <w:spacing w:after="0" w:line="240" w:lineRule="auto"/>
        <w:jc w:val="right"/>
        <w:rPr>
          <w:rFonts w:ascii="Times New Roman" w:hAnsi="Times New Roman" w:cs="Times New Roman"/>
          <w:b/>
          <w:sz w:val="18"/>
          <w:szCs w:val="24"/>
        </w:rPr>
      </w:pPr>
    </w:p>
    <w:p w:rsidR="00C8499F" w:rsidRPr="007945CE" w:rsidRDefault="00C8499F" w:rsidP="00C8499F">
      <w:pPr>
        <w:spacing w:after="0" w:line="240" w:lineRule="auto"/>
        <w:jc w:val="center"/>
        <w:rPr>
          <w:rFonts w:ascii="Times New Roman" w:hAnsi="Times New Roman" w:cs="Times New Roman"/>
          <w:i/>
          <w:sz w:val="28"/>
          <w:szCs w:val="24"/>
        </w:rPr>
      </w:pPr>
      <w:r w:rsidRPr="007945CE">
        <w:rPr>
          <w:rFonts w:ascii="Times New Roman" w:hAnsi="Times New Roman" w:cs="Times New Roman"/>
          <w:i/>
          <w:sz w:val="28"/>
          <w:szCs w:val="24"/>
        </w:rPr>
        <w:t>Юноши</w:t>
      </w:r>
    </w:p>
    <w:p w:rsidR="00C8499F" w:rsidRDefault="00C8499F" w:rsidP="00C8499F">
      <w:pPr>
        <w:spacing w:after="0" w:line="240" w:lineRule="auto"/>
        <w:jc w:val="center"/>
        <w:rPr>
          <w:rFonts w:ascii="Times New Roman" w:hAnsi="Times New Roman" w:cs="Times New Roman"/>
          <w:b/>
          <w:sz w:val="28"/>
          <w:szCs w:val="24"/>
        </w:rPr>
      </w:pPr>
    </w:p>
    <w:tbl>
      <w:tblPr>
        <w:tblW w:w="8711" w:type="dxa"/>
        <w:jc w:val="center"/>
        <w:tblCellSpacing w:w="5" w:type="nil"/>
        <w:tblInd w:w="196" w:type="dxa"/>
        <w:tblLayout w:type="fixed"/>
        <w:tblCellMar>
          <w:top w:w="75" w:type="dxa"/>
          <w:left w:w="0" w:type="dxa"/>
          <w:bottom w:w="75" w:type="dxa"/>
          <w:right w:w="0" w:type="dxa"/>
        </w:tblCellMar>
        <w:tblLook w:val="0000"/>
      </w:tblPr>
      <w:tblGrid>
        <w:gridCol w:w="2660"/>
        <w:gridCol w:w="2932"/>
        <w:gridCol w:w="3119"/>
      </w:tblGrid>
      <w:tr w:rsidR="00C8499F" w:rsidRPr="00EA645B" w:rsidTr="006B6B25">
        <w:trPr>
          <w:trHeight w:val="324"/>
          <w:tblCellSpacing w:w="5" w:type="nil"/>
          <w:jc w:val="center"/>
        </w:trPr>
        <w:tc>
          <w:tcPr>
            <w:tcW w:w="2660" w:type="dxa"/>
            <w:vMerge w:val="restart"/>
            <w:tcBorders>
              <w:top w:val="single" w:sz="8" w:space="0" w:color="auto"/>
              <w:left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Развиваемое физическое</w:t>
            </w:r>
          </w:p>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качество</w:t>
            </w:r>
          </w:p>
        </w:tc>
        <w:tc>
          <w:tcPr>
            <w:tcW w:w="6051" w:type="dxa"/>
            <w:gridSpan w:val="2"/>
            <w:tcBorders>
              <w:top w:val="single" w:sz="8" w:space="0" w:color="auto"/>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Контрольные упражнения (тесты)</w:t>
            </w:r>
          </w:p>
        </w:tc>
      </w:tr>
      <w:tr w:rsidR="00C8499F" w:rsidRPr="00EA645B" w:rsidTr="00C8499F">
        <w:trPr>
          <w:trHeight w:val="235"/>
          <w:tblCellSpacing w:w="5" w:type="nil"/>
          <w:jc w:val="center"/>
        </w:trPr>
        <w:tc>
          <w:tcPr>
            <w:tcW w:w="2660" w:type="dxa"/>
            <w:vMerge/>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p>
        </w:tc>
        <w:tc>
          <w:tcPr>
            <w:tcW w:w="2932" w:type="dxa"/>
            <w:tcBorders>
              <w:top w:val="single" w:sz="8" w:space="0" w:color="auto"/>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1-й год</w:t>
            </w:r>
          </w:p>
        </w:tc>
        <w:tc>
          <w:tcPr>
            <w:tcW w:w="3119" w:type="dxa"/>
            <w:tcBorders>
              <w:top w:val="single" w:sz="8" w:space="0" w:color="auto"/>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2-й год</w:t>
            </w:r>
          </w:p>
        </w:tc>
      </w:tr>
      <w:tr w:rsidR="00C8499F" w:rsidRPr="00EA645B" w:rsidTr="009B56B9">
        <w:trPr>
          <w:trHeight w:val="200"/>
          <w:tblCellSpacing w:w="5" w:type="nil"/>
          <w:jc w:val="center"/>
        </w:trPr>
        <w:tc>
          <w:tcPr>
            <w:tcW w:w="2660" w:type="dxa"/>
            <w:vMerge w:val="restart"/>
            <w:tcBorders>
              <w:left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Быстрота</w:t>
            </w:r>
          </w:p>
        </w:tc>
        <w:tc>
          <w:tcPr>
            <w:tcW w:w="2932"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r w:rsidR="009B56B9">
              <w:rPr>
                <w:rFonts w:ascii="Times New Roman" w:hAnsi="Times New Roman" w:cs="Times New Roman"/>
                <w:sz w:val="16"/>
                <w:szCs w:val="24"/>
              </w:rPr>
              <w:t xml:space="preserve">. </w:t>
            </w:r>
            <w:r w:rsidRPr="00EA645B">
              <w:rPr>
                <w:rFonts w:ascii="Times New Roman" w:hAnsi="Times New Roman" w:cs="Times New Roman"/>
                <w:sz w:val="16"/>
                <w:szCs w:val="24"/>
              </w:rPr>
              <w:t>(не более 5 с)</w:t>
            </w:r>
          </w:p>
        </w:tc>
        <w:tc>
          <w:tcPr>
            <w:tcW w:w="3119"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м(не более 5 с)</w:t>
            </w:r>
          </w:p>
        </w:tc>
      </w:tr>
      <w:tr w:rsidR="00C8499F" w:rsidRPr="00EA645B" w:rsidTr="009B56B9">
        <w:trPr>
          <w:trHeight w:val="289"/>
          <w:tblCellSpacing w:w="5" w:type="nil"/>
          <w:jc w:val="center"/>
        </w:trPr>
        <w:tc>
          <w:tcPr>
            <w:tcW w:w="2660" w:type="dxa"/>
            <w:vMerge/>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p>
        </w:tc>
        <w:tc>
          <w:tcPr>
            <w:tcW w:w="2932" w:type="dxa"/>
            <w:tcBorders>
              <w:left w:val="single" w:sz="8" w:space="0" w:color="auto"/>
              <w:bottom w:val="single" w:sz="8" w:space="0" w:color="auto"/>
              <w:right w:val="single" w:sz="8" w:space="0" w:color="auto"/>
            </w:tcBorders>
          </w:tcPr>
          <w:p w:rsidR="00C8499F" w:rsidRPr="00EA645B" w:rsidRDefault="00C8499F" w:rsidP="00C8499F">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100 м. (не более 14 с)</w:t>
            </w:r>
          </w:p>
        </w:tc>
        <w:tc>
          <w:tcPr>
            <w:tcW w:w="3119" w:type="dxa"/>
            <w:tcBorders>
              <w:left w:val="single" w:sz="8" w:space="0" w:color="auto"/>
              <w:bottom w:val="single" w:sz="8" w:space="0" w:color="auto"/>
              <w:right w:val="single" w:sz="8" w:space="0" w:color="auto"/>
            </w:tcBorders>
          </w:tcPr>
          <w:p w:rsidR="00C8499F"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100 м. (не более 13,5 с)</w:t>
            </w:r>
          </w:p>
        </w:tc>
      </w:tr>
      <w:tr w:rsidR="00C8499F" w:rsidRPr="00EA645B" w:rsidTr="009B56B9">
        <w:trPr>
          <w:trHeight w:val="267"/>
          <w:tblCellSpacing w:w="5" w:type="nil"/>
          <w:jc w:val="center"/>
        </w:trPr>
        <w:tc>
          <w:tcPr>
            <w:tcW w:w="2660"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Выносливость</w:t>
            </w:r>
          </w:p>
        </w:tc>
        <w:tc>
          <w:tcPr>
            <w:tcW w:w="2932" w:type="dxa"/>
            <w:tcBorders>
              <w:left w:val="single" w:sz="8" w:space="0" w:color="auto"/>
              <w:bottom w:val="single" w:sz="8" w:space="0" w:color="auto"/>
              <w:right w:val="single" w:sz="8" w:space="0" w:color="auto"/>
            </w:tcBorders>
          </w:tcPr>
          <w:p w:rsidR="00C8499F"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1000 м. (не более 3 мин)</w:t>
            </w:r>
          </w:p>
        </w:tc>
        <w:tc>
          <w:tcPr>
            <w:tcW w:w="3119" w:type="dxa"/>
            <w:tcBorders>
              <w:left w:val="single" w:sz="8" w:space="0" w:color="auto"/>
              <w:bottom w:val="single" w:sz="8" w:space="0" w:color="auto"/>
              <w:right w:val="single" w:sz="8" w:space="0" w:color="auto"/>
            </w:tcBorders>
          </w:tcPr>
          <w:p w:rsidR="00C8499F"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1000 м. (не более 12,5мин)</w:t>
            </w:r>
          </w:p>
        </w:tc>
      </w:tr>
      <w:tr w:rsidR="00C8499F" w:rsidRPr="00EA645B" w:rsidTr="00C8499F">
        <w:trPr>
          <w:trHeight w:val="408"/>
          <w:tblCellSpacing w:w="5" w:type="nil"/>
          <w:jc w:val="center"/>
        </w:trPr>
        <w:tc>
          <w:tcPr>
            <w:tcW w:w="2660"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Сила</w:t>
            </w:r>
          </w:p>
        </w:tc>
        <w:tc>
          <w:tcPr>
            <w:tcW w:w="2932"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9B56B9">
              <w:rPr>
                <w:rFonts w:ascii="Times New Roman" w:hAnsi="Times New Roman" w:cs="Times New Roman"/>
                <w:sz w:val="16"/>
                <w:szCs w:val="24"/>
              </w:rPr>
              <w:t>5</w:t>
            </w:r>
            <w:r w:rsidRPr="00EA645B">
              <w:rPr>
                <w:rFonts w:ascii="Times New Roman" w:hAnsi="Times New Roman" w:cs="Times New Roman"/>
                <w:sz w:val="16"/>
                <w:szCs w:val="24"/>
              </w:rPr>
              <w:t xml:space="preserve"> раз)</w:t>
            </w:r>
          </w:p>
        </w:tc>
        <w:tc>
          <w:tcPr>
            <w:tcW w:w="3119"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9B56B9">
              <w:rPr>
                <w:rFonts w:ascii="Times New Roman" w:hAnsi="Times New Roman" w:cs="Times New Roman"/>
                <w:sz w:val="16"/>
                <w:szCs w:val="24"/>
              </w:rPr>
              <w:t>6</w:t>
            </w:r>
            <w:r w:rsidRPr="00EA645B">
              <w:rPr>
                <w:rFonts w:ascii="Times New Roman" w:hAnsi="Times New Roman" w:cs="Times New Roman"/>
                <w:sz w:val="16"/>
                <w:szCs w:val="24"/>
              </w:rPr>
              <w:t xml:space="preserve"> раз)</w:t>
            </w:r>
          </w:p>
        </w:tc>
      </w:tr>
      <w:tr w:rsidR="00C8499F" w:rsidRPr="00EA645B" w:rsidTr="00C8499F">
        <w:trPr>
          <w:trHeight w:val="416"/>
          <w:tblCellSpacing w:w="5" w:type="nil"/>
          <w:jc w:val="center"/>
        </w:trPr>
        <w:tc>
          <w:tcPr>
            <w:tcW w:w="2660" w:type="dxa"/>
            <w:vMerge w:val="restart"/>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Силовая выносливость</w:t>
            </w:r>
          </w:p>
        </w:tc>
        <w:tc>
          <w:tcPr>
            <w:tcW w:w="2932"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w:t>
            </w:r>
            <w:r w:rsidR="009B56B9">
              <w:rPr>
                <w:rFonts w:ascii="Times New Roman" w:hAnsi="Times New Roman" w:cs="Times New Roman"/>
                <w:sz w:val="16"/>
                <w:szCs w:val="24"/>
              </w:rPr>
              <w:t>ние рук в упоре лежа за 30 сек (не менее 30</w:t>
            </w:r>
            <w:r w:rsidRPr="00EA645B">
              <w:rPr>
                <w:rFonts w:ascii="Times New Roman" w:hAnsi="Times New Roman" w:cs="Times New Roman"/>
                <w:sz w:val="16"/>
                <w:szCs w:val="24"/>
              </w:rPr>
              <w:t xml:space="preserve"> раз)</w:t>
            </w:r>
          </w:p>
        </w:tc>
        <w:tc>
          <w:tcPr>
            <w:tcW w:w="3119" w:type="dxa"/>
            <w:tcBorders>
              <w:left w:val="single" w:sz="8" w:space="0" w:color="auto"/>
              <w:bottom w:val="single" w:sz="8" w:space="0" w:color="auto"/>
              <w:right w:val="single" w:sz="8" w:space="0" w:color="auto"/>
            </w:tcBorders>
          </w:tcPr>
          <w:p w:rsidR="00C8499F" w:rsidRPr="00EA645B" w:rsidRDefault="009B56B9"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w:t>
            </w:r>
            <w:r>
              <w:rPr>
                <w:rFonts w:ascii="Times New Roman" w:hAnsi="Times New Roman" w:cs="Times New Roman"/>
                <w:sz w:val="16"/>
                <w:szCs w:val="24"/>
              </w:rPr>
              <w:t>ние рук в упоре лежа за 30 сек (не менее 30</w:t>
            </w:r>
            <w:r w:rsidRPr="00EA645B">
              <w:rPr>
                <w:rFonts w:ascii="Times New Roman" w:hAnsi="Times New Roman" w:cs="Times New Roman"/>
                <w:sz w:val="16"/>
                <w:szCs w:val="24"/>
              </w:rPr>
              <w:t xml:space="preserve"> раз)</w:t>
            </w:r>
          </w:p>
        </w:tc>
      </w:tr>
      <w:tr w:rsidR="00C8499F" w:rsidRPr="00EA645B" w:rsidTr="006B6B25">
        <w:trPr>
          <w:trHeight w:val="431"/>
          <w:tblCellSpacing w:w="5" w:type="nil"/>
          <w:jc w:val="center"/>
        </w:trPr>
        <w:tc>
          <w:tcPr>
            <w:tcW w:w="2660" w:type="dxa"/>
            <w:vMerge/>
            <w:tcBorders>
              <w:left w:val="single" w:sz="8" w:space="0" w:color="auto"/>
              <w:bottom w:val="single" w:sz="8" w:space="0" w:color="auto"/>
              <w:right w:val="single" w:sz="8" w:space="0" w:color="auto"/>
            </w:tcBorders>
          </w:tcPr>
          <w:p w:rsidR="00C8499F" w:rsidRPr="00EA645B" w:rsidRDefault="00C8499F" w:rsidP="009B56B9">
            <w:pPr>
              <w:pStyle w:val="ConsPlusNormal"/>
              <w:rPr>
                <w:sz w:val="16"/>
              </w:rPr>
            </w:pPr>
          </w:p>
        </w:tc>
        <w:tc>
          <w:tcPr>
            <w:tcW w:w="2932" w:type="dxa"/>
            <w:tcBorders>
              <w:left w:val="single" w:sz="8" w:space="0" w:color="auto"/>
              <w:bottom w:val="single" w:sz="8"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sidR="009B56B9">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c>
          <w:tcPr>
            <w:tcW w:w="3119" w:type="dxa"/>
            <w:tcBorders>
              <w:left w:val="single" w:sz="8" w:space="0" w:color="auto"/>
              <w:bottom w:val="single" w:sz="8" w:space="0" w:color="auto"/>
              <w:right w:val="single" w:sz="8" w:space="0" w:color="auto"/>
            </w:tcBorders>
          </w:tcPr>
          <w:p w:rsidR="00C8499F" w:rsidRPr="00EA645B" w:rsidRDefault="006B6B25"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r>
      <w:tr w:rsidR="00C8499F" w:rsidRPr="00EA645B" w:rsidTr="006B6B25">
        <w:trPr>
          <w:trHeight w:val="405"/>
          <w:tblCellSpacing w:w="5" w:type="nil"/>
          <w:jc w:val="center"/>
        </w:trPr>
        <w:tc>
          <w:tcPr>
            <w:tcW w:w="2660" w:type="dxa"/>
            <w:tcBorders>
              <w:top w:val="single" w:sz="8" w:space="0" w:color="auto"/>
              <w:left w:val="single" w:sz="8" w:space="0" w:color="auto"/>
              <w:bottom w:val="single" w:sz="4"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Скоростно-силовые</w:t>
            </w:r>
          </w:p>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качества</w:t>
            </w:r>
          </w:p>
        </w:tc>
        <w:tc>
          <w:tcPr>
            <w:tcW w:w="2932" w:type="dxa"/>
            <w:tcBorders>
              <w:top w:val="single" w:sz="8" w:space="0" w:color="auto"/>
              <w:left w:val="single" w:sz="8" w:space="0" w:color="auto"/>
              <w:bottom w:val="single" w:sz="4"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C8499F" w:rsidRPr="00EA645B" w:rsidRDefault="00C8499F" w:rsidP="006B6B25">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6B6B25">
              <w:rPr>
                <w:rFonts w:ascii="Times New Roman" w:hAnsi="Times New Roman" w:cs="Times New Roman"/>
                <w:sz w:val="16"/>
                <w:szCs w:val="24"/>
              </w:rPr>
              <w:t>9</w:t>
            </w:r>
            <w:r w:rsidRPr="00EA645B">
              <w:rPr>
                <w:rFonts w:ascii="Times New Roman" w:hAnsi="Times New Roman" w:cs="Times New Roman"/>
                <w:sz w:val="16"/>
                <w:szCs w:val="24"/>
              </w:rPr>
              <w:t>0 см)</w:t>
            </w:r>
          </w:p>
        </w:tc>
        <w:tc>
          <w:tcPr>
            <w:tcW w:w="3119" w:type="dxa"/>
            <w:tcBorders>
              <w:top w:val="single" w:sz="8" w:space="0" w:color="auto"/>
              <w:left w:val="single" w:sz="8" w:space="0" w:color="auto"/>
              <w:bottom w:val="single" w:sz="4"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C8499F" w:rsidRPr="00EA645B" w:rsidRDefault="00C8499F" w:rsidP="006B6B25">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sidR="006B6B25">
              <w:rPr>
                <w:rFonts w:ascii="Times New Roman" w:hAnsi="Times New Roman" w:cs="Times New Roman"/>
                <w:sz w:val="16"/>
                <w:szCs w:val="24"/>
              </w:rPr>
              <w:t>95</w:t>
            </w:r>
            <w:r w:rsidRPr="00EA645B">
              <w:rPr>
                <w:rFonts w:ascii="Times New Roman" w:hAnsi="Times New Roman" w:cs="Times New Roman"/>
                <w:sz w:val="16"/>
                <w:szCs w:val="24"/>
              </w:rPr>
              <w:t xml:space="preserve"> см)</w:t>
            </w:r>
          </w:p>
        </w:tc>
      </w:tr>
      <w:tr w:rsidR="00C8499F" w:rsidRPr="00EA645B" w:rsidTr="006B6B25">
        <w:trPr>
          <w:trHeight w:val="253"/>
          <w:tblCellSpacing w:w="5" w:type="nil"/>
          <w:jc w:val="center"/>
        </w:trPr>
        <w:tc>
          <w:tcPr>
            <w:tcW w:w="2660" w:type="dxa"/>
            <w:tcBorders>
              <w:top w:val="single" w:sz="4" w:space="0" w:color="auto"/>
              <w:left w:val="single" w:sz="8" w:space="0" w:color="auto"/>
              <w:bottom w:val="single" w:sz="4"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Техническое мастерство</w:t>
            </w:r>
          </w:p>
        </w:tc>
        <w:tc>
          <w:tcPr>
            <w:tcW w:w="2932" w:type="dxa"/>
            <w:tcBorders>
              <w:top w:val="single" w:sz="4" w:space="0" w:color="auto"/>
              <w:left w:val="single" w:sz="8" w:space="0" w:color="auto"/>
              <w:bottom w:val="single" w:sz="4"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3119" w:type="dxa"/>
            <w:tcBorders>
              <w:top w:val="single" w:sz="4" w:space="0" w:color="auto"/>
              <w:left w:val="single" w:sz="8" w:space="0" w:color="auto"/>
              <w:bottom w:val="single" w:sz="4" w:space="0" w:color="auto"/>
              <w:right w:val="single" w:sz="8" w:space="0" w:color="auto"/>
            </w:tcBorders>
          </w:tcPr>
          <w:p w:rsidR="00C8499F" w:rsidRPr="00EA645B" w:rsidRDefault="00C8499F" w:rsidP="009B56B9">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r>
      <w:tr w:rsidR="006B6B25" w:rsidRPr="00EA645B" w:rsidTr="006B6B25">
        <w:trPr>
          <w:trHeight w:val="258"/>
          <w:tblCellSpacing w:w="5" w:type="nil"/>
          <w:jc w:val="center"/>
        </w:trPr>
        <w:tc>
          <w:tcPr>
            <w:tcW w:w="2660" w:type="dxa"/>
            <w:tcBorders>
              <w:top w:val="single" w:sz="4" w:space="0" w:color="auto"/>
              <w:left w:val="single" w:sz="8" w:space="0" w:color="auto"/>
              <w:bottom w:val="single" w:sz="8" w:space="0" w:color="auto"/>
              <w:right w:val="single" w:sz="8" w:space="0" w:color="auto"/>
            </w:tcBorders>
          </w:tcPr>
          <w:p w:rsidR="006B6B25" w:rsidRPr="00EA645B" w:rsidRDefault="006B6B25" w:rsidP="009B56B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Спортивный разряд</w:t>
            </w:r>
          </w:p>
        </w:tc>
        <w:tc>
          <w:tcPr>
            <w:tcW w:w="2932" w:type="dxa"/>
            <w:tcBorders>
              <w:top w:val="single" w:sz="4" w:space="0" w:color="auto"/>
              <w:left w:val="single" w:sz="8" w:space="0" w:color="auto"/>
              <w:bottom w:val="single" w:sz="8" w:space="0" w:color="auto"/>
              <w:right w:val="single" w:sz="8" w:space="0" w:color="auto"/>
            </w:tcBorders>
          </w:tcPr>
          <w:p w:rsidR="006B6B25" w:rsidRPr="00EA645B" w:rsidRDefault="006B6B25" w:rsidP="009B56B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Кандидат в мастера спорта</w:t>
            </w:r>
          </w:p>
        </w:tc>
        <w:tc>
          <w:tcPr>
            <w:tcW w:w="3119" w:type="dxa"/>
            <w:tcBorders>
              <w:top w:val="single" w:sz="4" w:space="0" w:color="auto"/>
              <w:left w:val="single" w:sz="8" w:space="0" w:color="auto"/>
              <w:bottom w:val="single" w:sz="8" w:space="0" w:color="auto"/>
              <w:right w:val="single" w:sz="8" w:space="0" w:color="auto"/>
            </w:tcBorders>
          </w:tcPr>
          <w:p w:rsidR="006B6B25" w:rsidRPr="00EA645B" w:rsidRDefault="006B6B25" w:rsidP="009B56B9">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Кандидат в мастера спорта</w:t>
            </w:r>
          </w:p>
        </w:tc>
      </w:tr>
    </w:tbl>
    <w:p w:rsidR="005B2C56" w:rsidRPr="00554E4F" w:rsidRDefault="005B2C56" w:rsidP="005B2C56">
      <w:pPr>
        <w:spacing w:after="0" w:line="240" w:lineRule="auto"/>
        <w:jc w:val="right"/>
        <w:rPr>
          <w:rFonts w:ascii="Times New Roman" w:hAnsi="Times New Roman" w:cs="Times New Roman"/>
          <w:b/>
          <w:sz w:val="28"/>
          <w:szCs w:val="24"/>
        </w:rPr>
      </w:pPr>
    </w:p>
    <w:p w:rsidR="006B6B25" w:rsidRPr="007945CE" w:rsidRDefault="006B6B25" w:rsidP="006B6B25">
      <w:pPr>
        <w:spacing w:after="0" w:line="240" w:lineRule="auto"/>
        <w:jc w:val="center"/>
        <w:rPr>
          <w:rFonts w:ascii="Times New Roman" w:hAnsi="Times New Roman" w:cs="Times New Roman"/>
          <w:i/>
          <w:sz w:val="28"/>
          <w:szCs w:val="24"/>
        </w:rPr>
      </w:pPr>
      <w:r>
        <w:rPr>
          <w:rFonts w:ascii="Times New Roman" w:hAnsi="Times New Roman" w:cs="Times New Roman"/>
          <w:i/>
          <w:sz w:val="28"/>
          <w:szCs w:val="24"/>
        </w:rPr>
        <w:t>Девушки</w:t>
      </w:r>
    </w:p>
    <w:p w:rsidR="006B6B25" w:rsidRDefault="006B6B25" w:rsidP="006B6B25">
      <w:pPr>
        <w:spacing w:after="0" w:line="240" w:lineRule="auto"/>
        <w:jc w:val="center"/>
        <w:rPr>
          <w:rFonts w:ascii="Times New Roman" w:hAnsi="Times New Roman" w:cs="Times New Roman"/>
          <w:b/>
          <w:sz w:val="28"/>
          <w:szCs w:val="24"/>
        </w:rPr>
      </w:pPr>
    </w:p>
    <w:tbl>
      <w:tblPr>
        <w:tblW w:w="8711" w:type="dxa"/>
        <w:jc w:val="center"/>
        <w:tblCellSpacing w:w="5" w:type="nil"/>
        <w:tblInd w:w="196" w:type="dxa"/>
        <w:tblLayout w:type="fixed"/>
        <w:tblCellMar>
          <w:top w:w="75" w:type="dxa"/>
          <w:left w:w="0" w:type="dxa"/>
          <w:bottom w:w="75" w:type="dxa"/>
          <w:right w:w="0" w:type="dxa"/>
        </w:tblCellMar>
        <w:tblLook w:val="0000"/>
      </w:tblPr>
      <w:tblGrid>
        <w:gridCol w:w="2660"/>
        <w:gridCol w:w="2932"/>
        <w:gridCol w:w="3119"/>
      </w:tblGrid>
      <w:tr w:rsidR="006B6B25" w:rsidRPr="00EA645B" w:rsidTr="003D47C8">
        <w:trPr>
          <w:trHeight w:val="324"/>
          <w:tblCellSpacing w:w="5" w:type="nil"/>
          <w:jc w:val="center"/>
        </w:trPr>
        <w:tc>
          <w:tcPr>
            <w:tcW w:w="2660" w:type="dxa"/>
            <w:vMerge w:val="restart"/>
            <w:tcBorders>
              <w:top w:val="single" w:sz="8" w:space="0" w:color="auto"/>
              <w:left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Развиваемое физическое</w:t>
            </w:r>
          </w:p>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качество</w:t>
            </w:r>
          </w:p>
        </w:tc>
        <w:tc>
          <w:tcPr>
            <w:tcW w:w="6051" w:type="dxa"/>
            <w:gridSpan w:val="2"/>
            <w:tcBorders>
              <w:top w:val="single" w:sz="8" w:space="0" w:color="auto"/>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Контрольные упражнения (тесты)</w:t>
            </w:r>
          </w:p>
        </w:tc>
      </w:tr>
      <w:tr w:rsidR="006B6B25" w:rsidRPr="00EA645B" w:rsidTr="003D47C8">
        <w:trPr>
          <w:trHeight w:val="235"/>
          <w:tblCellSpacing w:w="5" w:type="nil"/>
          <w:jc w:val="center"/>
        </w:trPr>
        <w:tc>
          <w:tcPr>
            <w:tcW w:w="2660" w:type="dxa"/>
            <w:vMerge/>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p>
        </w:tc>
        <w:tc>
          <w:tcPr>
            <w:tcW w:w="2932" w:type="dxa"/>
            <w:tcBorders>
              <w:top w:val="single" w:sz="8" w:space="0" w:color="auto"/>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1-й год</w:t>
            </w:r>
          </w:p>
        </w:tc>
        <w:tc>
          <w:tcPr>
            <w:tcW w:w="3119" w:type="dxa"/>
            <w:tcBorders>
              <w:top w:val="single" w:sz="8" w:space="0" w:color="auto"/>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2-й год</w:t>
            </w:r>
          </w:p>
        </w:tc>
      </w:tr>
      <w:tr w:rsidR="006B6B25" w:rsidRPr="00EA645B" w:rsidTr="003D47C8">
        <w:trPr>
          <w:trHeight w:val="200"/>
          <w:tblCellSpacing w:w="5" w:type="nil"/>
          <w:jc w:val="center"/>
        </w:trPr>
        <w:tc>
          <w:tcPr>
            <w:tcW w:w="2660" w:type="dxa"/>
            <w:vMerge w:val="restart"/>
            <w:tcBorders>
              <w:left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Быстрота</w:t>
            </w:r>
          </w:p>
        </w:tc>
        <w:tc>
          <w:tcPr>
            <w:tcW w:w="2932"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w:t>
            </w:r>
            <w:r>
              <w:rPr>
                <w:rFonts w:ascii="Times New Roman" w:hAnsi="Times New Roman" w:cs="Times New Roman"/>
                <w:sz w:val="16"/>
                <w:szCs w:val="24"/>
              </w:rPr>
              <w:t xml:space="preserve">. </w:t>
            </w:r>
            <w:r w:rsidRPr="00EA645B">
              <w:rPr>
                <w:rFonts w:ascii="Times New Roman" w:hAnsi="Times New Roman" w:cs="Times New Roman"/>
                <w:sz w:val="16"/>
                <w:szCs w:val="24"/>
              </w:rPr>
              <w:t>(не более 5</w:t>
            </w:r>
            <w:r>
              <w:rPr>
                <w:rFonts w:ascii="Times New Roman" w:hAnsi="Times New Roman" w:cs="Times New Roman"/>
                <w:sz w:val="16"/>
                <w:szCs w:val="24"/>
              </w:rPr>
              <w:t>,6</w:t>
            </w:r>
            <w:r w:rsidRPr="00EA645B">
              <w:rPr>
                <w:rFonts w:ascii="Times New Roman" w:hAnsi="Times New Roman" w:cs="Times New Roman"/>
                <w:sz w:val="16"/>
                <w:szCs w:val="24"/>
              </w:rPr>
              <w:t xml:space="preserve"> с)</w:t>
            </w:r>
          </w:p>
        </w:tc>
        <w:tc>
          <w:tcPr>
            <w:tcW w:w="3119"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Бег на 30 м(не более 5</w:t>
            </w:r>
            <w:r>
              <w:rPr>
                <w:rFonts w:ascii="Times New Roman" w:hAnsi="Times New Roman" w:cs="Times New Roman"/>
                <w:sz w:val="16"/>
                <w:szCs w:val="24"/>
              </w:rPr>
              <w:t>,6</w:t>
            </w:r>
            <w:r w:rsidRPr="00EA645B">
              <w:rPr>
                <w:rFonts w:ascii="Times New Roman" w:hAnsi="Times New Roman" w:cs="Times New Roman"/>
                <w:sz w:val="16"/>
                <w:szCs w:val="24"/>
              </w:rPr>
              <w:t xml:space="preserve"> с)</w:t>
            </w:r>
          </w:p>
        </w:tc>
      </w:tr>
      <w:tr w:rsidR="006B6B25" w:rsidRPr="00EA645B" w:rsidTr="003D47C8">
        <w:trPr>
          <w:trHeight w:val="289"/>
          <w:tblCellSpacing w:w="5" w:type="nil"/>
          <w:jc w:val="center"/>
        </w:trPr>
        <w:tc>
          <w:tcPr>
            <w:tcW w:w="2660" w:type="dxa"/>
            <w:vMerge/>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p>
        </w:tc>
        <w:tc>
          <w:tcPr>
            <w:tcW w:w="2932" w:type="dxa"/>
            <w:tcBorders>
              <w:left w:val="single" w:sz="8" w:space="0" w:color="auto"/>
              <w:bottom w:val="single" w:sz="8" w:space="0" w:color="auto"/>
              <w:right w:val="single" w:sz="8" w:space="0" w:color="auto"/>
            </w:tcBorders>
          </w:tcPr>
          <w:p w:rsidR="006B6B25" w:rsidRPr="00EA645B" w:rsidRDefault="006B6B25" w:rsidP="006B6B25">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100 м. (не более 15 с)</w:t>
            </w:r>
          </w:p>
        </w:tc>
        <w:tc>
          <w:tcPr>
            <w:tcW w:w="3119" w:type="dxa"/>
            <w:tcBorders>
              <w:left w:val="single" w:sz="8" w:space="0" w:color="auto"/>
              <w:bottom w:val="single" w:sz="8" w:space="0" w:color="auto"/>
              <w:right w:val="single" w:sz="8" w:space="0" w:color="auto"/>
            </w:tcBorders>
          </w:tcPr>
          <w:p w:rsidR="006B6B25" w:rsidRPr="00EA645B" w:rsidRDefault="006B6B25" w:rsidP="006B6B25">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100 м. (не более 14,5 с)</w:t>
            </w:r>
          </w:p>
        </w:tc>
      </w:tr>
      <w:tr w:rsidR="006B6B25" w:rsidRPr="00EA645B" w:rsidTr="003D47C8">
        <w:trPr>
          <w:trHeight w:val="267"/>
          <w:tblCellSpacing w:w="5" w:type="nil"/>
          <w:jc w:val="center"/>
        </w:trPr>
        <w:tc>
          <w:tcPr>
            <w:tcW w:w="2660"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Выносливость</w:t>
            </w:r>
          </w:p>
        </w:tc>
        <w:tc>
          <w:tcPr>
            <w:tcW w:w="2932"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800 м. (не более 3 мин)</w:t>
            </w:r>
          </w:p>
        </w:tc>
        <w:tc>
          <w:tcPr>
            <w:tcW w:w="3119" w:type="dxa"/>
            <w:tcBorders>
              <w:left w:val="single" w:sz="8" w:space="0" w:color="auto"/>
              <w:bottom w:val="single" w:sz="8" w:space="0" w:color="auto"/>
              <w:right w:val="single" w:sz="8" w:space="0" w:color="auto"/>
            </w:tcBorders>
          </w:tcPr>
          <w:p w:rsidR="006B6B25" w:rsidRPr="00EA645B" w:rsidRDefault="006B6B25" w:rsidP="006B6B25">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Бег 800 м. (не более 12,5мин)</w:t>
            </w:r>
          </w:p>
        </w:tc>
      </w:tr>
      <w:tr w:rsidR="006B6B25" w:rsidRPr="00EA645B" w:rsidTr="003D47C8">
        <w:trPr>
          <w:trHeight w:val="408"/>
          <w:tblCellSpacing w:w="5" w:type="nil"/>
          <w:jc w:val="center"/>
        </w:trPr>
        <w:tc>
          <w:tcPr>
            <w:tcW w:w="2660"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Сила</w:t>
            </w:r>
          </w:p>
        </w:tc>
        <w:tc>
          <w:tcPr>
            <w:tcW w:w="2932"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Pr>
                <w:rFonts w:ascii="Times New Roman" w:hAnsi="Times New Roman" w:cs="Times New Roman"/>
                <w:sz w:val="16"/>
                <w:szCs w:val="24"/>
              </w:rPr>
              <w:t>5</w:t>
            </w:r>
            <w:r w:rsidRPr="00EA645B">
              <w:rPr>
                <w:rFonts w:ascii="Times New Roman" w:hAnsi="Times New Roman" w:cs="Times New Roman"/>
                <w:sz w:val="16"/>
                <w:szCs w:val="24"/>
              </w:rPr>
              <w:t xml:space="preserve"> раз)</w:t>
            </w:r>
          </w:p>
        </w:tc>
        <w:tc>
          <w:tcPr>
            <w:tcW w:w="3119"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Подтягивание на перекладине</w:t>
            </w:r>
          </w:p>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Pr>
                <w:rFonts w:ascii="Times New Roman" w:hAnsi="Times New Roman" w:cs="Times New Roman"/>
                <w:sz w:val="16"/>
                <w:szCs w:val="24"/>
              </w:rPr>
              <w:t>6</w:t>
            </w:r>
            <w:r w:rsidRPr="00EA645B">
              <w:rPr>
                <w:rFonts w:ascii="Times New Roman" w:hAnsi="Times New Roman" w:cs="Times New Roman"/>
                <w:sz w:val="16"/>
                <w:szCs w:val="24"/>
              </w:rPr>
              <w:t xml:space="preserve"> раз)</w:t>
            </w:r>
          </w:p>
        </w:tc>
      </w:tr>
      <w:tr w:rsidR="006B6B25" w:rsidRPr="00EA645B" w:rsidTr="003D47C8">
        <w:trPr>
          <w:trHeight w:val="416"/>
          <w:tblCellSpacing w:w="5" w:type="nil"/>
          <w:jc w:val="center"/>
        </w:trPr>
        <w:tc>
          <w:tcPr>
            <w:tcW w:w="2660" w:type="dxa"/>
            <w:vMerge w:val="restart"/>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Силовая выносливость</w:t>
            </w:r>
          </w:p>
        </w:tc>
        <w:tc>
          <w:tcPr>
            <w:tcW w:w="2932"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w:t>
            </w:r>
            <w:r>
              <w:rPr>
                <w:rFonts w:ascii="Times New Roman" w:hAnsi="Times New Roman" w:cs="Times New Roman"/>
                <w:sz w:val="16"/>
                <w:szCs w:val="24"/>
              </w:rPr>
              <w:t>ние рук в упоре лежа за 30 сек (не менее 30</w:t>
            </w:r>
            <w:r w:rsidRPr="00EA645B">
              <w:rPr>
                <w:rFonts w:ascii="Times New Roman" w:hAnsi="Times New Roman" w:cs="Times New Roman"/>
                <w:sz w:val="16"/>
                <w:szCs w:val="24"/>
              </w:rPr>
              <w:t xml:space="preserve"> раз)</w:t>
            </w:r>
          </w:p>
        </w:tc>
        <w:tc>
          <w:tcPr>
            <w:tcW w:w="3119"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Сгибание и разгиба</w:t>
            </w:r>
            <w:r>
              <w:rPr>
                <w:rFonts w:ascii="Times New Roman" w:hAnsi="Times New Roman" w:cs="Times New Roman"/>
                <w:sz w:val="16"/>
                <w:szCs w:val="24"/>
              </w:rPr>
              <w:t>ние рук в упоре лежа за 30 сек (не менее 30</w:t>
            </w:r>
            <w:r w:rsidRPr="00EA645B">
              <w:rPr>
                <w:rFonts w:ascii="Times New Roman" w:hAnsi="Times New Roman" w:cs="Times New Roman"/>
                <w:sz w:val="16"/>
                <w:szCs w:val="24"/>
              </w:rPr>
              <w:t xml:space="preserve"> раз)</w:t>
            </w:r>
          </w:p>
        </w:tc>
      </w:tr>
      <w:tr w:rsidR="006B6B25" w:rsidRPr="00EA645B" w:rsidTr="003D47C8">
        <w:trPr>
          <w:trHeight w:val="431"/>
          <w:tblCellSpacing w:w="5" w:type="nil"/>
          <w:jc w:val="center"/>
        </w:trPr>
        <w:tc>
          <w:tcPr>
            <w:tcW w:w="2660" w:type="dxa"/>
            <w:vMerge/>
            <w:tcBorders>
              <w:left w:val="single" w:sz="8" w:space="0" w:color="auto"/>
              <w:bottom w:val="single" w:sz="8" w:space="0" w:color="auto"/>
              <w:right w:val="single" w:sz="8" w:space="0" w:color="auto"/>
            </w:tcBorders>
          </w:tcPr>
          <w:p w:rsidR="006B6B25" w:rsidRPr="00EA645B" w:rsidRDefault="006B6B25" w:rsidP="003D47C8">
            <w:pPr>
              <w:pStyle w:val="ConsPlusNormal"/>
              <w:rPr>
                <w:sz w:val="16"/>
              </w:rPr>
            </w:pPr>
          </w:p>
        </w:tc>
        <w:tc>
          <w:tcPr>
            <w:tcW w:w="2932"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c>
          <w:tcPr>
            <w:tcW w:w="3119" w:type="dxa"/>
            <w:tcBorders>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Подъем туловища в положении лежа</w:t>
            </w:r>
            <w:r>
              <w:rPr>
                <w:rFonts w:ascii="Times New Roman" w:hAnsi="Times New Roman" w:cs="Times New Roman"/>
                <w:sz w:val="16"/>
                <w:szCs w:val="24"/>
              </w:rPr>
              <w:t xml:space="preserve"> за 30 сек</w:t>
            </w:r>
            <w:r w:rsidRPr="00EA645B">
              <w:rPr>
                <w:rFonts w:ascii="Times New Roman" w:hAnsi="Times New Roman" w:cs="Times New Roman"/>
                <w:sz w:val="16"/>
                <w:szCs w:val="24"/>
              </w:rPr>
              <w:t xml:space="preserve"> (не менее 15 раз)</w:t>
            </w:r>
          </w:p>
        </w:tc>
      </w:tr>
      <w:tr w:rsidR="006B6B25" w:rsidRPr="00EA645B" w:rsidTr="003D47C8">
        <w:trPr>
          <w:trHeight w:val="405"/>
          <w:tblCellSpacing w:w="5" w:type="nil"/>
          <w:jc w:val="center"/>
        </w:trPr>
        <w:tc>
          <w:tcPr>
            <w:tcW w:w="2660" w:type="dxa"/>
            <w:tcBorders>
              <w:top w:val="single" w:sz="8" w:space="0" w:color="auto"/>
              <w:left w:val="single" w:sz="8" w:space="0" w:color="auto"/>
              <w:bottom w:val="single" w:sz="4"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Скоростно-силовые</w:t>
            </w:r>
          </w:p>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качества</w:t>
            </w:r>
          </w:p>
        </w:tc>
        <w:tc>
          <w:tcPr>
            <w:tcW w:w="2932" w:type="dxa"/>
            <w:tcBorders>
              <w:top w:val="single" w:sz="8" w:space="0" w:color="auto"/>
              <w:left w:val="single" w:sz="8" w:space="0" w:color="auto"/>
              <w:bottom w:val="single" w:sz="4"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Pr>
                <w:rFonts w:ascii="Times New Roman" w:hAnsi="Times New Roman" w:cs="Times New Roman"/>
                <w:sz w:val="16"/>
                <w:szCs w:val="24"/>
              </w:rPr>
              <w:t>9</w:t>
            </w:r>
            <w:r w:rsidRPr="00EA645B">
              <w:rPr>
                <w:rFonts w:ascii="Times New Roman" w:hAnsi="Times New Roman" w:cs="Times New Roman"/>
                <w:sz w:val="16"/>
                <w:szCs w:val="24"/>
              </w:rPr>
              <w:t>0 см)</w:t>
            </w:r>
          </w:p>
        </w:tc>
        <w:tc>
          <w:tcPr>
            <w:tcW w:w="3119" w:type="dxa"/>
            <w:tcBorders>
              <w:top w:val="single" w:sz="8" w:space="0" w:color="auto"/>
              <w:left w:val="single" w:sz="8" w:space="0" w:color="auto"/>
              <w:bottom w:val="single" w:sz="4"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Прыжок в длину с места</w:t>
            </w:r>
          </w:p>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(не менее 1</w:t>
            </w:r>
            <w:r>
              <w:rPr>
                <w:rFonts w:ascii="Times New Roman" w:hAnsi="Times New Roman" w:cs="Times New Roman"/>
                <w:sz w:val="16"/>
                <w:szCs w:val="24"/>
              </w:rPr>
              <w:t>95</w:t>
            </w:r>
            <w:r w:rsidRPr="00EA645B">
              <w:rPr>
                <w:rFonts w:ascii="Times New Roman" w:hAnsi="Times New Roman" w:cs="Times New Roman"/>
                <w:sz w:val="16"/>
                <w:szCs w:val="24"/>
              </w:rPr>
              <w:t xml:space="preserve"> см)</w:t>
            </w:r>
          </w:p>
        </w:tc>
      </w:tr>
      <w:tr w:rsidR="006B6B25" w:rsidRPr="00EA645B" w:rsidTr="003D47C8">
        <w:trPr>
          <w:trHeight w:val="253"/>
          <w:tblCellSpacing w:w="5" w:type="nil"/>
          <w:jc w:val="center"/>
        </w:trPr>
        <w:tc>
          <w:tcPr>
            <w:tcW w:w="2660" w:type="dxa"/>
            <w:tcBorders>
              <w:top w:val="single" w:sz="4" w:space="0" w:color="auto"/>
              <w:left w:val="single" w:sz="8" w:space="0" w:color="auto"/>
              <w:bottom w:val="single" w:sz="4"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Техническое мастерство</w:t>
            </w:r>
          </w:p>
        </w:tc>
        <w:tc>
          <w:tcPr>
            <w:tcW w:w="2932" w:type="dxa"/>
            <w:tcBorders>
              <w:top w:val="single" w:sz="4" w:space="0" w:color="auto"/>
              <w:left w:val="single" w:sz="8" w:space="0" w:color="auto"/>
              <w:bottom w:val="single" w:sz="4"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c>
          <w:tcPr>
            <w:tcW w:w="3119" w:type="dxa"/>
            <w:tcBorders>
              <w:top w:val="single" w:sz="4" w:space="0" w:color="auto"/>
              <w:left w:val="single" w:sz="8" w:space="0" w:color="auto"/>
              <w:bottom w:val="single" w:sz="4"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sidRPr="00EA645B">
              <w:rPr>
                <w:rFonts w:ascii="Times New Roman" w:hAnsi="Times New Roman" w:cs="Times New Roman"/>
                <w:sz w:val="16"/>
                <w:szCs w:val="24"/>
              </w:rPr>
              <w:t>Обязательная техническая программа</w:t>
            </w:r>
          </w:p>
        </w:tc>
      </w:tr>
      <w:tr w:rsidR="006B6B25" w:rsidRPr="00EA645B" w:rsidTr="003D47C8">
        <w:trPr>
          <w:trHeight w:val="258"/>
          <w:tblCellSpacing w:w="5" w:type="nil"/>
          <w:jc w:val="center"/>
        </w:trPr>
        <w:tc>
          <w:tcPr>
            <w:tcW w:w="2660" w:type="dxa"/>
            <w:tcBorders>
              <w:top w:val="single" w:sz="4" w:space="0" w:color="auto"/>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Спортивный разряд</w:t>
            </w:r>
          </w:p>
        </w:tc>
        <w:tc>
          <w:tcPr>
            <w:tcW w:w="2932" w:type="dxa"/>
            <w:tcBorders>
              <w:top w:val="single" w:sz="4" w:space="0" w:color="auto"/>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Кандидат в мастера спорта</w:t>
            </w:r>
          </w:p>
        </w:tc>
        <w:tc>
          <w:tcPr>
            <w:tcW w:w="3119" w:type="dxa"/>
            <w:tcBorders>
              <w:top w:val="single" w:sz="4" w:space="0" w:color="auto"/>
              <w:left w:val="single" w:sz="8" w:space="0" w:color="auto"/>
              <w:bottom w:val="single" w:sz="8" w:space="0" w:color="auto"/>
              <w:right w:val="single" w:sz="8" w:space="0" w:color="auto"/>
            </w:tcBorders>
          </w:tcPr>
          <w:p w:rsidR="006B6B25" w:rsidRPr="00EA645B" w:rsidRDefault="006B6B25" w:rsidP="003D47C8">
            <w:pPr>
              <w:widowControl w:val="0"/>
              <w:autoSpaceDE w:val="0"/>
              <w:autoSpaceDN w:val="0"/>
              <w:adjustRightInd w:val="0"/>
              <w:spacing w:after="0" w:line="240" w:lineRule="auto"/>
              <w:jc w:val="center"/>
              <w:rPr>
                <w:rFonts w:ascii="Times New Roman" w:hAnsi="Times New Roman" w:cs="Times New Roman"/>
                <w:sz w:val="16"/>
                <w:szCs w:val="24"/>
              </w:rPr>
            </w:pPr>
            <w:r>
              <w:rPr>
                <w:rFonts w:ascii="Times New Roman" w:hAnsi="Times New Roman" w:cs="Times New Roman"/>
                <w:sz w:val="16"/>
                <w:szCs w:val="24"/>
              </w:rPr>
              <w:t>Кандидат в мастера спорта</w:t>
            </w:r>
          </w:p>
        </w:tc>
      </w:tr>
    </w:tbl>
    <w:p w:rsidR="005B2C56" w:rsidRPr="00554E4F" w:rsidRDefault="005B2C56" w:rsidP="005B2C56">
      <w:pPr>
        <w:spacing w:after="0" w:line="240" w:lineRule="auto"/>
        <w:jc w:val="right"/>
        <w:rPr>
          <w:rFonts w:ascii="Times New Roman" w:hAnsi="Times New Roman" w:cs="Times New Roman"/>
          <w:b/>
          <w:sz w:val="28"/>
          <w:szCs w:val="24"/>
        </w:rPr>
      </w:pPr>
    </w:p>
    <w:p w:rsidR="006161EC" w:rsidRDefault="006161EC" w:rsidP="005B2C56">
      <w:pPr>
        <w:pStyle w:val="a8"/>
        <w:spacing w:line="276" w:lineRule="auto"/>
        <w:jc w:val="center"/>
        <w:rPr>
          <w:rFonts w:ascii="Times New Roman" w:hAnsi="Times New Roman" w:cs="Times New Roman"/>
          <w:b/>
          <w:color w:val="FF0000"/>
          <w:sz w:val="28"/>
          <w:szCs w:val="24"/>
        </w:rPr>
      </w:pPr>
    </w:p>
    <w:p w:rsidR="005B2C56" w:rsidRPr="00B12E67" w:rsidRDefault="005B2C56" w:rsidP="005B2C56">
      <w:pPr>
        <w:pStyle w:val="a8"/>
        <w:spacing w:line="276" w:lineRule="auto"/>
        <w:jc w:val="center"/>
        <w:rPr>
          <w:rFonts w:ascii="Times New Roman" w:hAnsi="Times New Roman" w:cs="Times New Roman"/>
          <w:b/>
          <w:sz w:val="28"/>
        </w:rPr>
      </w:pPr>
      <w:r w:rsidRPr="00B12E67">
        <w:rPr>
          <w:rFonts w:ascii="Times New Roman" w:hAnsi="Times New Roman" w:cs="Times New Roman"/>
          <w:b/>
          <w:sz w:val="28"/>
        </w:rPr>
        <w:t>4.2. Проведение промежуточной и итоговой аттестации</w:t>
      </w:r>
    </w:p>
    <w:p w:rsidR="005B2C56" w:rsidRPr="005B2C56" w:rsidRDefault="005B2C56" w:rsidP="005B2C56">
      <w:pPr>
        <w:pStyle w:val="a8"/>
        <w:spacing w:line="276" w:lineRule="auto"/>
        <w:ind w:firstLine="709"/>
        <w:jc w:val="both"/>
        <w:rPr>
          <w:rFonts w:ascii="Times New Roman" w:hAnsi="Times New Roman" w:cs="Times New Roman"/>
          <w:sz w:val="28"/>
        </w:rPr>
      </w:pPr>
    </w:p>
    <w:p w:rsidR="005B2C56" w:rsidRPr="005B2C56" w:rsidRDefault="005B2C56" w:rsidP="005B2C56">
      <w:pPr>
        <w:pStyle w:val="a8"/>
        <w:spacing w:line="276" w:lineRule="auto"/>
        <w:ind w:firstLine="709"/>
        <w:jc w:val="both"/>
        <w:rPr>
          <w:rFonts w:ascii="Times New Roman" w:eastAsia="Calibri" w:hAnsi="Times New Roman" w:cs="Times New Roman"/>
          <w:sz w:val="28"/>
        </w:rPr>
      </w:pPr>
      <w:r w:rsidRPr="005B2C56">
        <w:rPr>
          <w:rFonts w:ascii="Times New Roman" w:hAnsi="Times New Roman" w:cs="Times New Roman"/>
          <w:kern w:val="2"/>
          <w:sz w:val="28"/>
          <w:lang w:eastAsia="ko-KR"/>
        </w:rPr>
        <w:t xml:space="preserve">Форма проведения промежуточной и итоговой аттестаций определяется </w:t>
      </w:r>
      <w:r>
        <w:rPr>
          <w:rFonts w:ascii="Times New Roman" w:hAnsi="Times New Roman" w:cs="Times New Roman"/>
          <w:kern w:val="2"/>
          <w:sz w:val="28"/>
          <w:lang w:eastAsia="ko-KR"/>
        </w:rPr>
        <w:t>образовательной организацией</w:t>
      </w:r>
      <w:r w:rsidRPr="005B2C56">
        <w:rPr>
          <w:rFonts w:ascii="Times New Roman" w:hAnsi="Times New Roman" w:cs="Times New Roman"/>
          <w:kern w:val="2"/>
          <w:sz w:val="28"/>
          <w:lang w:eastAsia="ko-KR"/>
        </w:rPr>
        <w:t xml:space="preserve"> самостоятельно и проводится в соответствии с Положением о проведении промежуточной и итоговой аттестаций, </w:t>
      </w:r>
      <w:r w:rsidRPr="005B2C56">
        <w:rPr>
          <w:rFonts w:ascii="Times New Roman" w:eastAsia="Calibri" w:hAnsi="Times New Roman" w:cs="Times New Roman"/>
          <w:sz w:val="28"/>
        </w:rPr>
        <w:t>утвержденным приказом директора.</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При проведении промежуточной и итоговой аттестаций обучающихся учитываются результаты освоения программы по каждой предметной области.</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На основании результатов промежуточной и итоговой аттестаций, а также с учетом результатов выступления на официальных спортивных соревнованиях по виду спорта </w:t>
      </w:r>
      <w:r w:rsidR="00504A50">
        <w:rPr>
          <w:rFonts w:ascii="Times New Roman" w:hAnsi="Times New Roman" w:cs="Times New Roman"/>
          <w:sz w:val="28"/>
        </w:rPr>
        <w:t>кикбоксинг</w:t>
      </w:r>
      <w:r w:rsidRPr="005B2C56">
        <w:rPr>
          <w:rFonts w:ascii="Times New Roman" w:hAnsi="Times New Roman" w:cs="Times New Roman"/>
          <w:sz w:val="28"/>
        </w:rPr>
        <w:t xml:space="preserve"> осуществляется перевод обучающихся на следующий этап (год) подготовки.</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Итоговую аттестацию сдают обучающиеся</w:t>
      </w:r>
      <w:r w:rsidRPr="005B2C56">
        <w:rPr>
          <w:rFonts w:ascii="Times New Roman" w:eastAsia="Calibri" w:hAnsi="Times New Roman" w:cs="Times New Roman"/>
          <w:sz w:val="28"/>
        </w:rPr>
        <w:t xml:space="preserve"> после каждого года обучения на этапах подготовки </w:t>
      </w:r>
      <w:r w:rsidRPr="005B2C56">
        <w:rPr>
          <w:rFonts w:ascii="Times New Roman" w:hAnsi="Times New Roman" w:cs="Times New Roman"/>
          <w:sz w:val="28"/>
        </w:rPr>
        <w:t>для проверки результатов освоения Программы.</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Промежуточную аттестацию сдают обучающиеся в течение года обучения на этапах подготовки для проверки результатов освоения нормативных требований в соответствии с Программой.</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Промежуточная и итоговая аттестации по общей физической  и специальной физической подготовке проводится не менее двух раз в течение года по графику внутреннего контроля.</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Результаты сдачи нормативов итоговой и промежуточной аттестации оформляются протоколами и утверждаются приказом директора </w:t>
      </w:r>
      <w:r>
        <w:rPr>
          <w:rFonts w:ascii="Times New Roman" w:hAnsi="Times New Roman" w:cs="Times New Roman"/>
          <w:sz w:val="28"/>
        </w:rPr>
        <w:t>организации</w:t>
      </w:r>
      <w:r w:rsidRPr="005B2C56">
        <w:rPr>
          <w:rFonts w:ascii="Times New Roman" w:hAnsi="Times New Roman" w:cs="Times New Roman"/>
          <w:sz w:val="28"/>
        </w:rPr>
        <w:t>.</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 xml:space="preserve">Отдельные обучающиеся, не достигшие установленного возраста для перевода в группу следующего года обучения, но выполнившие нормативные требования по уровню подготовки, переводятся досрочно в группы соответствующие уровню подготовки. Досрочный перевод обучающихся осуществляется в соответствии с приказом директора </w:t>
      </w:r>
      <w:r>
        <w:rPr>
          <w:rFonts w:ascii="Times New Roman" w:hAnsi="Times New Roman" w:cs="Times New Roman"/>
          <w:sz w:val="28"/>
        </w:rPr>
        <w:t>организации</w:t>
      </w:r>
      <w:r w:rsidRPr="005B2C56">
        <w:rPr>
          <w:rFonts w:ascii="Times New Roman" w:hAnsi="Times New Roman" w:cs="Times New Roman"/>
          <w:sz w:val="28"/>
        </w:rPr>
        <w:t xml:space="preserve"> и на основании решения педагогического совета при персональным разрешении врача. </w:t>
      </w:r>
    </w:p>
    <w:p w:rsidR="005B2C56" w:rsidRP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eastAsia="Calibri" w:hAnsi="Times New Roman" w:cs="Times New Roman"/>
          <w:sz w:val="28"/>
        </w:rPr>
        <w:t>Обучающимся, не выполнившим предъявляемые Программой требования на этапе подготовки соответствующего года обучения, предоставляется возможность один раз продолжить обучение повторно на данном этапе подготовки соответствующего года обучения.</w:t>
      </w:r>
    </w:p>
    <w:p w:rsidR="005B2C56" w:rsidRDefault="005B2C56" w:rsidP="005B2C56">
      <w:pPr>
        <w:pStyle w:val="a8"/>
        <w:spacing w:line="276" w:lineRule="auto"/>
        <w:ind w:firstLine="709"/>
        <w:jc w:val="both"/>
        <w:rPr>
          <w:rFonts w:ascii="Times New Roman" w:hAnsi="Times New Roman" w:cs="Times New Roman"/>
          <w:sz w:val="28"/>
        </w:rPr>
      </w:pPr>
      <w:r w:rsidRPr="005B2C56">
        <w:rPr>
          <w:rFonts w:ascii="Times New Roman" w:hAnsi="Times New Roman" w:cs="Times New Roman"/>
          <w:sz w:val="28"/>
        </w:rPr>
        <w:t>По окончании обучения по Программе</w:t>
      </w:r>
      <w:r w:rsidR="00B873AD">
        <w:rPr>
          <w:rFonts w:ascii="Times New Roman" w:hAnsi="Times New Roman" w:cs="Times New Roman"/>
          <w:sz w:val="28"/>
        </w:rPr>
        <w:t>,</w:t>
      </w:r>
      <w:r w:rsidRPr="005B2C56">
        <w:rPr>
          <w:rFonts w:ascii="Times New Roman" w:hAnsi="Times New Roman" w:cs="Times New Roman"/>
          <w:sz w:val="28"/>
        </w:rPr>
        <w:t xml:space="preserve"> обучающемуся (выпускнику) выдается документ установленного образца. Образец документа утвержден приказом директора </w:t>
      </w:r>
      <w:r>
        <w:rPr>
          <w:rFonts w:ascii="Times New Roman" w:hAnsi="Times New Roman" w:cs="Times New Roman"/>
          <w:sz w:val="28"/>
        </w:rPr>
        <w:t>образовательной организации.</w:t>
      </w:r>
    </w:p>
    <w:p w:rsidR="005B2C56" w:rsidRPr="005B2C56" w:rsidRDefault="005B2C56" w:rsidP="005B2C56">
      <w:pPr>
        <w:pStyle w:val="a8"/>
        <w:spacing w:line="276" w:lineRule="auto"/>
        <w:ind w:firstLine="709"/>
        <w:jc w:val="both"/>
        <w:rPr>
          <w:rFonts w:ascii="Times New Roman" w:hAnsi="Times New Roman" w:cs="Times New Roman"/>
          <w:sz w:val="28"/>
        </w:rPr>
      </w:pPr>
    </w:p>
    <w:p w:rsidR="005B2C56" w:rsidRDefault="005B2C56" w:rsidP="005B2C56">
      <w:pPr>
        <w:pStyle w:val="a8"/>
        <w:ind w:firstLine="709"/>
        <w:jc w:val="both"/>
        <w:rPr>
          <w:rFonts w:ascii="Times New Roman" w:eastAsia="Times New Roman" w:hAnsi="Times New Roman" w:cs="Times New Roman"/>
          <w:sz w:val="16"/>
        </w:rPr>
      </w:pPr>
    </w:p>
    <w:p w:rsidR="00E67926" w:rsidRPr="00B12E67" w:rsidRDefault="00E67926" w:rsidP="00E67926">
      <w:pPr>
        <w:pStyle w:val="a8"/>
        <w:spacing w:line="276" w:lineRule="auto"/>
        <w:jc w:val="center"/>
        <w:rPr>
          <w:rFonts w:ascii="Times New Roman" w:hAnsi="Times New Roman" w:cs="Times New Roman"/>
          <w:b/>
          <w:sz w:val="28"/>
          <w:szCs w:val="28"/>
        </w:rPr>
      </w:pPr>
      <w:r w:rsidRPr="00B12E67">
        <w:rPr>
          <w:rFonts w:ascii="Times New Roman" w:hAnsi="Times New Roman" w:cs="Times New Roman"/>
          <w:b/>
          <w:sz w:val="28"/>
          <w:szCs w:val="28"/>
        </w:rPr>
        <w:t>4.</w:t>
      </w:r>
      <w:r w:rsidR="00E14054" w:rsidRPr="00B12E67">
        <w:rPr>
          <w:rFonts w:ascii="Times New Roman" w:hAnsi="Times New Roman" w:cs="Times New Roman"/>
          <w:b/>
          <w:sz w:val="28"/>
          <w:szCs w:val="28"/>
        </w:rPr>
        <w:t>3</w:t>
      </w:r>
      <w:r w:rsidRPr="00B12E67">
        <w:rPr>
          <w:rFonts w:ascii="Times New Roman" w:hAnsi="Times New Roman" w:cs="Times New Roman"/>
          <w:b/>
          <w:sz w:val="28"/>
          <w:szCs w:val="28"/>
        </w:rPr>
        <w:t>. Результаты освоения Программы</w:t>
      </w:r>
    </w:p>
    <w:p w:rsidR="00E67926" w:rsidRPr="00E67926" w:rsidRDefault="00E67926" w:rsidP="00E67926">
      <w:pPr>
        <w:pStyle w:val="a8"/>
        <w:spacing w:line="276" w:lineRule="auto"/>
        <w:jc w:val="center"/>
        <w:rPr>
          <w:rFonts w:ascii="Times New Roman" w:hAnsi="Times New Roman" w:cs="Times New Roman"/>
          <w:sz w:val="28"/>
          <w:szCs w:val="28"/>
        </w:rPr>
      </w:pP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360DCA">
        <w:rPr>
          <w:rFonts w:ascii="Times New Roman" w:hAnsi="Times New Roman" w:cs="Times New Roman"/>
          <w:b/>
          <w:i/>
          <w:sz w:val="28"/>
          <w:szCs w:val="28"/>
        </w:rPr>
        <w:t> Результатом освоения Программы</w:t>
      </w:r>
      <w:r w:rsidR="00162BAB" w:rsidRPr="00360DCA">
        <w:rPr>
          <w:rFonts w:ascii="Times New Roman" w:hAnsi="Times New Roman" w:cs="Times New Roman"/>
          <w:b/>
          <w:i/>
          <w:sz w:val="28"/>
          <w:szCs w:val="28"/>
        </w:rPr>
        <w:t xml:space="preserve"> по предметным областям</w:t>
      </w:r>
      <w:r w:rsidRPr="00E67926">
        <w:rPr>
          <w:rFonts w:ascii="Times New Roman" w:hAnsi="Times New Roman" w:cs="Times New Roman"/>
          <w:sz w:val="28"/>
          <w:szCs w:val="28"/>
        </w:rPr>
        <w:t xml:space="preserve"> в </w:t>
      </w:r>
      <w:r w:rsidR="00504A50">
        <w:rPr>
          <w:rFonts w:ascii="Times New Roman" w:hAnsi="Times New Roman" w:cs="Times New Roman"/>
          <w:sz w:val="28"/>
          <w:szCs w:val="28"/>
        </w:rPr>
        <w:t>кикбоксинге</w:t>
      </w:r>
      <w:r w:rsidRPr="00E67926">
        <w:rPr>
          <w:rFonts w:ascii="Times New Roman" w:hAnsi="Times New Roman" w:cs="Times New Roman"/>
          <w:sz w:val="28"/>
          <w:szCs w:val="28"/>
        </w:rPr>
        <w:t xml:space="preserve"> является приобретение обучающимися знаний, умений и навыков в предметных областях:</w:t>
      </w:r>
    </w:p>
    <w:p w:rsidR="00E67926" w:rsidRPr="00E14054" w:rsidRDefault="00E67926" w:rsidP="00E67926">
      <w:pPr>
        <w:pStyle w:val="a8"/>
        <w:spacing w:line="276" w:lineRule="auto"/>
        <w:ind w:firstLine="709"/>
        <w:jc w:val="both"/>
        <w:rPr>
          <w:rFonts w:ascii="Times New Roman" w:hAnsi="Times New Roman" w:cs="Times New Roman"/>
          <w:i/>
          <w:sz w:val="28"/>
          <w:szCs w:val="28"/>
        </w:rPr>
      </w:pPr>
      <w:r w:rsidRPr="00E14054">
        <w:rPr>
          <w:rFonts w:ascii="Times New Roman" w:hAnsi="Times New Roman" w:cs="Times New Roman"/>
          <w:i/>
          <w:sz w:val="28"/>
          <w:szCs w:val="28"/>
        </w:rPr>
        <w:t>1. В области теории и методики физической культуры и спорта:</w:t>
      </w:r>
    </w:p>
    <w:p w:rsidR="00E67926" w:rsidRDefault="00E67926" w:rsidP="00E6792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sz w:val="28"/>
          <w:szCs w:val="28"/>
        </w:rPr>
        <w:t xml:space="preserve">- история развития вида спорта </w:t>
      </w:r>
      <w:r w:rsidR="00504A50">
        <w:rPr>
          <w:rFonts w:ascii="Times New Roman" w:hAnsi="Times New Roman" w:cs="Times New Roman"/>
          <w:sz w:val="28"/>
          <w:szCs w:val="28"/>
        </w:rPr>
        <w:t>кикбоксинг</w:t>
      </w:r>
      <w:r w:rsidRPr="00E67926">
        <w:rPr>
          <w:rFonts w:ascii="Times New Roman" w:hAnsi="Times New Roman" w:cs="Times New Roman"/>
          <w:sz w:val="28"/>
          <w:szCs w:val="28"/>
        </w:rPr>
        <w:t>;</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основы философии и психологии греко-римской борьбы;</w:t>
      </w:r>
    </w:p>
    <w:p w:rsidR="00E67926" w:rsidRDefault="00E67926" w:rsidP="00E67926">
      <w:pPr>
        <w:pStyle w:val="a8"/>
        <w:spacing w:line="276" w:lineRule="auto"/>
        <w:ind w:firstLine="709"/>
        <w:jc w:val="both"/>
        <w:rPr>
          <w:rStyle w:val="CharAttribute0"/>
          <w:rFonts w:cs="Times New Roman"/>
          <w:szCs w:val="28"/>
        </w:rPr>
      </w:pPr>
      <w:r w:rsidRPr="00E67926">
        <w:rPr>
          <w:rStyle w:val="CharAttribute0"/>
          <w:rFonts w:cs="Times New Roman"/>
          <w:szCs w:val="28"/>
        </w:rPr>
        <w:t>- место и роль физической культуры и спорта в современном обществе;</w:t>
      </w:r>
    </w:p>
    <w:p w:rsidR="00E14054" w:rsidRPr="00E67926" w:rsidRDefault="00E14054" w:rsidP="00E67926">
      <w:pPr>
        <w:pStyle w:val="a8"/>
        <w:spacing w:line="276" w:lineRule="auto"/>
        <w:ind w:firstLine="709"/>
        <w:jc w:val="both"/>
        <w:rPr>
          <w:rFonts w:ascii="Times New Roman" w:hAnsi="Times New Roman" w:cs="Times New Roman"/>
          <w:sz w:val="28"/>
          <w:szCs w:val="28"/>
        </w:rPr>
      </w:pPr>
      <w:r>
        <w:rPr>
          <w:rStyle w:val="CharAttribute0"/>
          <w:rFonts w:cs="Times New Roman"/>
          <w:szCs w:val="28"/>
        </w:rPr>
        <w:t>- основы подготовки в тренировочном процессе;</w:t>
      </w:r>
    </w:p>
    <w:p w:rsidR="00E67926" w:rsidRDefault="00E67926" w:rsidP="00E6792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основы законодательства в сфере физической культуры и спорта (правила </w:t>
      </w:r>
      <w:r w:rsidR="00E14054">
        <w:rPr>
          <w:rStyle w:val="CharAttribute0"/>
          <w:rFonts w:cs="Times New Roman"/>
          <w:szCs w:val="28"/>
        </w:rPr>
        <w:t xml:space="preserve">избранного </w:t>
      </w:r>
      <w:r w:rsidRPr="00E67926">
        <w:rPr>
          <w:rStyle w:val="CharAttribute0"/>
          <w:rFonts w:cs="Times New Roman"/>
          <w:szCs w:val="28"/>
        </w:rPr>
        <w:t>вида спорта, требования, нормы и условия их выполнения для присвоения спортивных разрядов и званий по</w:t>
      </w:r>
      <w:r w:rsidR="00E14054">
        <w:rPr>
          <w:rStyle w:val="CharAttribute0"/>
          <w:rFonts w:cs="Times New Roman"/>
          <w:szCs w:val="28"/>
        </w:rPr>
        <w:t xml:space="preserve"> избранному </w:t>
      </w:r>
      <w:r w:rsidRPr="00E67926">
        <w:rPr>
          <w:rStyle w:val="CharAttribute0"/>
          <w:rFonts w:cs="Times New Roman"/>
          <w:szCs w:val="28"/>
        </w:rPr>
        <w:t xml:space="preserve"> виду спорта; федеральные стандарты спортивной подготовки по виду спорта </w:t>
      </w:r>
      <w:r w:rsidR="00E14054">
        <w:rPr>
          <w:rStyle w:val="CharAttribute0"/>
          <w:rFonts w:cs="Times New Roman"/>
          <w:szCs w:val="28"/>
        </w:rPr>
        <w:t>спортивной борьбе</w:t>
      </w:r>
      <w:r w:rsidRPr="00E67926">
        <w:rPr>
          <w:rStyle w:val="CharAttribute0"/>
          <w:rFonts w:cs="Times New Roman"/>
          <w:szCs w:val="28"/>
        </w:rPr>
        <w:t>; общероссийские антидопинговые правила,</w:t>
      </w:r>
      <w:r w:rsidRPr="00E67926">
        <w:rPr>
          <w:rFonts w:ascii="Times New Roman" w:hAnsi="Times New Roman" w:cs="Times New Roman"/>
          <w:sz w:val="28"/>
          <w:szCs w:val="28"/>
        </w:rPr>
        <w:t xml:space="preserve"> утвержденные федеральным органом исполнительной власти в области физической культуры и спорта, и антидопинговые правила, утвержденные международными антидопинговыми организациями</w:t>
      </w:r>
      <w:r w:rsidRPr="00E67926">
        <w:rPr>
          <w:rStyle w:val="CharAttribute0"/>
          <w:rFonts w:cs="Times New Roman"/>
          <w:szCs w:val="28"/>
        </w:rPr>
        <w:t>);</w:t>
      </w:r>
    </w:p>
    <w:p w:rsidR="00E14054" w:rsidRPr="00E67926" w:rsidRDefault="00E14054" w:rsidP="00E67926">
      <w:pPr>
        <w:pStyle w:val="a8"/>
        <w:spacing w:line="276" w:lineRule="auto"/>
        <w:ind w:firstLine="709"/>
        <w:jc w:val="both"/>
        <w:rPr>
          <w:rStyle w:val="CharAttribute0"/>
          <w:rFonts w:cs="Times New Roman"/>
          <w:szCs w:val="28"/>
        </w:rPr>
      </w:pPr>
      <w:r>
        <w:rPr>
          <w:rStyle w:val="CharAttribute0"/>
          <w:rFonts w:cs="Times New Roman"/>
          <w:szCs w:val="28"/>
        </w:rPr>
        <w:t>- уголовная, административная и дисциплинарная ответственность за неправомерное использование навыков приемов борьбы, в том числе за превышение пределов необходимой обороны;</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необходимые сведения о строении и функциях организма человека;</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xml:space="preserve">- гигиенические знания, умения и навыки; </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режим дня, закаливание организма, здоровый образ жизни;</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основы спортивного питания;</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требования к оборудованию, инвентарю и спортивной экипировке;</w:t>
      </w:r>
    </w:p>
    <w:p w:rsidR="00E67926" w:rsidRDefault="00E67926" w:rsidP="00E6792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требования техники безопасности при занятиях видом спорта.  </w:t>
      </w:r>
    </w:p>
    <w:p w:rsidR="00E14054" w:rsidRPr="00E14054" w:rsidRDefault="00E14054" w:rsidP="00E67926">
      <w:pPr>
        <w:pStyle w:val="a8"/>
        <w:spacing w:line="276" w:lineRule="auto"/>
        <w:ind w:firstLine="709"/>
        <w:jc w:val="both"/>
        <w:rPr>
          <w:rStyle w:val="CharAttribute0"/>
          <w:rFonts w:cs="Times New Roman"/>
          <w:szCs w:val="28"/>
        </w:rPr>
      </w:pPr>
    </w:p>
    <w:p w:rsidR="00E67926" w:rsidRPr="00E14054" w:rsidRDefault="00E67926" w:rsidP="00E67926">
      <w:pPr>
        <w:pStyle w:val="a8"/>
        <w:spacing w:line="276" w:lineRule="auto"/>
        <w:ind w:firstLine="709"/>
        <w:jc w:val="both"/>
        <w:rPr>
          <w:rFonts w:ascii="Times New Roman" w:hAnsi="Times New Roman" w:cs="Times New Roman"/>
          <w:i/>
          <w:sz w:val="28"/>
          <w:szCs w:val="28"/>
        </w:rPr>
      </w:pPr>
      <w:r w:rsidRPr="00E14054">
        <w:rPr>
          <w:rStyle w:val="CharAttribute0"/>
          <w:rFonts w:cs="Times New Roman"/>
          <w:i/>
          <w:szCs w:val="28"/>
        </w:rPr>
        <w:t>2. В области общей и специальной физической подготовки:</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освоение комплексов физических упражнений;</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xml:space="preserve">- развитие основных физических качеств (гибкости, быстроты, силы, координации, выносливости) и психологических качеств, в том числе, базирующихся на них способностях, а также их гармоничное сочетание применительно к </w:t>
      </w:r>
      <w:r w:rsidR="00E14054">
        <w:rPr>
          <w:rStyle w:val="CharAttribute0"/>
          <w:rFonts w:cs="Times New Roman"/>
          <w:szCs w:val="28"/>
        </w:rPr>
        <w:t>специфике избранного вида спорта</w:t>
      </w:r>
      <w:r w:rsidRPr="00E67926">
        <w:rPr>
          <w:rStyle w:val="CharAttribute0"/>
          <w:rFonts w:cs="Times New Roman"/>
          <w:szCs w:val="28"/>
        </w:rPr>
        <w:t>;</w:t>
      </w:r>
    </w:p>
    <w:p w:rsidR="00E67926" w:rsidRDefault="00E67926" w:rsidP="00E67926">
      <w:pPr>
        <w:pStyle w:val="a8"/>
        <w:spacing w:line="276" w:lineRule="auto"/>
        <w:ind w:firstLine="709"/>
        <w:jc w:val="both"/>
        <w:rPr>
          <w:rStyle w:val="CharAttribute0"/>
          <w:rFonts w:cs="Times New Roman"/>
          <w:szCs w:val="28"/>
        </w:rPr>
      </w:pPr>
      <w:r w:rsidRPr="00E67926">
        <w:rPr>
          <w:rStyle w:val="CharAttribute0"/>
          <w:rFonts w:cs="Times New Roman"/>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E14054" w:rsidRPr="00E67926" w:rsidRDefault="00E14054" w:rsidP="00E67926">
      <w:pPr>
        <w:pStyle w:val="a8"/>
        <w:spacing w:line="276" w:lineRule="auto"/>
        <w:ind w:firstLine="709"/>
        <w:jc w:val="both"/>
        <w:rPr>
          <w:rFonts w:ascii="Times New Roman" w:hAnsi="Times New Roman" w:cs="Times New Roman"/>
          <w:sz w:val="28"/>
          <w:szCs w:val="28"/>
        </w:rPr>
      </w:pPr>
    </w:p>
    <w:p w:rsidR="00E67926" w:rsidRPr="00E14054" w:rsidRDefault="00E67926" w:rsidP="00E67926">
      <w:pPr>
        <w:pStyle w:val="a8"/>
        <w:spacing w:line="276" w:lineRule="auto"/>
        <w:ind w:firstLine="709"/>
        <w:jc w:val="both"/>
        <w:rPr>
          <w:rFonts w:ascii="Times New Roman" w:hAnsi="Times New Roman" w:cs="Times New Roman"/>
          <w:i/>
          <w:sz w:val="28"/>
          <w:szCs w:val="28"/>
        </w:rPr>
      </w:pPr>
      <w:r w:rsidRPr="00E14054">
        <w:rPr>
          <w:rStyle w:val="CharAttribute0"/>
          <w:rFonts w:cs="Times New Roman"/>
          <w:i/>
          <w:szCs w:val="28"/>
        </w:rPr>
        <w:t>3. В области избранного вида спорта:</w:t>
      </w:r>
    </w:p>
    <w:p w:rsidR="00E14054" w:rsidRDefault="00E14054" w:rsidP="00E67926">
      <w:pPr>
        <w:pStyle w:val="a8"/>
        <w:spacing w:line="276" w:lineRule="auto"/>
        <w:ind w:firstLine="709"/>
        <w:jc w:val="both"/>
        <w:rPr>
          <w:rStyle w:val="CharAttribute0"/>
          <w:rFonts w:cs="Times New Roman"/>
          <w:szCs w:val="28"/>
        </w:rPr>
      </w:pPr>
      <w:r>
        <w:rPr>
          <w:rStyle w:val="CharAttribute0"/>
          <w:rFonts w:cs="Times New Roman"/>
          <w:szCs w:val="28"/>
        </w:rPr>
        <w:t>- повышение уровня специальной физической и функциональной подготовленности;</w:t>
      </w:r>
    </w:p>
    <w:p w:rsidR="00E14054" w:rsidRDefault="00E67926" w:rsidP="00E6792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овладение основами техники и тактики в </w:t>
      </w:r>
      <w:r w:rsidR="00E14054">
        <w:rPr>
          <w:rStyle w:val="CharAttribute0"/>
          <w:rFonts w:cs="Times New Roman"/>
          <w:szCs w:val="28"/>
        </w:rPr>
        <w:t>избранном виде спорта;</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приобретение соревновательного опыта путем участия в спортивных соревнованиях;</w:t>
      </w:r>
    </w:p>
    <w:p w:rsidR="00E67926" w:rsidRDefault="00E67926" w:rsidP="00E67926">
      <w:pPr>
        <w:pStyle w:val="a8"/>
        <w:spacing w:line="276" w:lineRule="auto"/>
        <w:ind w:firstLine="709"/>
        <w:jc w:val="both"/>
        <w:rPr>
          <w:rStyle w:val="CharAttribute0"/>
          <w:rFonts w:cs="Times New Roman"/>
          <w:szCs w:val="28"/>
        </w:rPr>
      </w:pPr>
      <w:r w:rsidRPr="00E67926">
        <w:rPr>
          <w:rStyle w:val="CharAttribute0"/>
          <w:rFonts w:cs="Times New Roman"/>
          <w:szCs w:val="28"/>
        </w:rPr>
        <w:t>- развитие специальных физических (двигательных) и психических качеств;</w:t>
      </w:r>
    </w:p>
    <w:p w:rsidR="00E14054" w:rsidRPr="00E67926" w:rsidRDefault="00E14054" w:rsidP="00E67926">
      <w:pPr>
        <w:pStyle w:val="a8"/>
        <w:spacing w:line="276" w:lineRule="auto"/>
        <w:ind w:firstLine="709"/>
        <w:jc w:val="both"/>
        <w:rPr>
          <w:rFonts w:ascii="Times New Roman" w:hAnsi="Times New Roman" w:cs="Times New Roman"/>
          <w:sz w:val="28"/>
          <w:szCs w:val="28"/>
        </w:rPr>
      </w:pPr>
      <w:r>
        <w:rPr>
          <w:rStyle w:val="CharAttribute0"/>
          <w:rFonts w:cs="Times New Roman"/>
          <w:szCs w:val="28"/>
        </w:rPr>
        <w:t>- повышение уровня функциональной подготовленности;</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освоение соответствующих возрасту, полу и уровню подготовленности занимающихся тренировочных и соревновательных нагрузок;</w:t>
      </w:r>
    </w:p>
    <w:p w:rsidR="00E67926" w:rsidRDefault="00E67926" w:rsidP="00E67926">
      <w:pPr>
        <w:pStyle w:val="a8"/>
        <w:spacing w:line="276" w:lineRule="auto"/>
        <w:ind w:firstLine="709"/>
        <w:jc w:val="both"/>
        <w:rPr>
          <w:rStyle w:val="CharAttribute0"/>
          <w:rFonts w:cs="Times New Roman"/>
          <w:szCs w:val="28"/>
        </w:rPr>
      </w:pPr>
      <w:r w:rsidRPr="00E67926">
        <w:rPr>
          <w:rStyle w:val="CharAttribute0"/>
          <w:rFonts w:cs="Times New Roman"/>
          <w:szCs w:val="28"/>
        </w:rPr>
        <w:t xml:space="preserve">- выполнение требований, норм и условий их выполнения для присвоения спортивных разрядов и званий по </w:t>
      </w:r>
      <w:r w:rsidR="00E14054">
        <w:rPr>
          <w:rStyle w:val="CharAttribute0"/>
          <w:rFonts w:cs="Times New Roman"/>
          <w:szCs w:val="28"/>
        </w:rPr>
        <w:t>избранному виду спорта</w:t>
      </w:r>
      <w:r w:rsidRPr="00E67926">
        <w:rPr>
          <w:rStyle w:val="CharAttribute0"/>
          <w:rFonts w:cs="Times New Roman"/>
          <w:szCs w:val="28"/>
        </w:rPr>
        <w:t>.</w:t>
      </w:r>
    </w:p>
    <w:p w:rsidR="00E14054" w:rsidRPr="00E67926" w:rsidRDefault="00E14054" w:rsidP="00E67926">
      <w:pPr>
        <w:pStyle w:val="a8"/>
        <w:spacing w:line="276" w:lineRule="auto"/>
        <w:ind w:firstLine="709"/>
        <w:jc w:val="both"/>
        <w:rPr>
          <w:rFonts w:ascii="Times New Roman" w:hAnsi="Times New Roman" w:cs="Times New Roman"/>
          <w:sz w:val="28"/>
          <w:szCs w:val="28"/>
        </w:rPr>
      </w:pPr>
    </w:p>
    <w:p w:rsidR="00E67926" w:rsidRPr="00E14054" w:rsidRDefault="00E67926" w:rsidP="00E67926">
      <w:pPr>
        <w:pStyle w:val="a8"/>
        <w:spacing w:line="276" w:lineRule="auto"/>
        <w:ind w:firstLine="709"/>
        <w:jc w:val="both"/>
        <w:rPr>
          <w:rStyle w:val="CharAttribute0"/>
          <w:rFonts w:cs="Times New Roman"/>
          <w:i/>
          <w:szCs w:val="28"/>
        </w:rPr>
      </w:pPr>
      <w:r w:rsidRPr="00E14054">
        <w:rPr>
          <w:rStyle w:val="CharAttribute0"/>
          <w:rFonts w:cs="Times New Roman"/>
          <w:i/>
          <w:szCs w:val="28"/>
        </w:rPr>
        <w:t xml:space="preserve">4. В области </w:t>
      </w:r>
      <w:r w:rsidR="00B873AD">
        <w:rPr>
          <w:rStyle w:val="CharAttribute0"/>
          <w:rFonts w:cs="Times New Roman"/>
          <w:i/>
          <w:szCs w:val="28"/>
        </w:rPr>
        <w:t>осво</w:t>
      </w:r>
      <w:r w:rsidR="00E14054">
        <w:rPr>
          <w:rStyle w:val="CharAttribute0"/>
          <w:rFonts w:cs="Times New Roman"/>
          <w:i/>
          <w:szCs w:val="28"/>
        </w:rPr>
        <w:t>ения других видов спорта и подвижных игр</w:t>
      </w:r>
      <w:r w:rsidRPr="00E14054">
        <w:rPr>
          <w:rStyle w:val="CharAttribute0"/>
          <w:rFonts w:cs="Times New Roman"/>
          <w:i/>
          <w:szCs w:val="28"/>
        </w:rPr>
        <w:t>:</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Style w:val="CharAttribute0"/>
          <w:rFonts w:cs="Times New Roman"/>
          <w:szCs w:val="28"/>
        </w:rPr>
        <w:t>- </w:t>
      </w:r>
      <w:r w:rsidR="00E14054">
        <w:rPr>
          <w:rStyle w:val="CharAttribute0"/>
          <w:rFonts w:cs="Times New Roman"/>
          <w:szCs w:val="28"/>
        </w:rPr>
        <w:t>умение точно и своевременно выполнять задания, связанные с требованиями вида спорта и правилами подвижных игр</w:t>
      </w:r>
      <w:r w:rsidRPr="00E67926">
        <w:rPr>
          <w:rStyle w:val="CharAttribute0"/>
          <w:rFonts w:cs="Times New Roman"/>
          <w:szCs w:val="28"/>
        </w:rPr>
        <w:t>;</w:t>
      </w:r>
    </w:p>
    <w:p w:rsidR="00E67926" w:rsidRDefault="00E67926" w:rsidP="00E14054">
      <w:pPr>
        <w:pStyle w:val="a8"/>
        <w:spacing w:line="276" w:lineRule="auto"/>
        <w:ind w:firstLine="709"/>
        <w:jc w:val="both"/>
        <w:rPr>
          <w:rStyle w:val="CharAttribute0"/>
          <w:rFonts w:cs="Times New Roman"/>
          <w:szCs w:val="28"/>
        </w:rPr>
      </w:pPr>
      <w:r w:rsidRPr="00E67926">
        <w:rPr>
          <w:rStyle w:val="CharAttribute0"/>
          <w:rFonts w:cs="Times New Roman"/>
          <w:szCs w:val="28"/>
        </w:rPr>
        <w:t>- </w:t>
      </w:r>
      <w:r w:rsidR="00E14054">
        <w:rPr>
          <w:rStyle w:val="CharAttribute0"/>
          <w:rFonts w:cs="Times New Roman"/>
          <w:szCs w:val="28"/>
        </w:rPr>
        <w:t>умение развивать специфические физические качества в избранном виде спорта</w:t>
      </w:r>
      <w:r w:rsidR="00162BAB">
        <w:rPr>
          <w:rStyle w:val="CharAttribute0"/>
          <w:rFonts w:cs="Times New Roman"/>
          <w:szCs w:val="28"/>
        </w:rPr>
        <w:t xml:space="preserve"> средствами других видов спорта и подвижных игр;</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умение соблюдать требования техники безопасности при  самостоятельном выполнении упражнений;</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навыки сохранения собственной физической формы.</w:t>
      </w:r>
    </w:p>
    <w:p w:rsidR="00162BAB" w:rsidRDefault="00162BAB" w:rsidP="00E14054">
      <w:pPr>
        <w:pStyle w:val="a8"/>
        <w:spacing w:line="276" w:lineRule="auto"/>
        <w:ind w:firstLine="709"/>
        <w:jc w:val="both"/>
        <w:rPr>
          <w:rStyle w:val="CharAttribute0"/>
          <w:rFonts w:cs="Times New Roman"/>
          <w:szCs w:val="28"/>
        </w:rPr>
      </w:pPr>
    </w:p>
    <w:p w:rsidR="00162BAB" w:rsidRDefault="00162BAB" w:rsidP="00E14054">
      <w:pPr>
        <w:pStyle w:val="a8"/>
        <w:spacing w:line="276" w:lineRule="auto"/>
        <w:ind w:firstLine="709"/>
        <w:jc w:val="both"/>
        <w:rPr>
          <w:rStyle w:val="CharAttribute0"/>
          <w:rFonts w:cs="Times New Roman"/>
          <w:i/>
          <w:szCs w:val="28"/>
        </w:rPr>
      </w:pPr>
      <w:r>
        <w:rPr>
          <w:rStyle w:val="CharAttribute0"/>
          <w:rFonts w:cs="Times New Roman"/>
          <w:i/>
          <w:szCs w:val="28"/>
        </w:rPr>
        <w:t>5. В области технико-тактической и психологической подготовки:</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освоение основ технических и тактических действий по избранному виду спорта;</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овладение необходимым уровнем автоматизированного реагирования на действия соперника;</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освоение различных алгоритмов технико-тактических действий;</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приобретение навыков анализа спортивного мастерства соперников;</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умение адаптироваться к тренировочной (в том числе, соревновательной) деятельности;</w:t>
      </w:r>
    </w:p>
    <w:p w:rsidR="00162BAB" w:rsidRDefault="008300AE" w:rsidP="00E14054">
      <w:pPr>
        <w:pStyle w:val="a8"/>
        <w:spacing w:line="276" w:lineRule="auto"/>
        <w:ind w:firstLine="709"/>
        <w:jc w:val="both"/>
        <w:rPr>
          <w:rStyle w:val="CharAttribute0"/>
          <w:rFonts w:cs="Times New Roman"/>
          <w:szCs w:val="28"/>
        </w:rPr>
      </w:pPr>
      <w:r>
        <w:rPr>
          <w:rStyle w:val="CharAttribute0"/>
          <w:rFonts w:cs="Times New Roman"/>
          <w:szCs w:val="28"/>
        </w:rPr>
        <w:t>- у</w:t>
      </w:r>
      <w:r w:rsidR="00162BAB">
        <w:rPr>
          <w:rStyle w:val="CharAttribute0"/>
          <w:rFonts w:cs="Times New Roman"/>
          <w:szCs w:val="28"/>
        </w:rPr>
        <w:t xml:space="preserve">мение преодолевать предсоревновательные факторы, воздействующие на психологическое состояние </w:t>
      </w:r>
      <w:r w:rsidR="007A3FDB">
        <w:rPr>
          <w:rStyle w:val="CharAttribute0"/>
          <w:rFonts w:cs="Times New Roman"/>
          <w:szCs w:val="28"/>
        </w:rPr>
        <w:t>обучающегося</w:t>
      </w:r>
      <w:r w:rsidR="00162BAB">
        <w:rPr>
          <w:rStyle w:val="CharAttribute0"/>
          <w:rFonts w:cs="Times New Roman"/>
          <w:szCs w:val="28"/>
        </w:rPr>
        <w:t>;</w:t>
      </w:r>
    </w:p>
    <w:p w:rsidR="00162BAB" w:rsidRDefault="00162BAB" w:rsidP="00E14054">
      <w:pPr>
        <w:pStyle w:val="a8"/>
        <w:spacing w:line="276" w:lineRule="auto"/>
        <w:ind w:firstLine="709"/>
        <w:jc w:val="both"/>
        <w:rPr>
          <w:rStyle w:val="CharAttribute0"/>
          <w:rFonts w:cs="Times New Roman"/>
          <w:szCs w:val="28"/>
        </w:rPr>
      </w:pPr>
      <w:r>
        <w:rPr>
          <w:rStyle w:val="CharAttribute0"/>
          <w:rFonts w:cs="Times New Roman"/>
          <w:szCs w:val="28"/>
        </w:rPr>
        <w:t>- умение концентрировать внимание в ходе поединка.</w:t>
      </w:r>
    </w:p>
    <w:p w:rsidR="00162BAB" w:rsidRPr="00162BAB" w:rsidRDefault="00162BAB" w:rsidP="00E14054">
      <w:pPr>
        <w:pStyle w:val="a8"/>
        <w:spacing w:line="276" w:lineRule="auto"/>
        <w:ind w:firstLine="709"/>
        <w:jc w:val="both"/>
        <w:rPr>
          <w:rFonts w:ascii="Times New Roman" w:hAnsi="Times New Roman" w:cs="Times New Roman"/>
          <w:sz w:val="28"/>
          <w:szCs w:val="28"/>
        </w:rPr>
      </w:pPr>
    </w:p>
    <w:p w:rsidR="00E01BC9" w:rsidRDefault="00E01BC9" w:rsidP="00E67926">
      <w:pPr>
        <w:pStyle w:val="a8"/>
        <w:spacing w:line="276" w:lineRule="auto"/>
        <w:ind w:firstLine="709"/>
        <w:jc w:val="both"/>
        <w:rPr>
          <w:rFonts w:ascii="Times New Roman" w:hAnsi="Times New Roman" w:cs="Times New Roman"/>
          <w:b/>
          <w:bCs/>
          <w:i/>
          <w:sz w:val="28"/>
          <w:szCs w:val="28"/>
        </w:rPr>
      </w:pPr>
    </w:p>
    <w:p w:rsidR="00E67926" w:rsidRPr="00162BAB" w:rsidRDefault="00E67926" w:rsidP="00E67926">
      <w:pPr>
        <w:pStyle w:val="a8"/>
        <w:spacing w:line="276" w:lineRule="auto"/>
        <w:ind w:firstLine="709"/>
        <w:jc w:val="both"/>
        <w:rPr>
          <w:rFonts w:ascii="Times New Roman" w:hAnsi="Times New Roman" w:cs="Times New Roman"/>
          <w:b/>
          <w:bCs/>
          <w:i/>
          <w:sz w:val="28"/>
          <w:szCs w:val="28"/>
        </w:rPr>
      </w:pPr>
      <w:r w:rsidRPr="00162BAB">
        <w:rPr>
          <w:rFonts w:ascii="Times New Roman" w:hAnsi="Times New Roman" w:cs="Times New Roman"/>
          <w:b/>
          <w:bCs/>
          <w:i/>
          <w:sz w:val="28"/>
          <w:szCs w:val="28"/>
        </w:rPr>
        <w:t>Результатом освоения Программы обучающимися на этапах подготовки является:</w:t>
      </w:r>
    </w:p>
    <w:p w:rsidR="00E67926" w:rsidRPr="00162BAB" w:rsidRDefault="00E01BC9" w:rsidP="00E6792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1. На этапе базового уровня</w:t>
      </w:r>
      <w:r w:rsidR="00E67926" w:rsidRPr="00162BAB">
        <w:rPr>
          <w:rFonts w:ascii="Times New Roman" w:hAnsi="Times New Roman" w:cs="Times New Roman"/>
          <w:bCs/>
          <w:i/>
          <w:sz w:val="28"/>
          <w:szCs w:val="28"/>
        </w:rPr>
        <w:t xml:space="preserve"> (до одного года, свыше одного года):</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1.1. Освоение объемов по предметным областям в соответствии с утвержденным учебным планом.</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1.2.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1.3. Выполнение нормативных требований промежуточной и итоговой аттестаций.</w:t>
      </w:r>
    </w:p>
    <w:p w:rsid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 xml:space="preserve">1.4. Ответить на вопросы по теории и методике </w:t>
      </w:r>
      <w:r w:rsidR="00EF4E1D">
        <w:rPr>
          <w:rFonts w:ascii="Times New Roman" w:hAnsi="Times New Roman" w:cs="Times New Roman"/>
          <w:bCs/>
          <w:sz w:val="28"/>
          <w:szCs w:val="28"/>
        </w:rPr>
        <w:t>кикбоксинга</w:t>
      </w:r>
      <w:r w:rsidRPr="00E67926">
        <w:rPr>
          <w:rFonts w:ascii="Times New Roman" w:hAnsi="Times New Roman" w:cs="Times New Roman"/>
          <w:bCs/>
          <w:sz w:val="28"/>
          <w:szCs w:val="28"/>
        </w:rPr>
        <w:t xml:space="preserve"> по пройденному материалу.</w:t>
      </w:r>
    </w:p>
    <w:p w:rsidR="00162BAB" w:rsidRPr="00E67926" w:rsidRDefault="00162BAB" w:rsidP="00E67926">
      <w:pPr>
        <w:pStyle w:val="a8"/>
        <w:spacing w:line="276" w:lineRule="auto"/>
        <w:ind w:firstLine="709"/>
        <w:jc w:val="both"/>
        <w:rPr>
          <w:rFonts w:ascii="Times New Roman" w:hAnsi="Times New Roman" w:cs="Times New Roman"/>
          <w:bCs/>
          <w:sz w:val="28"/>
          <w:szCs w:val="28"/>
        </w:rPr>
      </w:pPr>
    </w:p>
    <w:p w:rsidR="00E67926" w:rsidRPr="00162BAB" w:rsidRDefault="00E01BC9" w:rsidP="00E6792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 xml:space="preserve">2. На  базового уровня </w:t>
      </w:r>
      <w:r w:rsidR="00B9505A">
        <w:rPr>
          <w:rFonts w:ascii="Times New Roman" w:hAnsi="Times New Roman" w:cs="Times New Roman"/>
          <w:bCs/>
          <w:i/>
          <w:sz w:val="28"/>
          <w:szCs w:val="28"/>
        </w:rPr>
        <w:t>2</w:t>
      </w:r>
      <w:r w:rsidR="00E67926" w:rsidRPr="00162BAB">
        <w:rPr>
          <w:rFonts w:ascii="Times New Roman" w:hAnsi="Times New Roman" w:cs="Times New Roman"/>
          <w:bCs/>
          <w:i/>
          <w:sz w:val="28"/>
          <w:szCs w:val="28"/>
        </w:rPr>
        <w:t>-го года обучения:</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2.1. Освоение объемов по предметным областям в соответствии с утвержденным учебным планом.</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2.2.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w:t>
      </w:r>
      <w:r w:rsidR="00162BAB">
        <w:rPr>
          <w:rFonts w:ascii="Times New Roman" w:hAnsi="Times New Roman" w:cs="Times New Roman"/>
          <w:bCs/>
          <w:sz w:val="28"/>
          <w:szCs w:val="28"/>
        </w:rPr>
        <w:t>3</w:t>
      </w:r>
      <w:r w:rsidRPr="00E67926">
        <w:rPr>
          <w:rFonts w:ascii="Times New Roman" w:hAnsi="Times New Roman" w:cs="Times New Roman"/>
          <w:bCs/>
          <w:sz w:val="28"/>
          <w:szCs w:val="28"/>
        </w:rPr>
        <w:t>. Выполнение нормативных требований промежуточной и итоговой аттестаций.</w:t>
      </w:r>
    </w:p>
    <w:p w:rsidR="00E67926" w:rsidRPr="00E67926" w:rsidRDefault="00162BAB"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2.4</w:t>
      </w:r>
      <w:r w:rsidR="00E67926" w:rsidRPr="00E67926">
        <w:rPr>
          <w:rFonts w:ascii="Times New Roman" w:hAnsi="Times New Roman" w:cs="Times New Roman"/>
          <w:bCs/>
          <w:sz w:val="28"/>
          <w:szCs w:val="28"/>
        </w:rPr>
        <w:t xml:space="preserve">. Ответить на вопросы по теории и методике </w:t>
      </w:r>
      <w:r w:rsidR="00EF4E1D">
        <w:rPr>
          <w:rFonts w:ascii="Times New Roman" w:hAnsi="Times New Roman" w:cs="Times New Roman"/>
          <w:bCs/>
          <w:sz w:val="28"/>
          <w:szCs w:val="28"/>
        </w:rPr>
        <w:t>кикбоксинга</w:t>
      </w:r>
      <w:r w:rsidR="00E67926" w:rsidRPr="00E67926">
        <w:rPr>
          <w:rFonts w:ascii="Times New Roman" w:hAnsi="Times New Roman" w:cs="Times New Roman"/>
          <w:bCs/>
          <w:sz w:val="28"/>
          <w:szCs w:val="28"/>
        </w:rPr>
        <w:t xml:space="preserve"> по пройденному материалу.</w:t>
      </w:r>
    </w:p>
    <w:p w:rsid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2.</w:t>
      </w:r>
      <w:r w:rsidR="00162BAB">
        <w:rPr>
          <w:rFonts w:ascii="Times New Roman" w:hAnsi="Times New Roman" w:cs="Times New Roman"/>
          <w:bCs/>
          <w:sz w:val="28"/>
          <w:szCs w:val="28"/>
        </w:rPr>
        <w:t>5</w:t>
      </w:r>
      <w:r w:rsidRPr="00E67926">
        <w:rPr>
          <w:rFonts w:ascii="Times New Roman" w:hAnsi="Times New Roman" w:cs="Times New Roman"/>
          <w:bCs/>
          <w:sz w:val="28"/>
          <w:szCs w:val="28"/>
        </w:rPr>
        <w:t>. Участие в организации и судействе соревнований.</w:t>
      </w:r>
    </w:p>
    <w:p w:rsidR="00162BAB" w:rsidRPr="00E67926" w:rsidRDefault="00162BAB" w:rsidP="00E67926">
      <w:pPr>
        <w:pStyle w:val="a8"/>
        <w:spacing w:line="276" w:lineRule="auto"/>
        <w:ind w:firstLine="709"/>
        <w:jc w:val="both"/>
        <w:rPr>
          <w:rFonts w:ascii="Times New Roman" w:hAnsi="Times New Roman" w:cs="Times New Roman"/>
          <w:bCs/>
          <w:sz w:val="28"/>
          <w:szCs w:val="28"/>
        </w:rPr>
      </w:pPr>
    </w:p>
    <w:p w:rsidR="00E67926" w:rsidRPr="00162BAB" w:rsidRDefault="00E67926" w:rsidP="00E67926">
      <w:pPr>
        <w:pStyle w:val="a8"/>
        <w:spacing w:line="276" w:lineRule="auto"/>
        <w:ind w:firstLine="709"/>
        <w:jc w:val="both"/>
        <w:rPr>
          <w:rFonts w:ascii="Times New Roman" w:hAnsi="Times New Roman" w:cs="Times New Roman"/>
          <w:bCs/>
          <w:i/>
          <w:sz w:val="28"/>
          <w:szCs w:val="28"/>
        </w:rPr>
      </w:pPr>
      <w:r w:rsidRPr="00162BAB">
        <w:rPr>
          <w:rFonts w:ascii="Times New Roman" w:hAnsi="Times New Roman" w:cs="Times New Roman"/>
          <w:bCs/>
          <w:i/>
          <w:sz w:val="28"/>
          <w:szCs w:val="28"/>
        </w:rPr>
        <w:t xml:space="preserve">3. На </w:t>
      </w:r>
      <w:r w:rsidR="00B9505A">
        <w:rPr>
          <w:rFonts w:ascii="Times New Roman" w:hAnsi="Times New Roman" w:cs="Times New Roman"/>
          <w:bCs/>
          <w:i/>
          <w:sz w:val="28"/>
          <w:szCs w:val="28"/>
        </w:rPr>
        <w:t>базовом  уровне 3</w:t>
      </w:r>
      <w:r w:rsidRPr="00162BAB">
        <w:rPr>
          <w:rFonts w:ascii="Times New Roman" w:hAnsi="Times New Roman" w:cs="Times New Roman"/>
          <w:bCs/>
          <w:i/>
          <w:sz w:val="28"/>
          <w:szCs w:val="28"/>
        </w:rPr>
        <w:t>-го года обучения:</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3.1. Освоение объемов по предметным областям в соответствии с утвержденным учебным планом.</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3.2.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E67926" w:rsidRPr="00E67926" w:rsidRDefault="00162BAB"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3.3</w:t>
      </w:r>
      <w:r w:rsidR="00E67926" w:rsidRPr="00E67926">
        <w:rPr>
          <w:rFonts w:ascii="Times New Roman" w:hAnsi="Times New Roman" w:cs="Times New Roman"/>
          <w:bCs/>
          <w:sz w:val="28"/>
          <w:szCs w:val="28"/>
        </w:rPr>
        <w:t>. Выполнение нормативных требований промежуточной и итоговой аттестаций.</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3.</w:t>
      </w:r>
      <w:r w:rsidR="00162BAB">
        <w:rPr>
          <w:rFonts w:ascii="Times New Roman" w:hAnsi="Times New Roman" w:cs="Times New Roman"/>
          <w:bCs/>
          <w:sz w:val="28"/>
          <w:szCs w:val="28"/>
        </w:rPr>
        <w:t>4</w:t>
      </w:r>
      <w:r w:rsidRPr="00E67926">
        <w:rPr>
          <w:rFonts w:ascii="Times New Roman" w:hAnsi="Times New Roman" w:cs="Times New Roman"/>
          <w:bCs/>
          <w:sz w:val="28"/>
          <w:szCs w:val="28"/>
        </w:rPr>
        <w:t xml:space="preserve">. Ответить на вопросы по теории и методике </w:t>
      </w:r>
      <w:r w:rsidR="00EF4E1D">
        <w:rPr>
          <w:rFonts w:ascii="Times New Roman" w:hAnsi="Times New Roman" w:cs="Times New Roman"/>
          <w:bCs/>
          <w:sz w:val="28"/>
          <w:szCs w:val="28"/>
        </w:rPr>
        <w:t>кикбоксинга</w:t>
      </w:r>
      <w:r w:rsidRPr="00E67926">
        <w:rPr>
          <w:rFonts w:ascii="Times New Roman" w:hAnsi="Times New Roman" w:cs="Times New Roman"/>
          <w:bCs/>
          <w:sz w:val="28"/>
          <w:szCs w:val="28"/>
        </w:rPr>
        <w:t xml:space="preserve"> по пройденному материалу.</w:t>
      </w:r>
    </w:p>
    <w:p w:rsidR="00E67926" w:rsidRDefault="00162BAB"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3.5</w:t>
      </w:r>
      <w:r w:rsidR="00E67926" w:rsidRPr="00E67926">
        <w:rPr>
          <w:rFonts w:ascii="Times New Roman" w:hAnsi="Times New Roman" w:cs="Times New Roman"/>
          <w:bCs/>
          <w:sz w:val="28"/>
          <w:szCs w:val="28"/>
        </w:rPr>
        <w:t>. Участие в организации и судействе соревнований.</w:t>
      </w:r>
    </w:p>
    <w:p w:rsidR="00162BAB" w:rsidRPr="00E67926" w:rsidRDefault="00162BAB" w:rsidP="00E67926">
      <w:pPr>
        <w:pStyle w:val="a8"/>
        <w:spacing w:line="276" w:lineRule="auto"/>
        <w:ind w:firstLine="709"/>
        <w:jc w:val="both"/>
        <w:rPr>
          <w:rFonts w:ascii="Times New Roman" w:hAnsi="Times New Roman" w:cs="Times New Roman"/>
          <w:bCs/>
          <w:sz w:val="28"/>
          <w:szCs w:val="28"/>
        </w:rPr>
      </w:pPr>
    </w:p>
    <w:p w:rsidR="00E67926" w:rsidRPr="00360DCA" w:rsidRDefault="00E67926" w:rsidP="00E67926">
      <w:pPr>
        <w:pStyle w:val="a8"/>
        <w:spacing w:line="276" w:lineRule="auto"/>
        <w:ind w:firstLine="709"/>
        <w:jc w:val="both"/>
        <w:rPr>
          <w:rFonts w:ascii="Times New Roman" w:hAnsi="Times New Roman" w:cs="Times New Roman"/>
          <w:bCs/>
          <w:i/>
          <w:sz w:val="28"/>
          <w:szCs w:val="28"/>
        </w:rPr>
      </w:pPr>
      <w:r w:rsidRPr="00E67926">
        <w:rPr>
          <w:rFonts w:ascii="Times New Roman" w:hAnsi="Times New Roman" w:cs="Times New Roman"/>
          <w:bCs/>
          <w:sz w:val="28"/>
          <w:szCs w:val="28"/>
        </w:rPr>
        <w:t>4</w:t>
      </w:r>
      <w:r w:rsidRPr="00360DCA">
        <w:rPr>
          <w:rFonts w:ascii="Times New Roman" w:hAnsi="Times New Roman" w:cs="Times New Roman"/>
          <w:bCs/>
          <w:i/>
          <w:sz w:val="28"/>
          <w:szCs w:val="28"/>
        </w:rPr>
        <w:t>. </w:t>
      </w:r>
      <w:r w:rsidR="00B9505A">
        <w:rPr>
          <w:rFonts w:ascii="Times New Roman" w:hAnsi="Times New Roman" w:cs="Times New Roman"/>
          <w:bCs/>
          <w:i/>
          <w:sz w:val="28"/>
          <w:szCs w:val="28"/>
        </w:rPr>
        <w:t>На базовом уровне 4</w:t>
      </w:r>
      <w:r w:rsidRPr="00360DCA">
        <w:rPr>
          <w:rFonts w:ascii="Times New Roman" w:hAnsi="Times New Roman" w:cs="Times New Roman"/>
          <w:bCs/>
          <w:i/>
          <w:sz w:val="28"/>
          <w:szCs w:val="28"/>
        </w:rPr>
        <w:t>-го года обучения:</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4.1. Освоение объемов по предметным областям в соответствии с утвержденным учебным планом.</w:t>
      </w:r>
    </w:p>
    <w:p w:rsidR="00E67926" w:rsidRPr="00E67926" w:rsidRDefault="00E67926" w:rsidP="00E67926">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4.2.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162BAB" w:rsidRPr="00E67926" w:rsidRDefault="00162BAB" w:rsidP="00162BAB">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Pr="00E67926">
        <w:rPr>
          <w:rFonts w:ascii="Times New Roman" w:hAnsi="Times New Roman" w:cs="Times New Roman"/>
          <w:bCs/>
          <w:sz w:val="28"/>
          <w:szCs w:val="28"/>
        </w:rPr>
        <w:t>.</w:t>
      </w:r>
      <w:r>
        <w:rPr>
          <w:rFonts w:ascii="Times New Roman" w:hAnsi="Times New Roman" w:cs="Times New Roman"/>
          <w:bCs/>
          <w:sz w:val="28"/>
          <w:szCs w:val="28"/>
        </w:rPr>
        <w:t>3.</w:t>
      </w:r>
      <w:r w:rsidRPr="00E67926">
        <w:rPr>
          <w:rFonts w:ascii="Times New Roman" w:hAnsi="Times New Roman" w:cs="Times New Roman"/>
          <w:bCs/>
          <w:sz w:val="28"/>
          <w:szCs w:val="28"/>
        </w:rPr>
        <w:t xml:space="preserve"> Ответить на вопросы по теории и методике </w:t>
      </w:r>
      <w:r w:rsidR="00EF4E1D">
        <w:rPr>
          <w:rFonts w:ascii="Times New Roman" w:hAnsi="Times New Roman" w:cs="Times New Roman"/>
          <w:bCs/>
          <w:sz w:val="28"/>
          <w:szCs w:val="28"/>
        </w:rPr>
        <w:t>кикбоксинга</w:t>
      </w:r>
      <w:r w:rsidRPr="00E67926">
        <w:rPr>
          <w:rFonts w:ascii="Times New Roman" w:hAnsi="Times New Roman" w:cs="Times New Roman"/>
          <w:bCs/>
          <w:sz w:val="28"/>
          <w:szCs w:val="28"/>
        </w:rPr>
        <w:t xml:space="preserve"> по пройденному материалу.</w:t>
      </w:r>
    </w:p>
    <w:p w:rsidR="00E67926" w:rsidRP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4.4. Выполнение нормативных требований промежуточной и итоговой аттестаций.</w:t>
      </w:r>
    </w:p>
    <w:p w:rsidR="00E67926" w:rsidRDefault="00E67926" w:rsidP="00E67926">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4.5. Участие в организации и судействе соревнований.</w:t>
      </w:r>
    </w:p>
    <w:p w:rsidR="00162BAB" w:rsidRPr="00E67926" w:rsidRDefault="00162BAB" w:rsidP="00E67926">
      <w:pPr>
        <w:pStyle w:val="a8"/>
        <w:spacing w:line="276" w:lineRule="auto"/>
        <w:ind w:firstLine="709"/>
        <w:jc w:val="both"/>
        <w:rPr>
          <w:rFonts w:ascii="Times New Roman" w:hAnsi="Times New Roman" w:cs="Times New Roman"/>
          <w:bCs/>
          <w:sz w:val="28"/>
          <w:szCs w:val="28"/>
        </w:rPr>
      </w:pPr>
    </w:p>
    <w:p w:rsidR="00360DCA" w:rsidRPr="00162BAB" w:rsidRDefault="00B9505A" w:rsidP="00360DCA">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5. На базовом уровне 5</w:t>
      </w:r>
      <w:r w:rsidR="00360DCA" w:rsidRPr="00162BAB">
        <w:rPr>
          <w:rFonts w:ascii="Times New Roman" w:hAnsi="Times New Roman" w:cs="Times New Roman"/>
          <w:bCs/>
          <w:i/>
          <w:sz w:val="28"/>
          <w:szCs w:val="28"/>
        </w:rPr>
        <w:t>-го года обучения:</w:t>
      </w:r>
    </w:p>
    <w:p w:rsidR="00360DCA" w:rsidRPr="00E67926" w:rsidRDefault="00360DCA" w:rsidP="00360DCA">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5.1. Освоение объемов по предметным областям в соответствии с утвержденным учебным планом.</w:t>
      </w:r>
    </w:p>
    <w:p w:rsidR="00360DCA" w:rsidRPr="00E67926" w:rsidRDefault="00360DCA" w:rsidP="00360DCA">
      <w:pPr>
        <w:pStyle w:val="a8"/>
        <w:spacing w:line="276" w:lineRule="auto"/>
        <w:ind w:firstLine="709"/>
        <w:jc w:val="both"/>
        <w:rPr>
          <w:rFonts w:ascii="Times New Roman" w:hAnsi="Times New Roman" w:cs="Times New Roman"/>
          <w:sz w:val="28"/>
          <w:szCs w:val="28"/>
        </w:rPr>
      </w:pPr>
      <w:r w:rsidRPr="00E67926">
        <w:rPr>
          <w:rFonts w:ascii="Times New Roman" w:hAnsi="Times New Roman" w:cs="Times New Roman"/>
          <w:bCs/>
          <w:sz w:val="28"/>
          <w:szCs w:val="28"/>
        </w:rPr>
        <w:t>5.2.</w:t>
      </w:r>
      <w:r w:rsidRPr="00E67926">
        <w:rPr>
          <w:rFonts w:ascii="Times New Roman" w:hAnsi="Times New Roman" w:cs="Times New Roman"/>
          <w:sz w:val="28"/>
          <w:szCs w:val="28"/>
        </w:rPr>
        <w:t> Участие в соревнованиях в соответствии с Программой  и учебным  планом.</w:t>
      </w:r>
    </w:p>
    <w:p w:rsidR="00360DCA" w:rsidRPr="00E67926" w:rsidRDefault="00360DCA" w:rsidP="00360DCA">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5.3.</w:t>
      </w:r>
      <w:r w:rsidRPr="00E67926">
        <w:rPr>
          <w:rFonts w:ascii="Times New Roman" w:hAnsi="Times New Roman" w:cs="Times New Roman"/>
          <w:bCs/>
          <w:sz w:val="28"/>
          <w:szCs w:val="28"/>
        </w:rPr>
        <w:t xml:space="preserve"> Ответить на вопросы по теории и методике </w:t>
      </w:r>
      <w:r>
        <w:rPr>
          <w:rFonts w:ascii="Times New Roman" w:hAnsi="Times New Roman" w:cs="Times New Roman"/>
          <w:bCs/>
          <w:sz w:val="28"/>
          <w:szCs w:val="28"/>
        </w:rPr>
        <w:t>кикбоксинга</w:t>
      </w:r>
      <w:r w:rsidRPr="00E67926">
        <w:rPr>
          <w:rFonts w:ascii="Times New Roman" w:hAnsi="Times New Roman" w:cs="Times New Roman"/>
          <w:bCs/>
          <w:sz w:val="28"/>
          <w:szCs w:val="28"/>
        </w:rPr>
        <w:t xml:space="preserve"> по пройденному материалу.</w:t>
      </w:r>
    </w:p>
    <w:p w:rsidR="00360DCA" w:rsidRPr="00E67926" w:rsidRDefault="00360DCA" w:rsidP="00360DCA">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5.4. Выполнение нормативных требований промежуточной и итоговой аттестаций.</w:t>
      </w:r>
    </w:p>
    <w:p w:rsidR="00360DCA" w:rsidRDefault="00360DCA" w:rsidP="00360DCA">
      <w:pPr>
        <w:pStyle w:val="a8"/>
        <w:spacing w:line="276" w:lineRule="auto"/>
        <w:ind w:firstLine="709"/>
        <w:jc w:val="both"/>
        <w:rPr>
          <w:rFonts w:ascii="Times New Roman" w:hAnsi="Times New Roman" w:cs="Times New Roman"/>
          <w:bCs/>
          <w:sz w:val="28"/>
          <w:szCs w:val="28"/>
        </w:rPr>
      </w:pPr>
      <w:r w:rsidRPr="00E67926">
        <w:rPr>
          <w:rFonts w:ascii="Times New Roman" w:hAnsi="Times New Roman" w:cs="Times New Roman"/>
          <w:bCs/>
          <w:sz w:val="28"/>
          <w:szCs w:val="28"/>
        </w:rPr>
        <w:t>5.5. Участие в организации и судействе соревнований.</w:t>
      </w:r>
    </w:p>
    <w:p w:rsidR="00360DCA" w:rsidRDefault="00360DCA" w:rsidP="00360DCA">
      <w:pPr>
        <w:pStyle w:val="a8"/>
        <w:spacing w:line="276" w:lineRule="auto"/>
        <w:ind w:firstLine="709"/>
        <w:jc w:val="both"/>
        <w:rPr>
          <w:rFonts w:ascii="Times New Roman" w:hAnsi="Times New Roman" w:cs="Times New Roman"/>
          <w:bCs/>
          <w:i/>
          <w:sz w:val="28"/>
          <w:szCs w:val="28"/>
        </w:rPr>
      </w:pPr>
    </w:p>
    <w:p w:rsidR="00E67926" w:rsidRPr="00162BAB" w:rsidRDefault="00360DCA" w:rsidP="00360DCA">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6</w:t>
      </w:r>
      <w:r w:rsidR="00B9505A">
        <w:rPr>
          <w:rFonts w:ascii="Times New Roman" w:hAnsi="Times New Roman" w:cs="Times New Roman"/>
          <w:bCs/>
          <w:i/>
          <w:sz w:val="28"/>
          <w:szCs w:val="28"/>
        </w:rPr>
        <w:t>. На базовом уровне 6</w:t>
      </w:r>
      <w:r w:rsidR="00E67926" w:rsidRPr="00162BAB">
        <w:rPr>
          <w:rFonts w:ascii="Times New Roman" w:hAnsi="Times New Roman" w:cs="Times New Roman"/>
          <w:bCs/>
          <w:i/>
          <w:sz w:val="28"/>
          <w:szCs w:val="28"/>
        </w:rPr>
        <w:t>-го года обучения:</w:t>
      </w:r>
    </w:p>
    <w:p w:rsidR="00E67926" w:rsidRPr="00E67926" w:rsidRDefault="00360DCA"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E67926" w:rsidRPr="00E67926">
        <w:rPr>
          <w:rFonts w:ascii="Times New Roman" w:hAnsi="Times New Roman" w:cs="Times New Roman"/>
          <w:bCs/>
          <w:sz w:val="28"/>
          <w:szCs w:val="28"/>
        </w:rPr>
        <w:t>.1. Освоение объемов по предметным областям в соответствии с утвержденным учебным планом.</w:t>
      </w:r>
    </w:p>
    <w:p w:rsidR="00E67926" w:rsidRPr="00E67926" w:rsidRDefault="00360DCA" w:rsidP="00E67926">
      <w:pPr>
        <w:pStyle w:val="a8"/>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6</w:t>
      </w:r>
      <w:r w:rsidR="00E67926" w:rsidRPr="00E67926">
        <w:rPr>
          <w:rFonts w:ascii="Times New Roman" w:hAnsi="Times New Roman" w:cs="Times New Roman"/>
          <w:bCs/>
          <w:sz w:val="28"/>
          <w:szCs w:val="28"/>
        </w:rPr>
        <w:t>.2.</w:t>
      </w:r>
      <w:r w:rsidR="00E67926" w:rsidRPr="00E67926">
        <w:rPr>
          <w:rFonts w:ascii="Times New Roman" w:hAnsi="Times New Roman" w:cs="Times New Roman"/>
          <w:sz w:val="28"/>
          <w:szCs w:val="28"/>
        </w:rPr>
        <w:t> Участие в соревнованиях в соответствии с Программой  и учебным  планом.</w:t>
      </w:r>
    </w:p>
    <w:p w:rsidR="00162BAB" w:rsidRPr="00E67926" w:rsidRDefault="00360DCA" w:rsidP="00162BAB">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62BAB">
        <w:rPr>
          <w:rFonts w:ascii="Times New Roman" w:hAnsi="Times New Roman" w:cs="Times New Roman"/>
          <w:bCs/>
          <w:sz w:val="28"/>
          <w:szCs w:val="28"/>
        </w:rPr>
        <w:t>.3.</w:t>
      </w:r>
      <w:r w:rsidR="00162BAB" w:rsidRPr="00E67926">
        <w:rPr>
          <w:rFonts w:ascii="Times New Roman" w:hAnsi="Times New Roman" w:cs="Times New Roman"/>
          <w:bCs/>
          <w:sz w:val="28"/>
          <w:szCs w:val="28"/>
        </w:rPr>
        <w:t xml:space="preserve"> Ответить на вопросы по теории и методике </w:t>
      </w:r>
      <w:r w:rsidR="00C837C0">
        <w:rPr>
          <w:rFonts w:ascii="Times New Roman" w:hAnsi="Times New Roman" w:cs="Times New Roman"/>
          <w:bCs/>
          <w:sz w:val="28"/>
          <w:szCs w:val="28"/>
        </w:rPr>
        <w:t>кикбоксинга</w:t>
      </w:r>
      <w:r w:rsidR="00162BAB" w:rsidRPr="00E67926">
        <w:rPr>
          <w:rFonts w:ascii="Times New Roman" w:hAnsi="Times New Roman" w:cs="Times New Roman"/>
          <w:bCs/>
          <w:sz w:val="28"/>
          <w:szCs w:val="28"/>
        </w:rPr>
        <w:t xml:space="preserve"> по пройденному материалу.</w:t>
      </w:r>
    </w:p>
    <w:p w:rsidR="00E67926" w:rsidRPr="00E67926" w:rsidRDefault="00360DCA"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E67926" w:rsidRPr="00E67926">
        <w:rPr>
          <w:rFonts w:ascii="Times New Roman" w:hAnsi="Times New Roman" w:cs="Times New Roman"/>
          <w:bCs/>
          <w:sz w:val="28"/>
          <w:szCs w:val="28"/>
        </w:rPr>
        <w:t>.4. Выполнение нормативных требований промежуточной и итоговой аттестаций.</w:t>
      </w:r>
    </w:p>
    <w:p w:rsidR="00E67926" w:rsidRDefault="00360DCA"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E67926" w:rsidRPr="00E67926">
        <w:rPr>
          <w:rFonts w:ascii="Times New Roman" w:hAnsi="Times New Roman" w:cs="Times New Roman"/>
          <w:bCs/>
          <w:sz w:val="28"/>
          <w:szCs w:val="28"/>
        </w:rPr>
        <w:t>.5. Участие в организации и судействе соревнований.</w:t>
      </w:r>
    </w:p>
    <w:p w:rsidR="00162BAB" w:rsidRDefault="00162BAB"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6.6</w:t>
      </w:r>
      <w:r w:rsidRPr="00E67926">
        <w:rPr>
          <w:rFonts w:ascii="Times New Roman" w:hAnsi="Times New Roman" w:cs="Times New Roman"/>
          <w:bCs/>
          <w:sz w:val="28"/>
          <w:szCs w:val="28"/>
        </w:rPr>
        <w:t>. </w:t>
      </w:r>
      <w:r>
        <w:rPr>
          <w:rFonts w:ascii="Times New Roman" w:hAnsi="Times New Roman" w:cs="Times New Roman"/>
          <w:bCs/>
          <w:sz w:val="28"/>
          <w:szCs w:val="28"/>
        </w:rPr>
        <w:t>Выполнение</w:t>
      </w:r>
      <w:r w:rsidRPr="00E67926">
        <w:rPr>
          <w:rFonts w:ascii="Times New Roman" w:hAnsi="Times New Roman" w:cs="Times New Roman"/>
          <w:bCs/>
          <w:sz w:val="28"/>
          <w:szCs w:val="28"/>
        </w:rPr>
        <w:t xml:space="preserve"> спортивного разряда кандидат в мастера спорта</w:t>
      </w:r>
      <w:r>
        <w:rPr>
          <w:rFonts w:ascii="Times New Roman" w:hAnsi="Times New Roman" w:cs="Times New Roman"/>
          <w:bCs/>
          <w:sz w:val="28"/>
          <w:szCs w:val="28"/>
        </w:rPr>
        <w:t>.</w:t>
      </w:r>
    </w:p>
    <w:p w:rsidR="00162BAB" w:rsidRPr="00E67926" w:rsidRDefault="00162BAB" w:rsidP="00E67926">
      <w:pPr>
        <w:pStyle w:val="a8"/>
        <w:spacing w:line="276" w:lineRule="auto"/>
        <w:ind w:firstLine="709"/>
        <w:jc w:val="both"/>
        <w:rPr>
          <w:rFonts w:ascii="Times New Roman" w:hAnsi="Times New Roman" w:cs="Times New Roman"/>
          <w:bCs/>
          <w:sz w:val="28"/>
          <w:szCs w:val="28"/>
        </w:rPr>
      </w:pPr>
    </w:p>
    <w:p w:rsidR="00E67926" w:rsidRPr="00162BAB" w:rsidRDefault="00360DCA" w:rsidP="00E67926">
      <w:pPr>
        <w:pStyle w:val="a8"/>
        <w:spacing w:line="276" w:lineRule="auto"/>
        <w:ind w:firstLine="709"/>
        <w:jc w:val="both"/>
        <w:rPr>
          <w:rFonts w:ascii="Times New Roman" w:hAnsi="Times New Roman" w:cs="Times New Roman"/>
          <w:bCs/>
          <w:i/>
          <w:sz w:val="28"/>
          <w:szCs w:val="28"/>
        </w:rPr>
      </w:pPr>
      <w:r>
        <w:rPr>
          <w:rFonts w:ascii="Times New Roman" w:hAnsi="Times New Roman" w:cs="Times New Roman"/>
          <w:bCs/>
          <w:i/>
          <w:sz w:val="28"/>
          <w:szCs w:val="28"/>
        </w:rPr>
        <w:t>7</w:t>
      </w:r>
      <w:r w:rsidR="00E67926" w:rsidRPr="00162BAB">
        <w:rPr>
          <w:rFonts w:ascii="Times New Roman" w:hAnsi="Times New Roman" w:cs="Times New Roman"/>
          <w:bCs/>
          <w:i/>
          <w:sz w:val="28"/>
          <w:szCs w:val="28"/>
        </w:rPr>
        <w:t xml:space="preserve">. На этапе </w:t>
      </w:r>
      <w:r w:rsidR="00B9505A">
        <w:rPr>
          <w:rFonts w:ascii="Times New Roman" w:hAnsi="Times New Roman" w:cs="Times New Roman"/>
          <w:bCs/>
          <w:i/>
          <w:sz w:val="28"/>
          <w:szCs w:val="28"/>
        </w:rPr>
        <w:t>углубленного уровня</w:t>
      </w:r>
      <w:r w:rsidR="00E67926" w:rsidRPr="00162BAB">
        <w:rPr>
          <w:rFonts w:ascii="Times New Roman" w:hAnsi="Times New Roman" w:cs="Times New Roman"/>
          <w:bCs/>
          <w:i/>
          <w:sz w:val="28"/>
          <w:szCs w:val="28"/>
        </w:rPr>
        <w:t xml:space="preserve"> 1-го и 2-го года обучения:</w:t>
      </w:r>
    </w:p>
    <w:p w:rsidR="00E67926" w:rsidRPr="00E67926" w:rsidRDefault="00360DCA"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E67926" w:rsidRPr="00E67926">
        <w:rPr>
          <w:rFonts w:ascii="Times New Roman" w:hAnsi="Times New Roman" w:cs="Times New Roman"/>
          <w:bCs/>
          <w:sz w:val="28"/>
          <w:szCs w:val="28"/>
        </w:rPr>
        <w:t>.1.</w:t>
      </w:r>
      <w:r w:rsidR="00E67926" w:rsidRPr="00E67926">
        <w:rPr>
          <w:rFonts w:ascii="Times New Roman" w:hAnsi="Times New Roman" w:cs="Times New Roman"/>
          <w:sz w:val="28"/>
          <w:szCs w:val="28"/>
        </w:rPr>
        <w:t> </w:t>
      </w:r>
      <w:r w:rsidR="00E67926" w:rsidRPr="00E67926">
        <w:rPr>
          <w:rFonts w:ascii="Times New Roman" w:hAnsi="Times New Roman" w:cs="Times New Roman"/>
          <w:bCs/>
          <w:sz w:val="28"/>
          <w:szCs w:val="28"/>
        </w:rPr>
        <w:t>Освоение объемов по предметным областям в соответствии с утвержденным учебным планом.</w:t>
      </w:r>
    </w:p>
    <w:p w:rsidR="00E67926" w:rsidRPr="00E67926" w:rsidRDefault="00360DCA" w:rsidP="00E67926">
      <w:pPr>
        <w:pStyle w:val="a8"/>
        <w:spacing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00E67926" w:rsidRPr="00E67926">
        <w:rPr>
          <w:rFonts w:ascii="Times New Roman" w:hAnsi="Times New Roman" w:cs="Times New Roman"/>
          <w:bCs/>
          <w:sz w:val="28"/>
          <w:szCs w:val="28"/>
        </w:rPr>
        <w:t>.2.</w:t>
      </w:r>
      <w:r w:rsidR="00E67926" w:rsidRPr="00E67926">
        <w:rPr>
          <w:rFonts w:ascii="Times New Roman" w:hAnsi="Times New Roman" w:cs="Times New Roman"/>
          <w:sz w:val="28"/>
          <w:szCs w:val="28"/>
        </w:rPr>
        <w:t> Участие в соревнованиях в соответствии с Программой  и учебным  планом.</w:t>
      </w:r>
    </w:p>
    <w:p w:rsidR="00E67926" w:rsidRPr="00E67926" w:rsidRDefault="00360DCA"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E67926" w:rsidRPr="00E67926">
        <w:rPr>
          <w:rFonts w:ascii="Times New Roman" w:hAnsi="Times New Roman" w:cs="Times New Roman"/>
          <w:bCs/>
          <w:sz w:val="28"/>
          <w:szCs w:val="28"/>
        </w:rPr>
        <w:t xml:space="preserve">.3. Подтверждение спортивного разряда кандидат в мастера спорта или выполнение спортивного звания мастер спорт для перевода на программу спортивной подготовки по виду спорта </w:t>
      </w:r>
      <w:r w:rsidR="00C837C0">
        <w:rPr>
          <w:rFonts w:ascii="Times New Roman" w:hAnsi="Times New Roman" w:cs="Times New Roman"/>
          <w:bCs/>
          <w:sz w:val="28"/>
          <w:szCs w:val="28"/>
        </w:rPr>
        <w:t>кикбоксинг</w:t>
      </w:r>
      <w:r w:rsidR="00E67926" w:rsidRPr="00E67926">
        <w:rPr>
          <w:rFonts w:ascii="Times New Roman" w:hAnsi="Times New Roman" w:cs="Times New Roman"/>
          <w:bCs/>
          <w:sz w:val="28"/>
          <w:szCs w:val="28"/>
        </w:rPr>
        <w:t>.</w:t>
      </w:r>
    </w:p>
    <w:p w:rsidR="00E67926" w:rsidRPr="00E67926" w:rsidRDefault="00360DCA"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E67926" w:rsidRPr="00E67926">
        <w:rPr>
          <w:rFonts w:ascii="Times New Roman" w:hAnsi="Times New Roman" w:cs="Times New Roman"/>
          <w:bCs/>
          <w:sz w:val="28"/>
          <w:szCs w:val="28"/>
        </w:rPr>
        <w:t>.4. Выполнение нормативных требований промежуточной и итоговой аттестаций.</w:t>
      </w:r>
    </w:p>
    <w:p w:rsidR="00E67926" w:rsidRPr="00E67926" w:rsidRDefault="00360DCA" w:rsidP="00E67926">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E67926" w:rsidRPr="00E67926">
        <w:rPr>
          <w:rFonts w:ascii="Times New Roman" w:hAnsi="Times New Roman" w:cs="Times New Roman"/>
          <w:bCs/>
          <w:sz w:val="28"/>
          <w:szCs w:val="28"/>
        </w:rPr>
        <w:t>.5. Участие в организации и судействе соревнований.</w:t>
      </w:r>
    </w:p>
    <w:p w:rsidR="00162BAB" w:rsidRPr="00E67926" w:rsidRDefault="00360DCA" w:rsidP="00162BAB">
      <w:pPr>
        <w:pStyle w:val="a8"/>
        <w:spacing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7</w:t>
      </w:r>
      <w:r w:rsidR="00162BAB">
        <w:rPr>
          <w:rFonts w:ascii="Times New Roman" w:hAnsi="Times New Roman" w:cs="Times New Roman"/>
          <w:bCs/>
          <w:sz w:val="28"/>
          <w:szCs w:val="28"/>
        </w:rPr>
        <w:t>.6.</w:t>
      </w:r>
      <w:r w:rsidR="00162BAB" w:rsidRPr="00E67926">
        <w:rPr>
          <w:rFonts w:ascii="Times New Roman" w:hAnsi="Times New Roman" w:cs="Times New Roman"/>
          <w:bCs/>
          <w:sz w:val="28"/>
          <w:szCs w:val="28"/>
        </w:rPr>
        <w:t xml:space="preserve"> Ответить на вопросы по теории и методике </w:t>
      </w:r>
      <w:r w:rsidR="00C837C0">
        <w:rPr>
          <w:rFonts w:ascii="Times New Roman" w:hAnsi="Times New Roman" w:cs="Times New Roman"/>
          <w:bCs/>
          <w:sz w:val="28"/>
          <w:szCs w:val="28"/>
        </w:rPr>
        <w:t>кикбоксинга</w:t>
      </w:r>
      <w:r w:rsidR="00162BAB" w:rsidRPr="00E67926">
        <w:rPr>
          <w:rFonts w:ascii="Times New Roman" w:hAnsi="Times New Roman" w:cs="Times New Roman"/>
          <w:bCs/>
          <w:sz w:val="28"/>
          <w:szCs w:val="28"/>
        </w:rPr>
        <w:t xml:space="preserve"> по пройденному материалу.</w:t>
      </w:r>
    </w:p>
    <w:p w:rsidR="00E67926" w:rsidRDefault="00E67926" w:rsidP="00E67926">
      <w:pPr>
        <w:pStyle w:val="a8"/>
        <w:spacing w:line="276" w:lineRule="auto"/>
        <w:ind w:firstLine="709"/>
        <w:jc w:val="both"/>
        <w:rPr>
          <w:rFonts w:ascii="Times New Roman" w:hAnsi="Times New Roman" w:cs="Times New Roman"/>
          <w:bCs/>
          <w:sz w:val="28"/>
          <w:szCs w:val="28"/>
        </w:rPr>
      </w:pPr>
    </w:p>
    <w:p w:rsidR="00E01BC9" w:rsidRDefault="00E01BC9" w:rsidP="00E67926">
      <w:pPr>
        <w:pStyle w:val="a8"/>
        <w:spacing w:line="276" w:lineRule="auto"/>
        <w:ind w:firstLine="709"/>
        <w:jc w:val="both"/>
        <w:rPr>
          <w:rFonts w:ascii="Times New Roman" w:hAnsi="Times New Roman" w:cs="Times New Roman"/>
          <w:bCs/>
          <w:sz w:val="28"/>
          <w:szCs w:val="28"/>
        </w:rPr>
      </w:pPr>
    </w:p>
    <w:p w:rsidR="00233CF3" w:rsidRPr="00E67926" w:rsidRDefault="00233CF3" w:rsidP="00E67926">
      <w:pPr>
        <w:pStyle w:val="a8"/>
        <w:spacing w:line="276" w:lineRule="auto"/>
        <w:ind w:firstLine="709"/>
        <w:jc w:val="both"/>
        <w:rPr>
          <w:rFonts w:ascii="Times New Roman" w:hAnsi="Times New Roman" w:cs="Times New Roman"/>
          <w:bCs/>
          <w:sz w:val="28"/>
          <w:szCs w:val="28"/>
        </w:rPr>
      </w:pPr>
    </w:p>
    <w:p w:rsidR="00D65270" w:rsidRDefault="00D65270"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B9505A" w:rsidRDefault="00B9505A" w:rsidP="003C2C62">
      <w:pPr>
        <w:pStyle w:val="ae"/>
        <w:spacing w:before="0" w:beforeAutospacing="0" w:after="0" w:afterAutospacing="0"/>
        <w:jc w:val="center"/>
        <w:rPr>
          <w:color w:val="000000"/>
          <w:sz w:val="28"/>
          <w:szCs w:val="28"/>
        </w:rPr>
      </w:pPr>
    </w:p>
    <w:p w:rsidR="00B9505A" w:rsidRDefault="00B9505A" w:rsidP="003C2C62">
      <w:pPr>
        <w:pStyle w:val="ae"/>
        <w:spacing w:before="0" w:beforeAutospacing="0" w:after="0" w:afterAutospacing="0"/>
        <w:jc w:val="center"/>
        <w:rPr>
          <w:color w:val="000000"/>
          <w:sz w:val="28"/>
          <w:szCs w:val="28"/>
        </w:rPr>
      </w:pPr>
    </w:p>
    <w:p w:rsidR="00E01BC9" w:rsidRDefault="00E01BC9" w:rsidP="003C2C62">
      <w:pPr>
        <w:pStyle w:val="ae"/>
        <w:spacing w:before="0" w:beforeAutospacing="0" w:after="0" w:afterAutospacing="0"/>
        <w:jc w:val="center"/>
        <w:rPr>
          <w:color w:val="000000"/>
          <w:sz w:val="28"/>
          <w:szCs w:val="28"/>
        </w:rPr>
      </w:pPr>
    </w:p>
    <w:p w:rsidR="00470267" w:rsidRPr="00B12E67" w:rsidRDefault="00470267" w:rsidP="003C2C62">
      <w:pPr>
        <w:pStyle w:val="ae"/>
        <w:spacing w:before="0" w:beforeAutospacing="0" w:after="0" w:afterAutospacing="0"/>
        <w:jc w:val="center"/>
        <w:rPr>
          <w:b/>
          <w:color w:val="000000"/>
          <w:sz w:val="28"/>
          <w:szCs w:val="28"/>
        </w:rPr>
      </w:pPr>
      <w:r w:rsidRPr="00B12E67">
        <w:rPr>
          <w:b/>
          <w:color w:val="000000"/>
          <w:sz w:val="28"/>
          <w:szCs w:val="28"/>
        </w:rPr>
        <w:t>5.  ИНФОРМАЦИОННОЕ ОБЕСПЕЧЕНИЕ ПРОГРАММЫ</w:t>
      </w:r>
    </w:p>
    <w:p w:rsidR="00470267" w:rsidRPr="006D081F" w:rsidRDefault="00470267" w:rsidP="003C2C62">
      <w:pPr>
        <w:pStyle w:val="ae"/>
        <w:spacing w:before="0" w:beforeAutospacing="0" w:after="0" w:afterAutospacing="0"/>
        <w:jc w:val="both"/>
        <w:rPr>
          <w:color w:val="000000"/>
          <w:sz w:val="28"/>
          <w:szCs w:val="28"/>
        </w:rPr>
      </w:pPr>
    </w:p>
    <w:p w:rsidR="007C7B44" w:rsidRPr="006D081F" w:rsidRDefault="00EF611C" w:rsidP="00233CF3">
      <w:pPr>
        <w:pStyle w:val="ae"/>
        <w:tabs>
          <w:tab w:val="right" w:pos="9781"/>
        </w:tabs>
        <w:spacing w:before="0" w:beforeAutospacing="0" w:after="0" w:afterAutospacing="0"/>
        <w:ind w:firstLine="567"/>
        <w:jc w:val="both"/>
        <w:rPr>
          <w:color w:val="000000"/>
          <w:sz w:val="28"/>
          <w:szCs w:val="28"/>
        </w:rPr>
      </w:pPr>
      <w:r>
        <w:rPr>
          <w:color w:val="000000"/>
          <w:sz w:val="28"/>
          <w:szCs w:val="28"/>
        </w:rPr>
        <w:t xml:space="preserve">5.1. </w:t>
      </w:r>
      <w:r w:rsidR="007C7B44" w:rsidRPr="006D081F">
        <w:rPr>
          <w:color w:val="000000"/>
          <w:sz w:val="28"/>
          <w:szCs w:val="28"/>
        </w:rPr>
        <w:t>Список литератур</w:t>
      </w:r>
      <w:r w:rsidR="00470267" w:rsidRPr="006D081F">
        <w:rPr>
          <w:color w:val="000000"/>
          <w:sz w:val="28"/>
          <w:szCs w:val="28"/>
        </w:rPr>
        <w:t>н</w:t>
      </w:r>
      <w:r w:rsidR="007C7B44" w:rsidRPr="006D081F">
        <w:rPr>
          <w:color w:val="000000"/>
          <w:sz w:val="28"/>
          <w:szCs w:val="28"/>
        </w:rPr>
        <w:t>ы</w:t>
      </w:r>
      <w:r w:rsidR="00470267" w:rsidRPr="006D081F">
        <w:rPr>
          <w:color w:val="000000"/>
          <w:sz w:val="28"/>
          <w:szCs w:val="28"/>
        </w:rPr>
        <w:t>х источников</w:t>
      </w:r>
      <w:r w:rsidR="007C7B44" w:rsidRPr="006D081F">
        <w:rPr>
          <w:color w:val="000000"/>
          <w:sz w:val="28"/>
          <w:szCs w:val="28"/>
        </w:rPr>
        <w:t>:</w:t>
      </w:r>
      <w:r w:rsidR="00233CF3">
        <w:rPr>
          <w:color w:val="000000"/>
          <w:sz w:val="28"/>
          <w:szCs w:val="28"/>
        </w:rPr>
        <w:tab/>
      </w:r>
    </w:p>
    <w:p w:rsidR="007C7B44" w:rsidRPr="00344677" w:rsidRDefault="007C7B44" w:rsidP="003C2C62">
      <w:pPr>
        <w:pStyle w:val="ae"/>
        <w:spacing w:before="0" w:beforeAutospacing="0" w:after="0" w:afterAutospacing="0"/>
        <w:jc w:val="both"/>
        <w:rPr>
          <w:b/>
          <w:color w:val="000000"/>
          <w:sz w:val="28"/>
          <w:szCs w:val="28"/>
        </w:rPr>
      </w:pPr>
    </w:p>
    <w:p w:rsidR="00360DCA" w:rsidRPr="00EF611C" w:rsidRDefault="008300AE" w:rsidP="00EF611C">
      <w:pPr>
        <w:pStyle w:val="a8"/>
        <w:spacing w:line="276" w:lineRule="auto"/>
        <w:ind w:firstLine="709"/>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1. Ада</w:t>
      </w:r>
      <w:r w:rsidR="00360DCA" w:rsidRPr="00EF611C">
        <w:rPr>
          <w:rFonts w:ascii="Times New Roman" w:eastAsia="Times New Roman" w:hAnsi="Times New Roman" w:cs="Times New Roman"/>
          <w:sz w:val="28"/>
          <w:szCs w:val="28"/>
          <w:shd w:val="clear" w:color="auto" w:fill="FFFFFF"/>
        </w:rPr>
        <w:t xml:space="preserve">птация организма учащихся к учебной и физической нагрузкам [Текст]/ Под ред. А.Г.Хрипковой, М.В. Антроповой; Науч.-исслед.ин-т физиологии АПН СССР.-М.: Педагогика, 1982.-240 с. </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shd w:val="clear" w:color="auto" w:fill="FFFFFF"/>
        </w:rPr>
      </w:pPr>
      <w:r w:rsidRPr="00EF611C">
        <w:rPr>
          <w:rFonts w:ascii="Times New Roman" w:eastAsia="Times New Roman" w:hAnsi="Times New Roman" w:cs="Times New Roman"/>
          <w:sz w:val="28"/>
          <w:szCs w:val="28"/>
          <w:shd w:val="clear" w:color="auto" w:fill="FFFFFF"/>
        </w:rPr>
        <w:t>2 Головихин Е.В., Степанов С.В. [Текст] «Организация учебно- тренировочного процесса в спортивных образовательных учреждениях», учебно-методическое пособие, г. Ульяновск, изд-во Беркут, 134 с.</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shd w:val="clear" w:color="auto" w:fill="FFFFFF"/>
        </w:rPr>
      </w:pPr>
      <w:r w:rsidRPr="00EF611C">
        <w:rPr>
          <w:rFonts w:ascii="Times New Roman" w:eastAsia="Times New Roman" w:hAnsi="Times New Roman" w:cs="Times New Roman"/>
          <w:sz w:val="28"/>
          <w:szCs w:val="28"/>
          <w:shd w:val="clear" w:color="auto" w:fill="FFFFFF"/>
        </w:rPr>
        <w:t>3. Теория и методика физического воспитания [Текст]/учебник в 2-х томах. Под ред. Т.Ю.Круцевич; Национальный Университет физкультуры и спорта Украины.: Киев.: изд-во Олимпийская литература; 2003.-423 с.</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rPr>
      </w:pPr>
      <w:r w:rsidRPr="00EF611C">
        <w:rPr>
          <w:rFonts w:ascii="Times New Roman" w:eastAsia="Times New Roman" w:hAnsi="Times New Roman" w:cs="Times New Roman"/>
          <w:sz w:val="28"/>
          <w:szCs w:val="28"/>
        </w:rPr>
        <w:t xml:space="preserve">4. Холодов, Ж.К., Кузнецов, В.С. Теория и методика физического воспитания и спорта: Учебное пособие для студентов высших учебных заведений [/ Ж.К. Холодов, В.С. Кузнецов. - 2-е изд., испр. и доп. - М.: Издательский центр «Академия», 2003. - с. 67. </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rPr>
      </w:pPr>
      <w:r w:rsidRPr="00EF611C">
        <w:rPr>
          <w:rFonts w:ascii="Times New Roman" w:eastAsia="Times New Roman" w:hAnsi="Times New Roman" w:cs="Times New Roman"/>
          <w:sz w:val="28"/>
          <w:szCs w:val="28"/>
        </w:rPr>
        <w:t>5. Галкин, П.Ю. Направленность методики тренировки кикбоксеров на развитие готовности к выбору тактики боя / П.Ю. Галкин. - Челябинск, 2002. - с. 48.</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rPr>
      </w:pPr>
      <w:r w:rsidRPr="00EF611C">
        <w:rPr>
          <w:rFonts w:ascii="Times New Roman" w:eastAsia="Times New Roman" w:hAnsi="Times New Roman" w:cs="Times New Roman"/>
          <w:sz w:val="28"/>
          <w:szCs w:val="28"/>
        </w:rPr>
        <w:t>6. Предварительного напряжения мышц. Куликов, А. Кикбоксинг [Текст] / А. Куликов. - М.: ФАИР-ПРЕСС, 2002. - с. 143</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rPr>
      </w:pPr>
      <w:r w:rsidRPr="00EF611C">
        <w:rPr>
          <w:rFonts w:ascii="Times New Roman" w:eastAsia="Times New Roman" w:hAnsi="Times New Roman" w:cs="Times New Roman"/>
          <w:sz w:val="28"/>
          <w:szCs w:val="28"/>
        </w:rPr>
        <w:t>7. Платонов, В.Н. Подготовка квалифицированных спортсменов [Текст] / В.Н. Платонов. - М.: Физкультура и спорт, 1986. - с. 131</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rPr>
      </w:pPr>
      <w:r w:rsidRPr="00EF611C">
        <w:rPr>
          <w:rFonts w:ascii="Times New Roman" w:eastAsia="Times New Roman" w:hAnsi="Times New Roman" w:cs="Times New Roman"/>
          <w:sz w:val="28"/>
          <w:szCs w:val="28"/>
        </w:rPr>
        <w:t>8. Барчуков, И.С. Физическая культура: Учебное пособие для вузов [Текст] / И.С. Барчуков. - М., 2003. - с. 137.</w:t>
      </w:r>
    </w:p>
    <w:p w:rsidR="00360DCA" w:rsidRPr="00EF611C" w:rsidRDefault="00360DCA" w:rsidP="00EF611C">
      <w:pPr>
        <w:pStyle w:val="a8"/>
        <w:spacing w:line="276" w:lineRule="auto"/>
        <w:ind w:firstLine="709"/>
        <w:jc w:val="both"/>
        <w:rPr>
          <w:rFonts w:ascii="Times New Roman" w:eastAsia="Times New Roman" w:hAnsi="Times New Roman" w:cs="Times New Roman"/>
          <w:sz w:val="28"/>
          <w:szCs w:val="28"/>
        </w:rPr>
      </w:pPr>
      <w:r w:rsidRPr="00EF611C">
        <w:rPr>
          <w:rFonts w:ascii="Times New Roman" w:eastAsia="Times New Roman" w:hAnsi="Times New Roman" w:cs="Times New Roman"/>
          <w:sz w:val="28"/>
          <w:szCs w:val="28"/>
        </w:rPr>
        <w:t>9.  Барчуков, И.С. Физическая культура: Учебное пособие для вузов [Текст] / И.С. Барчуков. - М., 2003. - с. 143</w:t>
      </w:r>
    </w:p>
    <w:p w:rsidR="00360DCA" w:rsidRPr="00EF611C" w:rsidRDefault="00EF611C" w:rsidP="00EF611C">
      <w:pPr>
        <w:pStyle w:val="a8"/>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60DCA" w:rsidRPr="00EF611C">
        <w:rPr>
          <w:rFonts w:ascii="Times New Roman" w:hAnsi="Times New Roman" w:cs="Times New Roman"/>
          <w:sz w:val="28"/>
          <w:szCs w:val="28"/>
        </w:rPr>
        <w:t>Гуревич И. А. Круговая тренировка при развитии физических качеств. – Минск: Высшая школа, 1986, с.256.</w:t>
      </w:r>
    </w:p>
    <w:p w:rsidR="00360DCA" w:rsidRPr="00EF611C" w:rsidRDefault="00360DCA" w:rsidP="00EF611C">
      <w:pPr>
        <w:pStyle w:val="a8"/>
        <w:spacing w:line="276" w:lineRule="auto"/>
        <w:ind w:firstLine="709"/>
        <w:jc w:val="both"/>
        <w:rPr>
          <w:rFonts w:ascii="Times New Roman" w:hAnsi="Times New Roman" w:cs="Times New Roman"/>
          <w:sz w:val="28"/>
          <w:szCs w:val="28"/>
        </w:rPr>
      </w:pPr>
      <w:r w:rsidRPr="00EF611C">
        <w:rPr>
          <w:rFonts w:ascii="Times New Roman" w:hAnsi="Times New Roman" w:cs="Times New Roman"/>
          <w:sz w:val="28"/>
          <w:szCs w:val="28"/>
        </w:rPr>
        <w:t>1</w:t>
      </w:r>
      <w:r w:rsidR="00EF611C">
        <w:rPr>
          <w:rFonts w:ascii="Times New Roman" w:hAnsi="Times New Roman" w:cs="Times New Roman"/>
          <w:sz w:val="28"/>
          <w:szCs w:val="28"/>
        </w:rPr>
        <w:t>1</w:t>
      </w:r>
      <w:r w:rsidRPr="00EF611C">
        <w:rPr>
          <w:rFonts w:ascii="Times New Roman" w:hAnsi="Times New Roman" w:cs="Times New Roman"/>
          <w:sz w:val="28"/>
          <w:szCs w:val="28"/>
        </w:rPr>
        <w:t>. Эффективные средства и методы подготовки юных спортсменов. Сб. науч. тр. под ред. В.С. Топчияна. – М.: 1988, с.130.</w:t>
      </w:r>
    </w:p>
    <w:p w:rsidR="00360DCA" w:rsidRPr="00EF611C" w:rsidRDefault="00360DCA" w:rsidP="00EF611C">
      <w:pPr>
        <w:pStyle w:val="a8"/>
        <w:spacing w:line="276" w:lineRule="auto"/>
        <w:ind w:firstLine="709"/>
        <w:jc w:val="both"/>
        <w:rPr>
          <w:rFonts w:ascii="Times New Roman" w:hAnsi="Times New Roman" w:cs="Times New Roman"/>
          <w:sz w:val="28"/>
          <w:szCs w:val="28"/>
        </w:rPr>
      </w:pPr>
    </w:p>
    <w:p w:rsidR="00360DCA" w:rsidRPr="00EF611C" w:rsidRDefault="00360DCA" w:rsidP="00EF611C">
      <w:pPr>
        <w:pStyle w:val="a8"/>
        <w:spacing w:line="276" w:lineRule="auto"/>
        <w:ind w:firstLine="709"/>
        <w:jc w:val="both"/>
        <w:rPr>
          <w:rFonts w:ascii="Times New Roman" w:hAnsi="Times New Roman" w:cs="Times New Roman"/>
          <w:sz w:val="28"/>
          <w:szCs w:val="28"/>
        </w:rPr>
      </w:pPr>
    </w:p>
    <w:p w:rsidR="00360DCA" w:rsidRPr="00EF611C" w:rsidRDefault="00360DCA" w:rsidP="00EF611C">
      <w:pPr>
        <w:pStyle w:val="a8"/>
        <w:spacing w:line="276" w:lineRule="auto"/>
        <w:ind w:firstLine="709"/>
        <w:jc w:val="both"/>
        <w:rPr>
          <w:rFonts w:ascii="Times New Roman" w:hAnsi="Times New Roman" w:cs="Times New Roman"/>
          <w:sz w:val="28"/>
          <w:szCs w:val="28"/>
        </w:rPr>
      </w:pPr>
    </w:p>
    <w:p w:rsidR="00360DCA" w:rsidRPr="00EF611C" w:rsidRDefault="00360DCA" w:rsidP="00EF611C">
      <w:pPr>
        <w:pStyle w:val="a8"/>
        <w:spacing w:line="276" w:lineRule="auto"/>
        <w:ind w:firstLine="709"/>
        <w:jc w:val="both"/>
        <w:rPr>
          <w:rFonts w:ascii="Times New Roman" w:hAnsi="Times New Roman" w:cs="Times New Roman"/>
          <w:sz w:val="28"/>
          <w:szCs w:val="28"/>
        </w:rPr>
      </w:pPr>
    </w:p>
    <w:p w:rsidR="00901955" w:rsidRPr="00EF611C" w:rsidRDefault="00901955" w:rsidP="00EF611C">
      <w:pPr>
        <w:pStyle w:val="a8"/>
        <w:spacing w:line="276" w:lineRule="auto"/>
        <w:ind w:firstLine="709"/>
        <w:jc w:val="both"/>
        <w:rPr>
          <w:rFonts w:ascii="Times New Roman" w:eastAsia="Times New Roman" w:hAnsi="Times New Roman" w:cs="Times New Roman"/>
          <w:sz w:val="28"/>
          <w:szCs w:val="28"/>
        </w:rPr>
      </w:pPr>
    </w:p>
    <w:p w:rsidR="00901955" w:rsidRPr="00EF611C" w:rsidRDefault="00901955" w:rsidP="00EF611C">
      <w:pPr>
        <w:pStyle w:val="a8"/>
        <w:spacing w:line="276" w:lineRule="auto"/>
        <w:ind w:firstLine="709"/>
        <w:jc w:val="both"/>
        <w:rPr>
          <w:rFonts w:ascii="Times New Roman" w:eastAsia="Times New Roman" w:hAnsi="Times New Roman" w:cs="Times New Roman"/>
          <w:sz w:val="28"/>
          <w:szCs w:val="28"/>
        </w:rPr>
      </w:pPr>
    </w:p>
    <w:p w:rsidR="007B086E" w:rsidRPr="007B086E" w:rsidRDefault="007B086E" w:rsidP="003C2C62">
      <w:pPr>
        <w:spacing w:after="0" w:line="240" w:lineRule="auto"/>
      </w:pPr>
    </w:p>
    <w:sectPr w:rsidR="007B086E" w:rsidRPr="007B086E" w:rsidSect="002518E9">
      <w:pgSz w:w="11906" w:h="16838"/>
      <w:pgMar w:top="1701" w:right="424" w:bottom="81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C0E" w:rsidRDefault="00F91C0E">
      <w:pPr>
        <w:spacing w:after="0" w:line="240" w:lineRule="auto"/>
      </w:pPr>
      <w:r>
        <w:separator/>
      </w:r>
    </w:p>
  </w:endnote>
  <w:endnote w:type="continuationSeparator" w:id="1">
    <w:p w:rsidR="00F91C0E" w:rsidRDefault="00F91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14" w:rsidRDefault="00196F14">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14" w:rsidRDefault="00196F14">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14" w:rsidRDefault="00196F1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C0E" w:rsidRDefault="00F91C0E">
      <w:pPr>
        <w:spacing w:after="0" w:line="240" w:lineRule="auto"/>
      </w:pPr>
      <w:r>
        <w:separator/>
      </w:r>
    </w:p>
  </w:footnote>
  <w:footnote w:type="continuationSeparator" w:id="1">
    <w:p w:rsidR="00F91C0E" w:rsidRDefault="00F91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14" w:rsidRDefault="00196F14">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099224"/>
      <w:docPartObj>
        <w:docPartGallery w:val="Page Numbers (Top of Page)"/>
        <w:docPartUnique/>
      </w:docPartObj>
    </w:sdtPr>
    <w:sdtContent>
      <w:p w:rsidR="00196F14" w:rsidRDefault="00017E6F">
        <w:pPr>
          <w:pStyle w:val="af1"/>
          <w:jc w:val="center"/>
        </w:pPr>
        <w:fldSimple w:instr="PAGE   \* MERGEFORMAT">
          <w:r w:rsidR="005301AE">
            <w:rPr>
              <w:noProof/>
            </w:rPr>
            <w:t>48</w:t>
          </w:r>
        </w:fldSimple>
      </w:p>
    </w:sdtContent>
  </w:sdt>
  <w:p w:rsidR="00196F14" w:rsidRDefault="00196F14">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F14" w:rsidRDefault="00196F1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DB9"/>
    <w:multiLevelType w:val="hybridMultilevel"/>
    <w:tmpl w:val="7C68195C"/>
    <w:lvl w:ilvl="0" w:tplc="06D6AD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450491"/>
    <w:multiLevelType w:val="multilevel"/>
    <w:tmpl w:val="9B0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F67D3"/>
    <w:multiLevelType w:val="hybridMultilevel"/>
    <w:tmpl w:val="95402D2E"/>
    <w:lvl w:ilvl="0" w:tplc="418607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41004"/>
    <w:multiLevelType w:val="multilevel"/>
    <w:tmpl w:val="29D2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B67B45"/>
    <w:multiLevelType w:val="multilevel"/>
    <w:tmpl w:val="CBE21C8C"/>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813414C"/>
    <w:multiLevelType w:val="multilevel"/>
    <w:tmpl w:val="953CAE04"/>
    <w:lvl w:ilvl="0">
      <w:start w:val="1"/>
      <w:numFmt w:val="decimal"/>
      <w:lvlText w:val="%1."/>
      <w:lvlJc w:val="left"/>
      <w:pPr>
        <w:ind w:left="450" w:hanging="450"/>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1BA374B4"/>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1D451341"/>
    <w:multiLevelType w:val="multilevel"/>
    <w:tmpl w:val="449EF4FE"/>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23982920"/>
    <w:multiLevelType w:val="multilevel"/>
    <w:tmpl w:val="D7B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B5070"/>
    <w:multiLevelType w:val="hybridMultilevel"/>
    <w:tmpl w:val="CD1C5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00455F"/>
    <w:multiLevelType w:val="multilevel"/>
    <w:tmpl w:val="61F675B0"/>
    <w:lvl w:ilvl="0">
      <w:start w:val="1"/>
      <w:numFmt w:val="decimal"/>
      <w:lvlText w:val="%1."/>
      <w:lvlJc w:val="left"/>
      <w:pPr>
        <w:ind w:left="1429" w:hanging="720"/>
      </w:pPr>
      <w:rPr>
        <w:rFonts w:ascii="Times New Roman" w:eastAsiaTheme="minorEastAsia" w:hAnsi="Times New Roman" w:cs="Times New Roman"/>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11">
    <w:nsid w:val="2FF20A2F"/>
    <w:multiLevelType w:val="multilevel"/>
    <w:tmpl w:val="D890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860C0D"/>
    <w:multiLevelType w:val="multilevel"/>
    <w:tmpl w:val="E5B4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0C6759"/>
    <w:multiLevelType w:val="multilevel"/>
    <w:tmpl w:val="FC36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F512E7"/>
    <w:multiLevelType w:val="multilevel"/>
    <w:tmpl w:val="D270A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02162F"/>
    <w:multiLevelType w:val="multilevel"/>
    <w:tmpl w:val="8CA0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B6832D3"/>
    <w:multiLevelType w:val="multilevel"/>
    <w:tmpl w:val="447A6BD2"/>
    <w:lvl w:ilvl="0">
      <w:start w:val="3"/>
      <w:numFmt w:val="decimal"/>
      <w:lvlText w:val="%1."/>
      <w:lvlJc w:val="left"/>
      <w:pPr>
        <w:ind w:left="450" w:hanging="450"/>
      </w:pPr>
      <w:rPr>
        <w:rFonts w:hint="default"/>
        <w:sz w:val="28"/>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3C2A49E1"/>
    <w:multiLevelType w:val="hybridMultilevel"/>
    <w:tmpl w:val="65F04904"/>
    <w:lvl w:ilvl="0" w:tplc="7EAE6B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6C4E45"/>
    <w:multiLevelType w:val="hybridMultilevel"/>
    <w:tmpl w:val="13261328"/>
    <w:lvl w:ilvl="0" w:tplc="A694EE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43790F"/>
    <w:multiLevelType w:val="hybridMultilevel"/>
    <w:tmpl w:val="6630A5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4569EB"/>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nsid w:val="3FF60684"/>
    <w:multiLevelType w:val="hybridMultilevel"/>
    <w:tmpl w:val="0D2A8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180F5E"/>
    <w:multiLevelType w:val="multilevel"/>
    <w:tmpl w:val="8608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796826"/>
    <w:multiLevelType w:val="hybridMultilevel"/>
    <w:tmpl w:val="9870AABA"/>
    <w:lvl w:ilvl="0" w:tplc="2D6E5E18">
      <w:start w:val="1"/>
      <w:numFmt w:val="decimal"/>
      <w:pStyle w:val="a"/>
      <w:lvlText w:val="%1."/>
      <w:lvlJc w:val="left"/>
      <w:pPr>
        <w:tabs>
          <w:tab w:val="num" w:pos="737"/>
        </w:tabs>
        <w:ind w:left="737" w:hanging="567"/>
      </w:pPr>
      <w:rPr>
        <w:rFonts w:hint="default"/>
      </w:rPr>
    </w:lvl>
    <w:lvl w:ilvl="1" w:tplc="04190019" w:tentative="1">
      <w:start w:val="1"/>
      <w:numFmt w:val="lowerLetter"/>
      <w:lvlText w:val="%2."/>
      <w:lvlJc w:val="left"/>
      <w:pPr>
        <w:tabs>
          <w:tab w:val="num" w:pos="1610"/>
        </w:tabs>
        <w:ind w:left="1610" w:hanging="360"/>
      </w:pPr>
    </w:lvl>
    <w:lvl w:ilvl="2" w:tplc="0419001B" w:tentative="1">
      <w:start w:val="1"/>
      <w:numFmt w:val="lowerRoman"/>
      <w:lvlText w:val="%3."/>
      <w:lvlJc w:val="right"/>
      <w:pPr>
        <w:tabs>
          <w:tab w:val="num" w:pos="2330"/>
        </w:tabs>
        <w:ind w:left="2330" w:hanging="180"/>
      </w:pPr>
    </w:lvl>
    <w:lvl w:ilvl="3" w:tplc="0419000F" w:tentative="1">
      <w:start w:val="1"/>
      <w:numFmt w:val="decimal"/>
      <w:lvlText w:val="%4."/>
      <w:lvlJc w:val="left"/>
      <w:pPr>
        <w:tabs>
          <w:tab w:val="num" w:pos="3050"/>
        </w:tabs>
        <w:ind w:left="3050" w:hanging="360"/>
      </w:pPr>
    </w:lvl>
    <w:lvl w:ilvl="4" w:tplc="04190019" w:tentative="1">
      <w:start w:val="1"/>
      <w:numFmt w:val="lowerLetter"/>
      <w:lvlText w:val="%5."/>
      <w:lvlJc w:val="left"/>
      <w:pPr>
        <w:tabs>
          <w:tab w:val="num" w:pos="3770"/>
        </w:tabs>
        <w:ind w:left="3770" w:hanging="360"/>
      </w:pPr>
    </w:lvl>
    <w:lvl w:ilvl="5" w:tplc="0419001B" w:tentative="1">
      <w:start w:val="1"/>
      <w:numFmt w:val="lowerRoman"/>
      <w:lvlText w:val="%6."/>
      <w:lvlJc w:val="right"/>
      <w:pPr>
        <w:tabs>
          <w:tab w:val="num" w:pos="4490"/>
        </w:tabs>
        <w:ind w:left="4490" w:hanging="180"/>
      </w:pPr>
    </w:lvl>
    <w:lvl w:ilvl="6" w:tplc="0419000F" w:tentative="1">
      <w:start w:val="1"/>
      <w:numFmt w:val="decimal"/>
      <w:lvlText w:val="%7."/>
      <w:lvlJc w:val="left"/>
      <w:pPr>
        <w:tabs>
          <w:tab w:val="num" w:pos="5210"/>
        </w:tabs>
        <w:ind w:left="5210" w:hanging="360"/>
      </w:pPr>
    </w:lvl>
    <w:lvl w:ilvl="7" w:tplc="04190019" w:tentative="1">
      <w:start w:val="1"/>
      <w:numFmt w:val="lowerLetter"/>
      <w:lvlText w:val="%8."/>
      <w:lvlJc w:val="left"/>
      <w:pPr>
        <w:tabs>
          <w:tab w:val="num" w:pos="5930"/>
        </w:tabs>
        <w:ind w:left="5930" w:hanging="360"/>
      </w:pPr>
    </w:lvl>
    <w:lvl w:ilvl="8" w:tplc="0419001B" w:tentative="1">
      <w:start w:val="1"/>
      <w:numFmt w:val="lowerRoman"/>
      <w:lvlText w:val="%9."/>
      <w:lvlJc w:val="right"/>
      <w:pPr>
        <w:tabs>
          <w:tab w:val="num" w:pos="6650"/>
        </w:tabs>
        <w:ind w:left="6650" w:hanging="180"/>
      </w:pPr>
    </w:lvl>
  </w:abstractNum>
  <w:abstractNum w:abstractNumId="24">
    <w:nsid w:val="53552D8E"/>
    <w:multiLevelType w:val="hybridMultilevel"/>
    <w:tmpl w:val="9E268484"/>
    <w:lvl w:ilvl="0" w:tplc="2F3A35F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4D66F8A"/>
    <w:multiLevelType w:val="multilevel"/>
    <w:tmpl w:val="61F675B0"/>
    <w:lvl w:ilvl="0">
      <w:start w:val="1"/>
      <w:numFmt w:val="decimal"/>
      <w:lvlText w:val="%1."/>
      <w:lvlJc w:val="left"/>
      <w:pPr>
        <w:ind w:left="1429" w:hanging="720"/>
      </w:pPr>
      <w:rPr>
        <w:rFonts w:ascii="Times New Roman" w:eastAsiaTheme="minorEastAsia" w:hAnsi="Times New Roman" w:cs="Times New Roman"/>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26">
    <w:nsid w:val="56BE019B"/>
    <w:multiLevelType w:val="multilevel"/>
    <w:tmpl w:val="B072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2E3B2A"/>
    <w:multiLevelType w:val="hybridMultilevel"/>
    <w:tmpl w:val="4BDCA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A422F"/>
    <w:multiLevelType w:val="multilevel"/>
    <w:tmpl w:val="A6A2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7114DAC"/>
    <w:multiLevelType w:val="multilevel"/>
    <w:tmpl w:val="14740DC2"/>
    <w:lvl w:ilvl="0">
      <w:start w:val="2"/>
      <w:numFmt w:val="decimal"/>
      <w:lvlText w:val="%1."/>
      <w:lvlJc w:val="left"/>
      <w:pPr>
        <w:ind w:left="560" w:hanging="560"/>
      </w:pPr>
      <w:rPr>
        <w:rFonts w:hint="default"/>
        <w:sz w:val="28"/>
      </w:rPr>
    </w:lvl>
    <w:lvl w:ilvl="1">
      <w:start w:val="10"/>
      <w:numFmt w:val="decimal"/>
      <w:lvlText w:val="%1.%2."/>
      <w:lvlJc w:val="left"/>
      <w:pPr>
        <w:ind w:left="560" w:hanging="56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0">
    <w:nsid w:val="6F4C0E00"/>
    <w:multiLevelType w:val="multilevel"/>
    <w:tmpl w:val="8516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2B6A53"/>
    <w:multiLevelType w:val="multilevel"/>
    <w:tmpl w:val="16D2ED66"/>
    <w:lvl w:ilvl="0">
      <w:start w:val="2"/>
      <w:numFmt w:val="decimal"/>
      <w:lvlText w:val="%1."/>
      <w:lvlJc w:val="left"/>
      <w:pPr>
        <w:ind w:left="360" w:hanging="360"/>
      </w:pPr>
      <w:rPr>
        <w:rFonts w:hint="default"/>
      </w:rPr>
    </w:lvl>
    <w:lvl w:ilvl="1">
      <w:start w:val="5"/>
      <w:numFmt w:val="decimal"/>
      <w:lvlText w:val="%1.%2."/>
      <w:lvlJc w:val="left"/>
      <w:pPr>
        <w:ind w:left="502" w:hanging="360"/>
      </w:pPr>
      <w:rPr>
        <w:rFonts w:hint="default"/>
        <w:sz w:val="28"/>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nsid w:val="72B72DBB"/>
    <w:multiLevelType w:val="multilevel"/>
    <w:tmpl w:val="5E88FAC8"/>
    <w:lvl w:ilvl="0">
      <w:start w:val="2"/>
      <w:numFmt w:val="decimal"/>
      <w:lvlText w:val="%1."/>
      <w:lvlJc w:val="left"/>
      <w:pPr>
        <w:ind w:left="720"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3">
    <w:nsid w:val="74B04EE1"/>
    <w:multiLevelType w:val="multilevel"/>
    <w:tmpl w:val="89F2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64320C"/>
    <w:multiLevelType w:val="hybridMultilevel"/>
    <w:tmpl w:val="4A44904E"/>
    <w:lvl w:ilvl="0" w:tplc="394CA614">
      <w:start w:val="1"/>
      <w:numFmt w:val="bullet"/>
      <w:pStyle w:val="a0"/>
      <w:lvlText w:val=""/>
      <w:lvlJc w:val="left"/>
      <w:pPr>
        <w:tabs>
          <w:tab w:val="num" w:pos="567"/>
        </w:tabs>
        <w:ind w:left="567"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EB37EB"/>
    <w:multiLevelType w:val="multilevel"/>
    <w:tmpl w:val="D8FA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FA7AD3"/>
    <w:multiLevelType w:val="multilevel"/>
    <w:tmpl w:val="A0A67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6"/>
  </w:num>
  <w:num w:numId="4">
    <w:abstractNumId w:val="19"/>
  </w:num>
  <w:num w:numId="5">
    <w:abstractNumId w:val="20"/>
  </w:num>
  <w:num w:numId="6">
    <w:abstractNumId w:val="31"/>
  </w:num>
  <w:num w:numId="7">
    <w:abstractNumId w:val="16"/>
  </w:num>
  <w:num w:numId="8">
    <w:abstractNumId w:val="7"/>
  </w:num>
  <w:num w:numId="9">
    <w:abstractNumId w:val="32"/>
  </w:num>
  <w:num w:numId="10">
    <w:abstractNumId w:val="29"/>
  </w:num>
  <w:num w:numId="11">
    <w:abstractNumId w:val="17"/>
  </w:num>
  <w:num w:numId="12">
    <w:abstractNumId w:val="34"/>
  </w:num>
  <w:num w:numId="13">
    <w:abstractNumId w:val="23"/>
  </w:num>
  <w:num w:numId="14">
    <w:abstractNumId w:val="24"/>
  </w:num>
  <w:num w:numId="15">
    <w:abstractNumId w:val="18"/>
  </w:num>
  <w:num w:numId="16">
    <w:abstractNumId w:val="5"/>
  </w:num>
  <w:num w:numId="17">
    <w:abstractNumId w:val="35"/>
  </w:num>
  <w:num w:numId="18">
    <w:abstractNumId w:val="30"/>
  </w:num>
  <w:num w:numId="19">
    <w:abstractNumId w:val="12"/>
  </w:num>
  <w:num w:numId="20">
    <w:abstractNumId w:val="1"/>
  </w:num>
  <w:num w:numId="21">
    <w:abstractNumId w:val="3"/>
  </w:num>
  <w:num w:numId="22">
    <w:abstractNumId w:val="33"/>
  </w:num>
  <w:num w:numId="23">
    <w:abstractNumId w:val="15"/>
  </w:num>
  <w:num w:numId="24">
    <w:abstractNumId w:val="0"/>
  </w:num>
  <w:num w:numId="25">
    <w:abstractNumId w:val="2"/>
  </w:num>
  <w:num w:numId="26">
    <w:abstractNumId w:val="8"/>
  </w:num>
  <w:num w:numId="27">
    <w:abstractNumId w:val="13"/>
  </w:num>
  <w:num w:numId="28">
    <w:abstractNumId w:val="26"/>
  </w:num>
  <w:num w:numId="29">
    <w:abstractNumId w:val="36"/>
  </w:num>
  <w:num w:numId="30">
    <w:abstractNumId w:val="4"/>
  </w:num>
  <w:num w:numId="31">
    <w:abstractNumId w:val="27"/>
  </w:num>
  <w:num w:numId="32">
    <w:abstractNumId w:val="21"/>
  </w:num>
  <w:num w:numId="33">
    <w:abstractNumId w:val="9"/>
  </w:num>
  <w:num w:numId="34">
    <w:abstractNumId w:val="14"/>
  </w:num>
  <w:num w:numId="35">
    <w:abstractNumId w:val="22"/>
  </w:num>
  <w:num w:numId="36">
    <w:abstractNumId w:val="28"/>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useFELayout/>
  </w:compat>
  <w:rsids>
    <w:rsidRoot w:val="007B086E"/>
    <w:rsid w:val="00001F90"/>
    <w:rsid w:val="00004AF1"/>
    <w:rsid w:val="00010EB0"/>
    <w:rsid w:val="00017E6F"/>
    <w:rsid w:val="000201DB"/>
    <w:rsid w:val="00022229"/>
    <w:rsid w:val="00027D54"/>
    <w:rsid w:val="00030A90"/>
    <w:rsid w:val="00036BC0"/>
    <w:rsid w:val="00040D31"/>
    <w:rsid w:val="000414DC"/>
    <w:rsid w:val="000415F5"/>
    <w:rsid w:val="00041E15"/>
    <w:rsid w:val="00050013"/>
    <w:rsid w:val="00075498"/>
    <w:rsid w:val="0007572E"/>
    <w:rsid w:val="00077DC3"/>
    <w:rsid w:val="00080942"/>
    <w:rsid w:val="0008424E"/>
    <w:rsid w:val="00084567"/>
    <w:rsid w:val="0009034D"/>
    <w:rsid w:val="00090556"/>
    <w:rsid w:val="00091AC5"/>
    <w:rsid w:val="000947F4"/>
    <w:rsid w:val="00095FFE"/>
    <w:rsid w:val="000A035D"/>
    <w:rsid w:val="000A2A68"/>
    <w:rsid w:val="000A66DC"/>
    <w:rsid w:val="000A6B6A"/>
    <w:rsid w:val="000B52C8"/>
    <w:rsid w:val="000B6B3F"/>
    <w:rsid w:val="000C1507"/>
    <w:rsid w:val="000C2B83"/>
    <w:rsid w:val="000C63AC"/>
    <w:rsid w:val="000C65BC"/>
    <w:rsid w:val="000C6D8B"/>
    <w:rsid w:val="000D3415"/>
    <w:rsid w:val="000F2266"/>
    <w:rsid w:val="000F2F02"/>
    <w:rsid w:val="000F3A5E"/>
    <w:rsid w:val="000F3B88"/>
    <w:rsid w:val="001041FE"/>
    <w:rsid w:val="00104463"/>
    <w:rsid w:val="001057B5"/>
    <w:rsid w:val="00106438"/>
    <w:rsid w:val="00107A61"/>
    <w:rsid w:val="0011510C"/>
    <w:rsid w:val="001237E8"/>
    <w:rsid w:val="00123FA8"/>
    <w:rsid w:val="00125B6E"/>
    <w:rsid w:val="00127379"/>
    <w:rsid w:val="00131AD7"/>
    <w:rsid w:val="00135A84"/>
    <w:rsid w:val="00143162"/>
    <w:rsid w:val="0014511E"/>
    <w:rsid w:val="00147DE6"/>
    <w:rsid w:val="00154076"/>
    <w:rsid w:val="00155835"/>
    <w:rsid w:val="00156AFC"/>
    <w:rsid w:val="00162BAB"/>
    <w:rsid w:val="00174431"/>
    <w:rsid w:val="00174942"/>
    <w:rsid w:val="0017511A"/>
    <w:rsid w:val="001873BE"/>
    <w:rsid w:val="00191556"/>
    <w:rsid w:val="00191913"/>
    <w:rsid w:val="00192C13"/>
    <w:rsid w:val="00196F14"/>
    <w:rsid w:val="001A1484"/>
    <w:rsid w:val="001A38B1"/>
    <w:rsid w:val="001A411D"/>
    <w:rsid w:val="001B1F8D"/>
    <w:rsid w:val="001B2367"/>
    <w:rsid w:val="001B3732"/>
    <w:rsid w:val="001B3957"/>
    <w:rsid w:val="001C604F"/>
    <w:rsid w:val="001D7B52"/>
    <w:rsid w:val="001D7C2C"/>
    <w:rsid w:val="001E1C4B"/>
    <w:rsid w:val="001F2A20"/>
    <w:rsid w:val="00200D78"/>
    <w:rsid w:val="00204F01"/>
    <w:rsid w:val="002117FF"/>
    <w:rsid w:val="00221BAD"/>
    <w:rsid w:val="00224A0F"/>
    <w:rsid w:val="0022760F"/>
    <w:rsid w:val="0023326C"/>
    <w:rsid w:val="00233CF3"/>
    <w:rsid w:val="002356F7"/>
    <w:rsid w:val="00240A23"/>
    <w:rsid w:val="00241AF5"/>
    <w:rsid w:val="00242FCD"/>
    <w:rsid w:val="00244E29"/>
    <w:rsid w:val="0024737D"/>
    <w:rsid w:val="002518E9"/>
    <w:rsid w:val="00256150"/>
    <w:rsid w:val="0026265B"/>
    <w:rsid w:val="00264F61"/>
    <w:rsid w:val="00266DEC"/>
    <w:rsid w:val="002673DE"/>
    <w:rsid w:val="002754CD"/>
    <w:rsid w:val="00276976"/>
    <w:rsid w:val="00283177"/>
    <w:rsid w:val="00284A3A"/>
    <w:rsid w:val="00287349"/>
    <w:rsid w:val="002906D5"/>
    <w:rsid w:val="0029128E"/>
    <w:rsid w:val="002921F1"/>
    <w:rsid w:val="002943D8"/>
    <w:rsid w:val="00294D74"/>
    <w:rsid w:val="00296C9A"/>
    <w:rsid w:val="002A110E"/>
    <w:rsid w:val="002A22FC"/>
    <w:rsid w:val="002A4795"/>
    <w:rsid w:val="002B1DB1"/>
    <w:rsid w:val="002B2F0F"/>
    <w:rsid w:val="002B5461"/>
    <w:rsid w:val="002C3280"/>
    <w:rsid w:val="002C6708"/>
    <w:rsid w:val="002D29FC"/>
    <w:rsid w:val="002F2B6E"/>
    <w:rsid w:val="00305042"/>
    <w:rsid w:val="0030526A"/>
    <w:rsid w:val="00320EEC"/>
    <w:rsid w:val="00321A5A"/>
    <w:rsid w:val="0032265E"/>
    <w:rsid w:val="003349A8"/>
    <w:rsid w:val="00334D85"/>
    <w:rsid w:val="0033785F"/>
    <w:rsid w:val="00350715"/>
    <w:rsid w:val="00350E83"/>
    <w:rsid w:val="00352259"/>
    <w:rsid w:val="00355BB1"/>
    <w:rsid w:val="00360DCA"/>
    <w:rsid w:val="00364611"/>
    <w:rsid w:val="00373BBF"/>
    <w:rsid w:val="00387D3E"/>
    <w:rsid w:val="00393DA1"/>
    <w:rsid w:val="00394558"/>
    <w:rsid w:val="00396A17"/>
    <w:rsid w:val="003A0DD7"/>
    <w:rsid w:val="003A3FE2"/>
    <w:rsid w:val="003A6A1C"/>
    <w:rsid w:val="003B2D7E"/>
    <w:rsid w:val="003B444C"/>
    <w:rsid w:val="003B6A51"/>
    <w:rsid w:val="003C2C62"/>
    <w:rsid w:val="003C6846"/>
    <w:rsid w:val="003D3371"/>
    <w:rsid w:val="003D47C8"/>
    <w:rsid w:val="003D5E74"/>
    <w:rsid w:val="003E55A8"/>
    <w:rsid w:val="003E56F5"/>
    <w:rsid w:val="00403540"/>
    <w:rsid w:val="00406539"/>
    <w:rsid w:val="00415C91"/>
    <w:rsid w:val="00420AE8"/>
    <w:rsid w:val="00427F41"/>
    <w:rsid w:val="00432161"/>
    <w:rsid w:val="004346FF"/>
    <w:rsid w:val="00435E99"/>
    <w:rsid w:val="00440AA7"/>
    <w:rsid w:val="004420E2"/>
    <w:rsid w:val="00442B1B"/>
    <w:rsid w:val="0045522B"/>
    <w:rsid w:val="004605B6"/>
    <w:rsid w:val="00462E99"/>
    <w:rsid w:val="00470267"/>
    <w:rsid w:val="004749CD"/>
    <w:rsid w:val="00481EDD"/>
    <w:rsid w:val="0049509B"/>
    <w:rsid w:val="004976DF"/>
    <w:rsid w:val="004A0B17"/>
    <w:rsid w:val="004A101C"/>
    <w:rsid w:val="004A258A"/>
    <w:rsid w:val="004A2D64"/>
    <w:rsid w:val="004B122F"/>
    <w:rsid w:val="004C7E70"/>
    <w:rsid w:val="004E39EE"/>
    <w:rsid w:val="004F4D27"/>
    <w:rsid w:val="00503382"/>
    <w:rsid w:val="00504A50"/>
    <w:rsid w:val="0050587B"/>
    <w:rsid w:val="00510CB5"/>
    <w:rsid w:val="005125E1"/>
    <w:rsid w:val="00517259"/>
    <w:rsid w:val="00524CA1"/>
    <w:rsid w:val="00524FE8"/>
    <w:rsid w:val="00525B4F"/>
    <w:rsid w:val="0052657D"/>
    <w:rsid w:val="00526C99"/>
    <w:rsid w:val="00527975"/>
    <w:rsid w:val="005301AE"/>
    <w:rsid w:val="00530C3F"/>
    <w:rsid w:val="00531520"/>
    <w:rsid w:val="0053157F"/>
    <w:rsid w:val="0053199D"/>
    <w:rsid w:val="00534408"/>
    <w:rsid w:val="00535D86"/>
    <w:rsid w:val="005537D2"/>
    <w:rsid w:val="00554E4F"/>
    <w:rsid w:val="00555317"/>
    <w:rsid w:val="0055665F"/>
    <w:rsid w:val="00561A4F"/>
    <w:rsid w:val="00562DEF"/>
    <w:rsid w:val="00570CE4"/>
    <w:rsid w:val="00575F18"/>
    <w:rsid w:val="00576E1C"/>
    <w:rsid w:val="00580C61"/>
    <w:rsid w:val="00580E7E"/>
    <w:rsid w:val="00581337"/>
    <w:rsid w:val="00582951"/>
    <w:rsid w:val="005874AB"/>
    <w:rsid w:val="0059495E"/>
    <w:rsid w:val="00595D12"/>
    <w:rsid w:val="005A136C"/>
    <w:rsid w:val="005A7918"/>
    <w:rsid w:val="005B2C56"/>
    <w:rsid w:val="005B623C"/>
    <w:rsid w:val="005B73DD"/>
    <w:rsid w:val="005B7D8E"/>
    <w:rsid w:val="005C2349"/>
    <w:rsid w:val="005C431B"/>
    <w:rsid w:val="005D1744"/>
    <w:rsid w:val="005E3969"/>
    <w:rsid w:val="005E6657"/>
    <w:rsid w:val="005E6C07"/>
    <w:rsid w:val="005F7D66"/>
    <w:rsid w:val="00606644"/>
    <w:rsid w:val="006144CF"/>
    <w:rsid w:val="00615C93"/>
    <w:rsid w:val="006161EC"/>
    <w:rsid w:val="00621A12"/>
    <w:rsid w:val="0062392F"/>
    <w:rsid w:val="00635745"/>
    <w:rsid w:val="0064278B"/>
    <w:rsid w:val="00660D42"/>
    <w:rsid w:val="00661B19"/>
    <w:rsid w:val="00674AEB"/>
    <w:rsid w:val="0068168A"/>
    <w:rsid w:val="00682887"/>
    <w:rsid w:val="0068288C"/>
    <w:rsid w:val="00684801"/>
    <w:rsid w:val="00693527"/>
    <w:rsid w:val="00694BB5"/>
    <w:rsid w:val="0069593D"/>
    <w:rsid w:val="00696734"/>
    <w:rsid w:val="006B2E63"/>
    <w:rsid w:val="006B5E58"/>
    <w:rsid w:val="006B6B25"/>
    <w:rsid w:val="006C2BF1"/>
    <w:rsid w:val="006C587B"/>
    <w:rsid w:val="006C6330"/>
    <w:rsid w:val="006C7040"/>
    <w:rsid w:val="006C7FE2"/>
    <w:rsid w:val="006D081F"/>
    <w:rsid w:val="006D4532"/>
    <w:rsid w:val="006D6AF9"/>
    <w:rsid w:val="006E2640"/>
    <w:rsid w:val="006E2795"/>
    <w:rsid w:val="006E404E"/>
    <w:rsid w:val="006F7505"/>
    <w:rsid w:val="0070097A"/>
    <w:rsid w:val="00712BEF"/>
    <w:rsid w:val="00715DBA"/>
    <w:rsid w:val="00715DCD"/>
    <w:rsid w:val="007313B2"/>
    <w:rsid w:val="007356E5"/>
    <w:rsid w:val="007374A9"/>
    <w:rsid w:val="007377BE"/>
    <w:rsid w:val="0074294B"/>
    <w:rsid w:val="007433CA"/>
    <w:rsid w:val="00747EC6"/>
    <w:rsid w:val="00753D5A"/>
    <w:rsid w:val="007555FA"/>
    <w:rsid w:val="0076408B"/>
    <w:rsid w:val="0076447F"/>
    <w:rsid w:val="00775BD4"/>
    <w:rsid w:val="0077631B"/>
    <w:rsid w:val="00786B2E"/>
    <w:rsid w:val="007878DE"/>
    <w:rsid w:val="007945CE"/>
    <w:rsid w:val="00795BC1"/>
    <w:rsid w:val="00797F9C"/>
    <w:rsid w:val="007A16FE"/>
    <w:rsid w:val="007A1A7A"/>
    <w:rsid w:val="007A3FDB"/>
    <w:rsid w:val="007A79B1"/>
    <w:rsid w:val="007B086E"/>
    <w:rsid w:val="007B3ABF"/>
    <w:rsid w:val="007B5924"/>
    <w:rsid w:val="007C7B44"/>
    <w:rsid w:val="007D239B"/>
    <w:rsid w:val="007D6943"/>
    <w:rsid w:val="007E67EC"/>
    <w:rsid w:val="007E7A76"/>
    <w:rsid w:val="007F1A0E"/>
    <w:rsid w:val="007F6A57"/>
    <w:rsid w:val="00806966"/>
    <w:rsid w:val="008116C9"/>
    <w:rsid w:val="00814F9B"/>
    <w:rsid w:val="008153F2"/>
    <w:rsid w:val="00820DAF"/>
    <w:rsid w:val="008225DE"/>
    <w:rsid w:val="008300AE"/>
    <w:rsid w:val="00834EC0"/>
    <w:rsid w:val="00834FA2"/>
    <w:rsid w:val="00837B1A"/>
    <w:rsid w:val="00840AC2"/>
    <w:rsid w:val="0084134B"/>
    <w:rsid w:val="00841884"/>
    <w:rsid w:val="0084416F"/>
    <w:rsid w:val="00844F5F"/>
    <w:rsid w:val="008465D3"/>
    <w:rsid w:val="00850DEF"/>
    <w:rsid w:val="008519C8"/>
    <w:rsid w:val="0086531F"/>
    <w:rsid w:val="00874230"/>
    <w:rsid w:val="008766A2"/>
    <w:rsid w:val="0088324A"/>
    <w:rsid w:val="008859AA"/>
    <w:rsid w:val="00891523"/>
    <w:rsid w:val="00891D7F"/>
    <w:rsid w:val="008946C0"/>
    <w:rsid w:val="008A1011"/>
    <w:rsid w:val="008A2836"/>
    <w:rsid w:val="008A6194"/>
    <w:rsid w:val="008B3813"/>
    <w:rsid w:val="008C0A4B"/>
    <w:rsid w:val="008C6103"/>
    <w:rsid w:val="008D2F9F"/>
    <w:rsid w:val="008D4C1B"/>
    <w:rsid w:val="008E70C9"/>
    <w:rsid w:val="008F2A97"/>
    <w:rsid w:val="008F777F"/>
    <w:rsid w:val="00901955"/>
    <w:rsid w:val="00902DE7"/>
    <w:rsid w:val="00907684"/>
    <w:rsid w:val="00910B9E"/>
    <w:rsid w:val="00911264"/>
    <w:rsid w:val="00915894"/>
    <w:rsid w:val="00920DEE"/>
    <w:rsid w:val="00921785"/>
    <w:rsid w:val="00923AD9"/>
    <w:rsid w:val="00927AB9"/>
    <w:rsid w:val="009324A6"/>
    <w:rsid w:val="0093380C"/>
    <w:rsid w:val="00934091"/>
    <w:rsid w:val="0093430C"/>
    <w:rsid w:val="009411BE"/>
    <w:rsid w:val="00947EE9"/>
    <w:rsid w:val="00952614"/>
    <w:rsid w:val="00953E7B"/>
    <w:rsid w:val="009557C7"/>
    <w:rsid w:val="009675C8"/>
    <w:rsid w:val="009730A7"/>
    <w:rsid w:val="00976046"/>
    <w:rsid w:val="00976BCD"/>
    <w:rsid w:val="00983B4F"/>
    <w:rsid w:val="00984423"/>
    <w:rsid w:val="00994601"/>
    <w:rsid w:val="009B146A"/>
    <w:rsid w:val="009B18F7"/>
    <w:rsid w:val="009B3146"/>
    <w:rsid w:val="009B56B9"/>
    <w:rsid w:val="009B6AD4"/>
    <w:rsid w:val="009B6ED1"/>
    <w:rsid w:val="009B74A6"/>
    <w:rsid w:val="009C3C5A"/>
    <w:rsid w:val="009C6393"/>
    <w:rsid w:val="009D5D39"/>
    <w:rsid w:val="009E1AB7"/>
    <w:rsid w:val="009E56C9"/>
    <w:rsid w:val="009E57A6"/>
    <w:rsid w:val="009F627A"/>
    <w:rsid w:val="00A03732"/>
    <w:rsid w:val="00A051B5"/>
    <w:rsid w:val="00A066E1"/>
    <w:rsid w:val="00A12FE6"/>
    <w:rsid w:val="00A141B6"/>
    <w:rsid w:val="00A1541B"/>
    <w:rsid w:val="00A15720"/>
    <w:rsid w:val="00A234E4"/>
    <w:rsid w:val="00A238F2"/>
    <w:rsid w:val="00A415D2"/>
    <w:rsid w:val="00A459BE"/>
    <w:rsid w:val="00A469E1"/>
    <w:rsid w:val="00A53083"/>
    <w:rsid w:val="00A60A07"/>
    <w:rsid w:val="00A66731"/>
    <w:rsid w:val="00A67582"/>
    <w:rsid w:val="00A76031"/>
    <w:rsid w:val="00A7667D"/>
    <w:rsid w:val="00A77D31"/>
    <w:rsid w:val="00A816D4"/>
    <w:rsid w:val="00A823ED"/>
    <w:rsid w:val="00A9044D"/>
    <w:rsid w:val="00A9105D"/>
    <w:rsid w:val="00A91261"/>
    <w:rsid w:val="00A92E2A"/>
    <w:rsid w:val="00AB6810"/>
    <w:rsid w:val="00AB7EDA"/>
    <w:rsid w:val="00AC2196"/>
    <w:rsid w:val="00AC424A"/>
    <w:rsid w:val="00AD2142"/>
    <w:rsid w:val="00AD65CB"/>
    <w:rsid w:val="00AE08DF"/>
    <w:rsid w:val="00AF56BC"/>
    <w:rsid w:val="00B11C28"/>
    <w:rsid w:val="00B12E67"/>
    <w:rsid w:val="00B13AAD"/>
    <w:rsid w:val="00B15FD9"/>
    <w:rsid w:val="00B24EF1"/>
    <w:rsid w:val="00B30773"/>
    <w:rsid w:val="00B3609E"/>
    <w:rsid w:val="00B36DE7"/>
    <w:rsid w:val="00B41161"/>
    <w:rsid w:val="00B44A69"/>
    <w:rsid w:val="00B51197"/>
    <w:rsid w:val="00B623B7"/>
    <w:rsid w:val="00B6331E"/>
    <w:rsid w:val="00B63FC9"/>
    <w:rsid w:val="00B76D99"/>
    <w:rsid w:val="00B80D79"/>
    <w:rsid w:val="00B81BCA"/>
    <w:rsid w:val="00B8247C"/>
    <w:rsid w:val="00B844C7"/>
    <w:rsid w:val="00B873AD"/>
    <w:rsid w:val="00B903F8"/>
    <w:rsid w:val="00B93FAE"/>
    <w:rsid w:val="00B9505A"/>
    <w:rsid w:val="00B975ED"/>
    <w:rsid w:val="00BA10A5"/>
    <w:rsid w:val="00BA1803"/>
    <w:rsid w:val="00BA2830"/>
    <w:rsid w:val="00BA312D"/>
    <w:rsid w:val="00BA3EAF"/>
    <w:rsid w:val="00BA7618"/>
    <w:rsid w:val="00BB17CD"/>
    <w:rsid w:val="00BB51F5"/>
    <w:rsid w:val="00BC1B9A"/>
    <w:rsid w:val="00BC1BF9"/>
    <w:rsid w:val="00BC3598"/>
    <w:rsid w:val="00BD20B0"/>
    <w:rsid w:val="00BD643F"/>
    <w:rsid w:val="00BE7182"/>
    <w:rsid w:val="00BF26BB"/>
    <w:rsid w:val="00BF558C"/>
    <w:rsid w:val="00BF6AE1"/>
    <w:rsid w:val="00C00320"/>
    <w:rsid w:val="00C013C5"/>
    <w:rsid w:val="00C11811"/>
    <w:rsid w:val="00C21AB7"/>
    <w:rsid w:val="00C260F3"/>
    <w:rsid w:val="00C279EA"/>
    <w:rsid w:val="00C30540"/>
    <w:rsid w:val="00C32424"/>
    <w:rsid w:val="00C34FDB"/>
    <w:rsid w:val="00C365FB"/>
    <w:rsid w:val="00C40EB1"/>
    <w:rsid w:val="00C421F3"/>
    <w:rsid w:val="00C43469"/>
    <w:rsid w:val="00C46A93"/>
    <w:rsid w:val="00C56F84"/>
    <w:rsid w:val="00C734AA"/>
    <w:rsid w:val="00C76441"/>
    <w:rsid w:val="00C812FB"/>
    <w:rsid w:val="00C81F23"/>
    <w:rsid w:val="00C837C0"/>
    <w:rsid w:val="00C8499F"/>
    <w:rsid w:val="00C97612"/>
    <w:rsid w:val="00CC0CFD"/>
    <w:rsid w:val="00CC3047"/>
    <w:rsid w:val="00CD1E16"/>
    <w:rsid w:val="00CD4978"/>
    <w:rsid w:val="00CD6285"/>
    <w:rsid w:val="00CE4803"/>
    <w:rsid w:val="00CE7FEE"/>
    <w:rsid w:val="00CF0055"/>
    <w:rsid w:val="00CF300B"/>
    <w:rsid w:val="00CF3877"/>
    <w:rsid w:val="00CF7DD9"/>
    <w:rsid w:val="00D00227"/>
    <w:rsid w:val="00D10A74"/>
    <w:rsid w:val="00D21AE9"/>
    <w:rsid w:val="00D25F78"/>
    <w:rsid w:val="00D3004F"/>
    <w:rsid w:val="00D32BB0"/>
    <w:rsid w:val="00D35CD0"/>
    <w:rsid w:val="00D37893"/>
    <w:rsid w:val="00D37897"/>
    <w:rsid w:val="00D430F8"/>
    <w:rsid w:val="00D43D35"/>
    <w:rsid w:val="00D46E51"/>
    <w:rsid w:val="00D500D2"/>
    <w:rsid w:val="00D51992"/>
    <w:rsid w:val="00D52473"/>
    <w:rsid w:val="00D57F57"/>
    <w:rsid w:val="00D62BEF"/>
    <w:rsid w:val="00D65270"/>
    <w:rsid w:val="00D71337"/>
    <w:rsid w:val="00D75330"/>
    <w:rsid w:val="00D85D16"/>
    <w:rsid w:val="00D86BE5"/>
    <w:rsid w:val="00D9215A"/>
    <w:rsid w:val="00D96AFA"/>
    <w:rsid w:val="00DA1CE6"/>
    <w:rsid w:val="00DA518C"/>
    <w:rsid w:val="00DB6A76"/>
    <w:rsid w:val="00DC550D"/>
    <w:rsid w:val="00DD01DF"/>
    <w:rsid w:val="00DD08D5"/>
    <w:rsid w:val="00DE7D5F"/>
    <w:rsid w:val="00DF10AB"/>
    <w:rsid w:val="00E01BC9"/>
    <w:rsid w:val="00E02CA0"/>
    <w:rsid w:val="00E02D95"/>
    <w:rsid w:val="00E03E8D"/>
    <w:rsid w:val="00E07E33"/>
    <w:rsid w:val="00E14054"/>
    <w:rsid w:val="00E2100A"/>
    <w:rsid w:val="00E21694"/>
    <w:rsid w:val="00E232EE"/>
    <w:rsid w:val="00E23B7A"/>
    <w:rsid w:val="00E23DB3"/>
    <w:rsid w:val="00E241EE"/>
    <w:rsid w:val="00E33E34"/>
    <w:rsid w:val="00E37BB1"/>
    <w:rsid w:val="00E51359"/>
    <w:rsid w:val="00E524AB"/>
    <w:rsid w:val="00E60DE0"/>
    <w:rsid w:val="00E615BC"/>
    <w:rsid w:val="00E67926"/>
    <w:rsid w:val="00E8038C"/>
    <w:rsid w:val="00E81905"/>
    <w:rsid w:val="00E833EE"/>
    <w:rsid w:val="00E856D8"/>
    <w:rsid w:val="00E85AE7"/>
    <w:rsid w:val="00E918C2"/>
    <w:rsid w:val="00E92BE0"/>
    <w:rsid w:val="00E96494"/>
    <w:rsid w:val="00EA155E"/>
    <w:rsid w:val="00EA1C01"/>
    <w:rsid w:val="00EA1FDB"/>
    <w:rsid w:val="00EA2946"/>
    <w:rsid w:val="00EA4F71"/>
    <w:rsid w:val="00EA645B"/>
    <w:rsid w:val="00EB6FA5"/>
    <w:rsid w:val="00EC6B2E"/>
    <w:rsid w:val="00ED10ED"/>
    <w:rsid w:val="00EE0772"/>
    <w:rsid w:val="00EE4545"/>
    <w:rsid w:val="00EF4E1D"/>
    <w:rsid w:val="00EF611C"/>
    <w:rsid w:val="00F20E64"/>
    <w:rsid w:val="00F3586B"/>
    <w:rsid w:val="00F35BFB"/>
    <w:rsid w:val="00F509B5"/>
    <w:rsid w:val="00F51530"/>
    <w:rsid w:val="00F573BE"/>
    <w:rsid w:val="00F6681E"/>
    <w:rsid w:val="00F83EB6"/>
    <w:rsid w:val="00F86132"/>
    <w:rsid w:val="00F90887"/>
    <w:rsid w:val="00F91C0E"/>
    <w:rsid w:val="00F9656F"/>
    <w:rsid w:val="00FA04FD"/>
    <w:rsid w:val="00FA6A2E"/>
    <w:rsid w:val="00FA71D7"/>
    <w:rsid w:val="00FA739E"/>
    <w:rsid w:val="00FB01F6"/>
    <w:rsid w:val="00FC18AC"/>
    <w:rsid w:val="00FC3101"/>
    <w:rsid w:val="00FC3585"/>
    <w:rsid w:val="00FC478F"/>
    <w:rsid w:val="00FE2D92"/>
    <w:rsid w:val="00FE52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573BE"/>
  </w:style>
  <w:style w:type="paragraph" w:styleId="1">
    <w:name w:val="heading 1"/>
    <w:basedOn w:val="a1"/>
    <w:next w:val="a1"/>
    <w:link w:val="10"/>
    <w:uiPriority w:val="9"/>
    <w:qFormat/>
    <w:rsid w:val="007B086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7B086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7B086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7B086E"/>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A1A7A"/>
    <w:pPr>
      <w:widowControl w:val="0"/>
      <w:tabs>
        <w:tab w:val="left" w:pos="284"/>
      </w:tabs>
      <w:autoSpaceDE w:val="0"/>
      <w:autoSpaceDN w:val="0"/>
      <w:adjustRightInd w:val="0"/>
      <w:spacing w:after="0" w:line="240" w:lineRule="auto"/>
      <w:jc w:val="center"/>
    </w:pPr>
    <w:rPr>
      <w:rFonts w:ascii="Times New Roman" w:hAnsi="Times New Roman" w:cs="Times New Roman"/>
      <w:sz w:val="28"/>
      <w:szCs w:val="28"/>
    </w:rPr>
  </w:style>
  <w:style w:type="character" w:styleId="a5">
    <w:name w:val="Strong"/>
    <w:basedOn w:val="a2"/>
    <w:uiPriority w:val="22"/>
    <w:qFormat/>
    <w:rsid w:val="007B086E"/>
    <w:rPr>
      <w:b/>
      <w:bCs/>
    </w:rPr>
  </w:style>
  <w:style w:type="table" w:styleId="a6">
    <w:name w:val="Table Grid"/>
    <w:basedOn w:val="a3"/>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uiPriority w:val="34"/>
    <w:qFormat/>
    <w:rsid w:val="007B086E"/>
    <w:pPr>
      <w:ind w:left="720"/>
      <w:contextualSpacing/>
    </w:pPr>
  </w:style>
  <w:style w:type="table" w:customStyle="1" w:styleId="11">
    <w:name w:val="Сетка таблицы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B086E"/>
    <w:pPr>
      <w:spacing w:after="0" w:line="240" w:lineRule="auto"/>
    </w:pPr>
  </w:style>
  <w:style w:type="character" w:customStyle="1" w:styleId="10">
    <w:name w:val="Заголовок 1 Знак"/>
    <w:basedOn w:val="a2"/>
    <w:link w:val="1"/>
    <w:uiPriority w:val="9"/>
    <w:rsid w:val="007B086E"/>
    <w:rPr>
      <w:rFonts w:ascii="Cambria" w:eastAsia="Times New Roman" w:hAnsi="Cambria" w:cs="Times New Roman"/>
      <w:b/>
      <w:bCs/>
      <w:color w:val="365F91"/>
      <w:sz w:val="28"/>
      <w:szCs w:val="28"/>
    </w:rPr>
  </w:style>
  <w:style w:type="character" w:customStyle="1" w:styleId="20">
    <w:name w:val="Заголовок 2 Знак"/>
    <w:basedOn w:val="a2"/>
    <w:link w:val="2"/>
    <w:rsid w:val="007B086E"/>
    <w:rPr>
      <w:rFonts w:ascii="Times New Roman" w:eastAsia="Times New Roman" w:hAnsi="Times New Roman" w:cs="Times New Roman"/>
      <w:b/>
      <w:bCs/>
      <w:sz w:val="28"/>
      <w:szCs w:val="24"/>
    </w:rPr>
  </w:style>
  <w:style w:type="character" w:customStyle="1" w:styleId="30">
    <w:name w:val="Заголовок 3 Знак"/>
    <w:basedOn w:val="a2"/>
    <w:link w:val="3"/>
    <w:rsid w:val="007B086E"/>
    <w:rPr>
      <w:rFonts w:ascii="Times New Roman" w:eastAsia="Times New Roman" w:hAnsi="Times New Roman" w:cs="Times New Roman"/>
      <w:sz w:val="28"/>
      <w:szCs w:val="20"/>
    </w:rPr>
  </w:style>
  <w:style w:type="character" w:customStyle="1" w:styleId="40">
    <w:name w:val="Заголовок 4 Знак"/>
    <w:basedOn w:val="a2"/>
    <w:link w:val="4"/>
    <w:uiPriority w:val="9"/>
    <w:rsid w:val="007B086E"/>
    <w:rPr>
      <w:rFonts w:ascii="Cambria" w:eastAsia="Times New Roman" w:hAnsi="Cambria" w:cs="Times New Roman"/>
      <w:b/>
      <w:bCs/>
      <w:i/>
      <w:iCs/>
      <w:color w:val="4F81BD"/>
    </w:rPr>
  </w:style>
  <w:style w:type="paragraph" w:styleId="a9">
    <w:name w:val="footnote text"/>
    <w:basedOn w:val="a1"/>
    <w:link w:val="aa"/>
    <w:uiPriority w:val="99"/>
    <w:unhideWhenUsed/>
    <w:rsid w:val="007B086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a">
    <w:name w:val="Текст сноски Знак"/>
    <w:basedOn w:val="a2"/>
    <w:link w:val="a9"/>
    <w:uiPriority w:val="99"/>
    <w:rsid w:val="007B086E"/>
    <w:rPr>
      <w:rFonts w:ascii="Times New Roman" w:hAnsi="Times New Roman" w:cs="Times New Roman"/>
      <w:sz w:val="20"/>
      <w:szCs w:val="20"/>
    </w:rPr>
  </w:style>
  <w:style w:type="character" w:styleId="ab">
    <w:name w:val="footnote reference"/>
    <w:basedOn w:val="a2"/>
    <w:uiPriority w:val="99"/>
    <w:semiHidden/>
    <w:unhideWhenUsed/>
    <w:rsid w:val="007B086E"/>
    <w:rPr>
      <w:vertAlign w:val="superscript"/>
    </w:rPr>
  </w:style>
  <w:style w:type="paragraph" w:styleId="ac">
    <w:name w:val="Balloon Text"/>
    <w:basedOn w:val="a1"/>
    <w:link w:val="ad"/>
    <w:uiPriority w:val="99"/>
    <w:semiHidden/>
    <w:unhideWhenUsed/>
    <w:rsid w:val="007B086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7B086E"/>
    <w:rPr>
      <w:rFonts w:ascii="Tahoma" w:hAnsi="Tahoma" w:cs="Tahoma"/>
      <w:sz w:val="16"/>
      <w:szCs w:val="16"/>
    </w:rPr>
  </w:style>
  <w:style w:type="character" w:customStyle="1" w:styleId="butback">
    <w:name w:val="butback"/>
    <w:basedOn w:val="a2"/>
    <w:rsid w:val="007B086E"/>
  </w:style>
  <w:style w:type="character" w:customStyle="1" w:styleId="submenu-table">
    <w:name w:val="submenu-table"/>
    <w:basedOn w:val="a2"/>
    <w:rsid w:val="007B086E"/>
  </w:style>
  <w:style w:type="paragraph" w:styleId="ae">
    <w:name w:val="Normal (Web)"/>
    <w:basedOn w:val="a1"/>
    <w:uiPriority w:val="99"/>
    <w:unhideWhenUsed/>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2"/>
    <w:uiPriority w:val="20"/>
    <w:qFormat/>
    <w:rsid w:val="007B086E"/>
    <w:rPr>
      <w:i/>
      <w:iCs/>
    </w:rPr>
  </w:style>
  <w:style w:type="character" w:customStyle="1" w:styleId="apple-converted-space">
    <w:name w:val="apple-converted-space"/>
    <w:basedOn w:val="a2"/>
    <w:rsid w:val="007B086E"/>
  </w:style>
  <w:style w:type="character" w:styleId="af0">
    <w:name w:val="Hyperlink"/>
    <w:basedOn w:val="a2"/>
    <w:uiPriority w:val="99"/>
    <w:unhideWhenUsed/>
    <w:rsid w:val="007B086E"/>
    <w:rPr>
      <w:color w:val="0000FF"/>
      <w:u w:val="single"/>
    </w:rPr>
  </w:style>
  <w:style w:type="table" w:customStyle="1" w:styleId="21">
    <w:name w:val="Сетка таблицы2"/>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7B086E"/>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7B086E"/>
  </w:style>
  <w:style w:type="paragraph" w:styleId="af3">
    <w:name w:val="footer"/>
    <w:basedOn w:val="a1"/>
    <w:link w:val="af4"/>
    <w:uiPriority w:val="99"/>
    <w:unhideWhenUsed/>
    <w:rsid w:val="007B086E"/>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7B086E"/>
  </w:style>
  <w:style w:type="character" w:customStyle="1" w:styleId="31">
    <w:name w:val="Основной текст 3 Знак"/>
    <w:basedOn w:val="a2"/>
    <w:link w:val="32"/>
    <w:semiHidden/>
    <w:locked/>
    <w:rsid w:val="007B086E"/>
    <w:rPr>
      <w:sz w:val="16"/>
      <w:szCs w:val="16"/>
    </w:rPr>
  </w:style>
  <w:style w:type="paragraph" w:styleId="32">
    <w:name w:val="Body Text 3"/>
    <w:basedOn w:val="a1"/>
    <w:link w:val="31"/>
    <w:semiHidden/>
    <w:rsid w:val="007B086E"/>
    <w:pPr>
      <w:spacing w:after="120" w:line="240" w:lineRule="auto"/>
    </w:pPr>
    <w:rPr>
      <w:sz w:val="16"/>
      <w:szCs w:val="16"/>
    </w:rPr>
  </w:style>
  <w:style w:type="character" w:customStyle="1" w:styleId="310">
    <w:name w:val="Основной текст 3 Знак1"/>
    <w:basedOn w:val="a2"/>
    <w:uiPriority w:val="99"/>
    <w:semiHidden/>
    <w:rsid w:val="007B086E"/>
    <w:rPr>
      <w:sz w:val="16"/>
      <w:szCs w:val="16"/>
    </w:rPr>
  </w:style>
  <w:style w:type="paragraph" w:styleId="af5">
    <w:name w:val="Body Text"/>
    <w:basedOn w:val="a1"/>
    <w:link w:val="af6"/>
    <w:unhideWhenUsed/>
    <w:rsid w:val="007B086E"/>
    <w:pPr>
      <w:spacing w:after="120"/>
    </w:pPr>
  </w:style>
  <w:style w:type="character" w:customStyle="1" w:styleId="af6">
    <w:name w:val="Основной текст Знак"/>
    <w:basedOn w:val="a2"/>
    <w:link w:val="af5"/>
    <w:rsid w:val="007B086E"/>
  </w:style>
  <w:style w:type="paragraph" w:styleId="af7">
    <w:name w:val="Plain Text"/>
    <w:basedOn w:val="a1"/>
    <w:link w:val="af8"/>
    <w:rsid w:val="007B086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8">
    <w:name w:val="Текст Знак"/>
    <w:basedOn w:val="a2"/>
    <w:link w:val="af7"/>
    <w:rsid w:val="007B086E"/>
    <w:rPr>
      <w:rFonts w:ascii="Times New Roman" w:eastAsia="Times New Roman" w:hAnsi="Times New Roman" w:cs="Times New Roman"/>
      <w:sz w:val="28"/>
      <w:szCs w:val="20"/>
    </w:rPr>
  </w:style>
  <w:style w:type="character" w:customStyle="1" w:styleId="CharStyle2">
    <w:name w:val="CharStyle2"/>
    <w:basedOn w:val="a2"/>
    <w:rsid w:val="007B086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7B086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7B086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uiPriority w:val="99"/>
    <w:semiHidden/>
    <w:unhideWhenUsed/>
    <w:rsid w:val="007B086E"/>
  </w:style>
  <w:style w:type="paragraph" w:customStyle="1" w:styleId="Style1">
    <w:name w:val="Style1"/>
    <w:basedOn w:val="a1"/>
    <w:rsid w:val="007B086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7B086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7B086E"/>
    <w:rPr>
      <w:rFonts w:ascii="Times New Roman" w:eastAsia="Times New Roman" w:hAnsi="Times New Roman" w:cs="Times New Roman"/>
      <w:b/>
      <w:bCs/>
      <w:i w:val="0"/>
      <w:iCs w:val="0"/>
      <w:smallCaps/>
      <w:sz w:val="26"/>
      <w:szCs w:val="26"/>
    </w:rPr>
  </w:style>
  <w:style w:type="paragraph" w:customStyle="1" w:styleId="Style5">
    <w:name w:val="Style5"/>
    <w:basedOn w:val="a1"/>
    <w:rsid w:val="007B086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7B086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rsid w:val="007B086E"/>
    <w:pPr>
      <w:spacing w:after="0" w:line="240" w:lineRule="auto"/>
    </w:pPr>
    <w:rPr>
      <w:rFonts w:ascii="Times New Roman" w:eastAsia="Times New Roman" w:hAnsi="Times New Roman" w:cs="Times New Roman"/>
      <w:sz w:val="20"/>
      <w:szCs w:val="20"/>
    </w:rPr>
  </w:style>
  <w:style w:type="paragraph" w:customStyle="1" w:styleId="Style4">
    <w:name w:val="Style4"/>
    <w:basedOn w:val="a1"/>
    <w:rsid w:val="007B086E"/>
    <w:pPr>
      <w:spacing w:after="0" w:line="240" w:lineRule="auto"/>
    </w:pPr>
    <w:rPr>
      <w:rFonts w:ascii="Times New Roman" w:eastAsia="Times New Roman" w:hAnsi="Times New Roman" w:cs="Times New Roman"/>
      <w:sz w:val="20"/>
      <w:szCs w:val="20"/>
    </w:rPr>
  </w:style>
  <w:style w:type="paragraph" w:customStyle="1" w:styleId="Style7">
    <w:name w:val="Style7"/>
    <w:basedOn w:val="a1"/>
    <w:rsid w:val="007B086E"/>
    <w:pPr>
      <w:spacing w:after="0" w:line="240" w:lineRule="auto"/>
    </w:pPr>
    <w:rPr>
      <w:rFonts w:ascii="Times New Roman" w:eastAsia="Times New Roman" w:hAnsi="Times New Roman" w:cs="Times New Roman"/>
      <w:sz w:val="20"/>
      <w:szCs w:val="20"/>
    </w:rPr>
  </w:style>
  <w:style w:type="paragraph" w:customStyle="1" w:styleId="Style8">
    <w:name w:val="Style8"/>
    <w:basedOn w:val="a1"/>
    <w:rsid w:val="007B086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7B086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7B086E"/>
    <w:rPr>
      <w:rFonts w:ascii="Times New Roman" w:eastAsia="Times New Roman" w:hAnsi="Times New Roman" w:cs="Times New Roman"/>
      <w:b/>
      <w:bCs/>
      <w:i w:val="0"/>
      <w:iCs w:val="0"/>
      <w:smallCaps/>
      <w:sz w:val="18"/>
      <w:szCs w:val="18"/>
    </w:rPr>
  </w:style>
  <w:style w:type="paragraph" w:customStyle="1" w:styleId="Style9">
    <w:name w:val="Style9"/>
    <w:basedOn w:val="a1"/>
    <w:rsid w:val="007B086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7B086E"/>
    <w:rPr>
      <w:rFonts w:ascii="Times New Roman" w:eastAsia="Times New Roman" w:hAnsi="Times New Roman" w:cs="Times New Roman"/>
      <w:b/>
      <w:bCs/>
      <w:i w:val="0"/>
      <w:iCs w:val="0"/>
      <w:smallCaps w:val="0"/>
      <w:sz w:val="18"/>
      <w:szCs w:val="18"/>
    </w:rPr>
  </w:style>
  <w:style w:type="paragraph" w:customStyle="1" w:styleId="Style33">
    <w:name w:val="Style33"/>
    <w:basedOn w:val="a1"/>
    <w:rsid w:val="007B086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7B086E"/>
    <w:rPr>
      <w:rFonts w:ascii="Times New Roman" w:eastAsia="Times New Roman" w:hAnsi="Times New Roman" w:cs="Times New Roman"/>
      <w:b/>
      <w:bCs/>
      <w:i w:val="0"/>
      <w:iCs w:val="0"/>
      <w:smallCaps w:val="0"/>
      <w:sz w:val="26"/>
      <w:szCs w:val="26"/>
    </w:rPr>
  </w:style>
  <w:style w:type="paragraph" w:customStyle="1" w:styleId="Style34">
    <w:name w:val="Style34"/>
    <w:basedOn w:val="a1"/>
    <w:rsid w:val="007B086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rsid w:val="007B086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rsid w:val="007B086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7B086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rsid w:val="007B086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rsid w:val="007B086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rsid w:val="007B086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rsid w:val="007B086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7B086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rsid w:val="007B086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rsid w:val="007B086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rsid w:val="007B086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7B086E"/>
    <w:rPr>
      <w:rFonts w:ascii="Times New Roman" w:eastAsia="Times New Roman" w:hAnsi="Times New Roman" w:cs="Times New Roman"/>
      <w:b/>
      <w:bCs/>
      <w:i w:val="0"/>
      <w:iCs w:val="0"/>
      <w:smallCaps w:val="0"/>
      <w:sz w:val="22"/>
      <w:szCs w:val="22"/>
    </w:rPr>
  </w:style>
  <w:style w:type="paragraph" w:customStyle="1" w:styleId="Style3146">
    <w:name w:val="Style3146"/>
    <w:basedOn w:val="a1"/>
    <w:rsid w:val="007B086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rsid w:val="007B086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7B086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rsid w:val="007B086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rsid w:val="007B086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rsid w:val="007B086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rsid w:val="007B086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rsid w:val="007B086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rsid w:val="007B086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7B086E"/>
    <w:rPr>
      <w:rFonts w:ascii="Times New Roman" w:eastAsia="Times New Roman" w:hAnsi="Times New Roman" w:cs="Times New Roman"/>
      <w:b w:val="0"/>
      <w:bCs w:val="0"/>
      <w:i/>
      <w:iCs/>
      <w:smallCaps w:val="0"/>
      <w:sz w:val="18"/>
      <w:szCs w:val="18"/>
    </w:rPr>
  </w:style>
  <w:style w:type="paragraph" w:customStyle="1" w:styleId="Style5278">
    <w:name w:val="Style5278"/>
    <w:basedOn w:val="a1"/>
    <w:rsid w:val="007B086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rsid w:val="007B086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rsid w:val="007B086E"/>
    <w:pPr>
      <w:spacing w:after="0" w:line="240" w:lineRule="exact"/>
      <w:jc w:val="both"/>
    </w:pPr>
    <w:rPr>
      <w:rFonts w:ascii="Times New Roman" w:eastAsia="Times New Roman" w:hAnsi="Times New Roman" w:cs="Times New Roman"/>
      <w:sz w:val="20"/>
      <w:szCs w:val="20"/>
    </w:rPr>
  </w:style>
  <w:style w:type="paragraph" w:customStyle="1" w:styleId="af9">
    <w:name w:val="???????"/>
    <w:rsid w:val="007B086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1"/>
    <w:link w:val="afb"/>
    <w:rsid w:val="007B086E"/>
    <w:pPr>
      <w:spacing w:after="0" w:line="240" w:lineRule="auto"/>
      <w:ind w:firstLine="851"/>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2"/>
    <w:link w:val="afa"/>
    <w:rsid w:val="007B086E"/>
    <w:rPr>
      <w:rFonts w:ascii="Times New Roman" w:eastAsia="Times New Roman" w:hAnsi="Times New Roman" w:cs="Times New Roman"/>
      <w:sz w:val="28"/>
      <w:szCs w:val="20"/>
    </w:rPr>
  </w:style>
  <w:style w:type="paragraph" w:styleId="22">
    <w:name w:val="Body Text Indent 2"/>
    <w:basedOn w:val="a1"/>
    <w:link w:val="23"/>
    <w:rsid w:val="007B086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rsid w:val="007B086E"/>
    <w:rPr>
      <w:rFonts w:ascii="Times New Roman" w:eastAsia="Times New Roman" w:hAnsi="Times New Roman" w:cs="Times New Roman"/>
      <w:sz w:val="28"/>
      <w:szCs w:val="20"/>
    </w:rPr>
  </w:style>
  <w:style w:type="paragraph" w:customStyle="1" w:styleId="headertext">
    <w:name w:val="header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7B086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7B086E"/>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5">
    <w:name w:val="Заголовок №2_"/>
    <w:basedOn w:val="a2"/>
    <w:link w:val="26"/>
    <w:uiPriority w:val="99"/>
    <w:rsid w:val="007B086E"/>
    <w:rPr>
      <w:rFonts w:ascii="Times New Roman" w:hAnsi="Times New Roman" w:cs="Times New Roman"/>
      <w:shd w:val="clear" w:color="auto" w:fill="FFFFFF"/>
    </w:rPr>
  </w:style>
  <w:style w:type="paragraph" w:customStyle="1" w:styleId="26">
    <w:name w:val="Заголовок №2"/>
    <w:basedOn w:val="a1"/>
    <w:link w:val="25"/>
    <w:uiPriority w:val="99"/>
    <w:rsid w:val="007B086E"/>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c">
    <w:name w:val="Подпись к таблице_"/>
    <w:basedOn w:val="a2"/>
    <w:link w:val="afd"/>
    <w:uiPriority w:val="99"/>
    <w:rsid w:val="007B086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7B086E"/>
    <w:rPr>
      <w:rFonts w:ascii="Times New Roman" w:hAnsi="Times New Roman" w:cs="Times New Roman"/>
      <w:sz w:val="16"/>
      <w:szCs w:val="16"/>
      <w:u w:val="none"/>
      <w:shd w:val="clear" w:color="auto" w:fill="FFFFFF"/>
    </w:rPr>
  </w:style>
  <w:style w:type="paragraph" w:customStyle="1" w:styleId="afd">
    <w:name w:val="Подпись к таблице"/>
    <w:basedOn w:val="a1"/>
    <w:link w:val="afc"/>
    <w:uiPriority w:val="99"/>
    <w:rsid w:val="007B086E"/>
    <w:pPr>
      <w:widowControl w:val="0"/>
      <w:shd w:val="clear" w:color="auto" w:fill="FFFFFF"/>
      <w:spacing w:after="0" w:line="240" w:lineRule="atLeast"/>
    </w:pPr>
    <w:rPr>
      <w:rFonts w:ascii="Times New Roman" w:hAnsi="Times New Roman" w:cs="Times New Roman"/>
      <w:b/>
      <w:bCs/>
      <w:sz w:val="19"/>
      <w:szCs w:val="19"/>
    </w:rPr>
  </w:style>
  <w:style w:type="character" w:customStyle="1" w:styleId="13">
    <w:name w:val="Основной текст (13)_"/>
    <w:basedOn w:val="a2"/>
    <w:link w:val="130"/>
    <w:uiPriority w:val="99"/>
    <w:rsid w:val="007B086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7B086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7B086E"/>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2"/>
    <w:link w:val="80"/>
    <w:uiPriority w:val="99"/>
    <w:locked/>
    <w:rsid w:val="007B086E"/>
    <w:rPr>
      <w:rFonts w:ascii="Times New Roman" w:hAnsi="Times New Roman" w:cs="Times New Roman"/>
      <w:sz w:val="20"/>
      <w:szCs w:val="20"/>
      <w:shd w:val="clear" w:color="auto" w:fill="FFFFFF"/>
    </w:rPr>
  </w:style>
  <w:style w:type="character" w:customStyle="1" w:styleId="891">
    <w:name w:val="Основной текст (8) + 91"/>
    <w:aliases w:val="5 pt6,Курсив4"/>
    <w:basedOn w:val="8"/>
    <w:uiPriority w:val="99"/>
    <w:rsid w:val="007B086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7B086E"/>
    <w:pPr>
      <w:widowControl w:val="0"/>
      <w:shd w:val="clear" w:color="auto" w:fill="FFFFFF"/>
      <w:spacing w:after="180" w:line="197" w:lineRule="exact"/>
    </w:pPr>
    <w:rPr>
      <w:rFonts w:ascii="Times New Roman" w:hAnsi="Times New Roman" w:cs="Times New Roman"/>
      <w:sz w:val="20"/>
      <w:szCs w:val="20"/>
    </w:rPr>
  </w:style>
  <w:style w:type="character" w:customStyle="1" w:styleId="410">
    <w:name w:val="Заголовок 4 Знак1"/>
    <w:basedOn w:val="a2"/>
    <w:uiPriority w:val="9"/>
    <w:semiHidden/>
    <w:rsid w:val="007B086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7B086E"/>
    <w:rPr>
      <w:rFonts w:asciiTheme="majorHAnsi" w:eastAsiaTheme="majorEastAsia" w:hAnsiTheme="majorHAnsi" w:cstheme="majorBidi"/>
      <w:b/>
      <w:bCs/>
      <w:color w:val="365F91" w:themeColor="accent1" w:themeShade="BF"/>
      <w:sz w:val="28"/>
      <w:szCs w:val="28"/>
    </w:rPr>
  </w:style>
  <w:style w:type="paragraph" w:customStyle="1" w:styleId="c10">
    <w:name w:val="c1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7B086E"/>
  </w:style>
  <w:style w:type="paragraph" w:customStyle="1" w:styleId="c8">
    <w:name w:val="c8"/>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rsid w:val="007B086E"/>
    <w:pPr>
      <w:numPr>
        <w:numId w:val="12"/>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7B086E"/>
    <w:pPr>
      <w:numPr>
        <w:numId w:val="13"/>
      </w:numPr>
      <w:suppressAutoHyphens/>
      <w:spacing w:after="0" w:line="360" w:lineRule="auto"/>
    </w:pPr>
    <w:rPr>
      <w:rFonts w:ascii="Times New Roman" w:eastAsia="Times New Roman" w:hAnsi="Times New Roman" w:cs="Times New Roman"/>
      <w:sz w:val="28"/>
      <w:szCs w:val="20"/>
    </w:rPr>
  </w:style>
  <w:style w:type="table" w:customStyle="1" w:styleId="5">
    <w:name w:val="Сетка таблицы5"/>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7B086E"/>
  </w:style>
  <w:style w:type="table" w:customStyle="1" w:styleId="6">
    <w:name w:val="Сетка таблицы6"/>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7B086E"/>
  </w:style>
  <w:style w:type="table" w:customStyle="1" w:styleId="7">
    <w:name w:val="Сетка таблицы7"/>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6"/>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7)_"/>
    <w:basedOn w:val="a2"/>
    <w:link w:val="370"/>
    <w:rsid w:val="007B086E"/>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1"/>
    <w:link w:val="37"/>
    <w:rsid w:val="007B086E"/>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character" w:customStyle="1" w:styleId="w">
    <w:name w:val="w"/>
    <w:basedOn w:val="a2"/>
    <w:rsid w:val="007B086E"/>
  </w:style>
  <w:style w:type="character" w:customStyle="1" w:styleId="font3">
    <w:name w:val="font3"/>
    <w:basedOn w:val="a2"/>
    <w:rsid w:val="003D5E74"/>
  </w:style>
  <w:style w:type="paragraph" w:customStyle="1" w:styleId="Default">
    <w:name w:val="Default"/>
    <w:rsid w:val="0051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Стиль1"/>
    <w:basedOn w:val="a1"/>
    <w:link w:val="15"/>
    <w:rsid w:val="00D43D35"/>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D43D35"/>
    <w:rPr>
      <w:rFonts w:ascii="Times New Roman" w:eastAsia="Times New Roman" w:hAnsi="Times New Roman" w:cs="Times New Roman"/>
      <w:b/>
      <w:sz w:val="28"/>
      <w:szCs w:val="28"/>
    </w:rPr>
  </w:style>
  <w:style w:type="character" w:customStyle="1" w:styleId="CharAttribute0">
    <w:name w:val="CharAttribute0"/>
    <w:uiPriority w:val="99"/>
    <w:rsid w:val="00E67926"/>
    <w:rPr>
      <w:rFonts w:ascii="Times New Roman" w:hAnsi="Times New Roman"/>
      <w:sz w:val="28"/>
    </w:rPr>
  </w:style>
  <w:style w:type="character" w:styleId="afe">
    <w:name w:val="FollowedHyperlink"/>
    <w:basedOn w:val="a2"/>
    <w:uiPriority w:val="99"/>
    <w:semiHidden/>
    <w:unhideWhenUsed/>
    <w:rsid w:val="007A1A7A"/>
    <w:rPr>
      <w:color w:val="800080"/>
      <w:u w:val="single"/>
    </w:rPr>
  </w:style>
  <w:style w:type="paragraph" w:customStyle="1" w:styleId="xl65">
    <w:name w:val="xl65"/>
    <w:basedOn w:val="a1"/>
    <w:rsid w:val="007A1A7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1"/>
    <w:rsid w:val="007A1A7A"/>
    <w:pPr>
      <w:spacing w:before="100" w:beforeAutospacing="1" w:after="100" w:afterAutospacing="1"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7B086E"/>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1"/>
    <w:next w:val="a1"/>
    <w:link w:val="20"/>
    <w:qFormat/>
    <w:rsid w:val="007B086E"/>
    <w:pPr>
      <w:keepNext/>
      <w:spacing w:after="0" w:line="240" w:lineRule="auto"/>
      <w:ind w:left="720"/>
      <w:jc w:val="center"/>
      <w:outlineLvl w:val="1"/>
    </w:pPr>
    <w:rPr>
      <w:rFonts w:ascii="Times New Roman" w:eastAsia="Times New Roman" w:hAnsi="Times New Roman" w:cs="Times New Roman"/>
      <w:b/>
      <w:bCs/>
      <w:sz w:val="28"/>
      <w:szCs w:val="24"/>
    </w:rPr>
  </w:style>
  <w:style w:type="paragraph" w:styleId="3">
    <w:name w:val="heading 3"/>
    <w:basedOn w:val="a1"/>
    <w:next w:val="a1"/>
    <w:link w:val="30"/>
    <w:qFormat/>
    <w:rsid w:val="007B086E"/>
    <w:pPr>
      <w:keepNext/>
      <w:spacing w:after="0" w:line="240" w:lineRule="auto"/>
      <w:ind w:firstLine="851"/>
      <w:outlineLvl w:val="2"/>
    </w:pPr>
    <w:rPr>
      <w:rFonts w:ascii="Times New Roman" w:eastAsia="Times New Roman" w:hAnsi="Times New Roman" w:cs="Times New Roman"/>
      <w:sz w:val="28"/>
      <w:szCs w:val="20"/>
    </w:rPr>
  </w:style>
  <w:style w:type="paragraph" w:styleId="4">
    <w:name w:val="heading 4"/>
    <w:basedOn w:val="a1"/>
    <w:next w:val="a1"/>
    <w:link w:val="40"/>
    <w:uiPriority w:val="9"/>
    <w:unhideWhenUsed/>
    <w:qFormat/>
    <w:rsid w:val="007B086E"/>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A1A7A"/>
    <w:pPr>
      <w:widowControl w:val="0"/>
      <w:tabs>
        <w:tab w:val="left" w:pos="284"/>
      </w:tabs>
      <w:autoSpaceDE w:val="0"/>
      <w:autoSpaceDN w:val="0"/>
      <w:adjustRightInd w:val="0"/>
      <w:spacing w:after="0" w:line="240" w:lineRule="auto"/>
      <w:jc w:val="center"/>
    </w:pPr>
    <w:rPr>
      <w:rFonts w:ascii="Times New Roman" w:hAnsi="Times New Roman" w:cs="Times New Roman"/>
      <w:sz w:val="28"/>
      <w:szCs w:val="28"/>
    </w:rPr>
  </w:style>
  <w:style w:type="character" w:styleId="a5">
    <w:name w:val="Strong"/>
    <w:basedOn w:val="a2"/>
    <w:uiPriority w:val="22"/>
    <w:qFormat/>
    <w:rsid w:val="007B086E"/>
    <w:rPr>
      <w:b/>
      <w:bCs/>
    </w:rPr>
  </w:style>
  <w:style w:type="table" w:styleId="a6">
    <w:name w:val="Table Grid"/>
    <w:basedOn w:val="a3"/>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1"/>
    <w:uiPriority w:val="34"/>
    <w:qFormat/>
    <w:rsid w:val="007B086E"/>
    <w:pPr>
      <w:ind w:left="720"/>
      <w:contextualSpacing/>
    </w:pPr>
  </w:style>
  <w:style w:type="table" w:customStyle="1" w:styleId="11">
    <w:name w:val="Сетка таблицы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7B086E"/>
    <w:pPr>
      <w:spacing w:after="0" w:line="240" w:lineRule="auto"/>
    </w:pPr>
  </w:style>
  <w:style w:type="character" w:customStyle="1" w:styleId="10">
    <w:name w:val="Заголовок 1 Знак"/>
    <w:basedOn w:val="a2"/>
    <w:link w:val="1"/>
    <w:uiPriority w:val="9"/>
    <w:rsid w:val="007B086E"/>
    <w:rPr>
      <w:rFonts w:ascii="Cambria" w:eastAsia="Times New Roman" w:hAnsi="Cambria" w:cs="Times New Roman"/>
      <w:b/>
      <w:bCs/>
      <w:color w:val="365F91"/>
      <w:sz w:val="28"/>
      <w:szCs w:val="28"/>
    </w:rPr>
  </w:style>
  <w:style w:type="character" w:customStyle="1" w:styleId="20">
    <w:name w:val="Заголовок 2 Знак"/>
    <w:basedOn w:val="a2"/>
    <w:link w:val="2"/>
    <w:rsid w:val="007B086E"/>
    <w:rPr>
      <w:rFonts w:ascii="Times New Roman" w:eastAsia="Times New Roman" w:hAnsi="Times New Roman" w:cs="Times New Roman"/>
      <w:b/>
      <w:bCs/>
      <w:sz w:val="28"/>
      <w:szCs w:val="24"/>
    </w:rPr>
  </w:style>
  <w:style w:type="character" w:customStyle="1" w:styleId="30">
    <w:name w:val="Заголовок 3 Знак"/>
    <w:basedOn w:val="a2"/>
    <w:link w:val="3"/>
    <w:rsid w:val="007B086E"/>
    <w:rPr>
      <w:rFonts w:ascii="Times New Roman" w:eastAsia="Times New Roman" w:hAnsi="Times New Roman" w:cs="Times New Roman"/>
      <w:sz w:val="28"/>
      <w:szCs w:val="20"/>
    </w:rPr>
  </w:style>
  <w:style w:type="character" w:customStyle="1" w:styleId="40">
    <w:name w:val="Заголовок 4 Знак"/>
    <w:basedOn w:val="a2"/>
    <w:link w:val="4"/>
    <w:uiPriority w:val="9"/>
    <w:rsid w:val="007B086E"/>
    <w:rPr>
      <w:rFonts w:ascii="Cambria" w:eastAsia="Times New Roman" w:hAnsi="Cambria" w:cs="Times New Roman"/>
      <w:b/>
      <w:bCs/>
      <w:i/>
      <w:iCs/>
      <w:color w:val="4F81BD"/>
    </w:rPr>
  </w:style>
  <w:style w:type="paragraph" w:styleId="a9">
    <w:name w:val="footnote text"/>
    <w:basedOn w:val="a1"/>
    <w:link w:val="aa"/>
    <w:uiPriority w:val="99"/>
    <w:unhideWhenUsed/>
    <w:rsid w:val="007B086E"/>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aa">
    <w:name w:val="Текст сноски Знак"/>
    <w:basedOn w:val="a2"/>
    <w:link w:val="a9"/>
    <w:uiPriority w:val="99"/>
    <w:rsid w:val="007B086E"/>
    <w:rPr>
      <w:rFonts w:ascii="Times New Roman" w:hAnsi="Times New Roman" w:cs="Times New Roman"/>
      <w:sz w:val="20"/>
      <w:szCs w:val="20"/>
    </w:rPr>
  </w:style>
  <w:style w:type="character" w:styleId="ab">
    <w:name w:val="footnote reference"/>
    <w:basedOn w:val="a2"/>
    <w:uiPriority w:val="99"/>
    <w:semiHidden/>
    <w:unhideWhenUsed/>
    <w:rsid w:val="007B086E"/>
    <w:rPr>
      <w:vertAlign w:val="superscript"/>
    </w:rPr>
  </w:style>
  <w:style w:type="paragraph" w:styleId="ac">
    <w:name w:val="Balloon Text"/>
    <w:basedOn w:val="a1"/>
    <w:link w:val="ad"/>
    <w:uiPriority w:val="99"/>
    <w:semiHidden/>
    <w:unhideWhenUsed/>
    <w:rsid w:val="007B086E"/>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7B086E"/>
    <w:rPr>
      <w:rFonts w:ascii="Tahoma" w:hAnsi="Tahoma" w:cs="Tahoma"/>
      <w:sz w:val="16"/>
      <w:szCs w:val="16"/>
    </w:rPr>
  </w:style>
  <w:style w:type="character" w:customStyle="1" w:styleId="butback">
    <w:name w:val="butback"/>
    <w:basedOn w:val="a2"/>
    <w:rsid w:val="007B086E"/>
  </w:style>
  <w:style w:type="character" w:customStyle="1" w:styleId="submenu-table">
    <w:name w:val="submenu-table"/>
    <w:basedOn w:val="a2"/>
    <w:rsid w:val="007B086E"/>
  </w:style>
  <w:style w:type="paragraph" w:styleId="ae">
    <w:name w:val="Normal (Web)"/>
    <w:basedOn w:val="a1"/>
    <w:uiPriority w:val="99"/>
    <w:unhideWhenUsed/>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Emphasis"/>
    <w:basedOn w:val="a2"/>
    <w:uiPriority w:val="20"/>
    <w:qFormat/>
    <w:rsid w:val="007B086E"/>
    <w:rPr>
      <w:i/>
      <w:iCs/>
    </w:rPr>
  </w:style>
  <w:style w:type="character" w:customStyle="1" w:styleId="apple-converted-space">
    <w:name w:val="apple-converted-space"/>
    <w:basedOn w:val="a2"/>
    <w:rsid w:val="007B086E"/>
  </w:style>
  <w:style w:type="character" w:styleId="af0">
    <w:name w:val="Hyperlink"/>
    <w:basedOn w:val="a2"/>
    <w:uiPriority w:val="99"/>
    <w:unhideWhenUsed/>
    <w:rsid w:val="007B086E"/>
    <w:rPr>
      <w:color w:val="0000FF"/>
      <w:u w:val="single"/>
    </w:rPr>
  </w:style>
  <w:style w:type="table" w:customStyle="1" w:styleId="21">
    <w:name w:val="Сетка таблицы2"/>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header"/>
    <w:basedOn w:val="a1"/>
    <w:link w:val="af2"/>
    <w:uiPriority w:val="99"/>
    <w:unhideWhenUsed/>
    <w:rsid w:val="007B086E"/>
    <w:pPr>
      <w:tabs>
        <w:tab w:val="center" w:pos="4677"/>
        <w:tab w:val="right" w:pos="9355"/>
      </w:tabs>
      <w:spacing w:after="0" w:line="240" w:lineRule="auto"/>
    </w:pPr>
  </w:style>
  <w:style w:type="character" w:customStyle="1" w:styleId="af2">
    <w:name w:val="Верхний колонтитул Знак"/>
    <w:basedOn w:val="a2"/>
    <w:link w:val="af1"/>
    <w:uiPriority w:val="99"/>
    <w:rsid w:val="007B086E"/>
  </w:style>
  <w:style w:type="paragraph" w:styleId="af3">
    <w:name w:val="footer"/>
    <w:basedOn w:val="a1"/>
    <w:link w:val="af4"/>
    <w:uiPriority w:val="99"/>
    <w:unhideWhenUsed/>
    <w:rsid w:val="007B086E"/>
    <w:pPr>
      <w:tabs>
        <w:tab w:val="center" w:pos="4677"/>
        <w:tab w:val="right" w:pos="9355"/>
      </w:tabs>
      <w:spacing w:after="0" w:line="240" w:lineRule="auto"/>
    </w:pPr>
  </w:style>
  <w:style w:type="character" w:customStyle="1" w:styleId="af4">
    <w:name w:val="Нижний колонтитул Знак"/>
    <w:basedOn w:val="a2"/>
    <w:link w:val="af3"/>
    <w:uiPriority w:val="99"/>
    <w:rsid w:val="007B086E"/>
  </w:style>
  <w:style w:type="character" w:customStyle="1" w:styleId="31">
    <w:name w:val="Основной текст 3 Знак"/>
    <w:basedOn w:val="a2"/>
    <w:link w:val="32"/>
    <w:semiHidden/>
    <w:locked/>
    <w:rsid w:val="007B086E"/>
    <w:rPr>
      <w:sz w:val="16"/>
      <w:szCs w:val="16"/>
    </w:rPr>
  </w:style>
  <w:style w:type="paragraph" w:styleId="32">
    <w:name w:val="Body Text 3"/>
    <w:basedOn w:val="a1"/>
    <w:link w:val="31"/>
    <w:semiHidden/>
    <w:rsid w:val="007B086E"/>
    <w:pPr>
      <w:spacing w:after="120" w:line="240" w:lineRule="auto"/>
    </w:pPr>
    <w:rPr>
      <w:sz w:val="16"/>
      <w:szCs w:val="16"/>
    </w:rPr>
  </w:style>
  <w:style w:type="character" w:customStyle="1" w:styleId="310">
    <w:name w:val="Основной текст 3 Знак1"/>
    <w:basedOn w:val="a2"/>
    <w:uiPriority w:val="99"/>
    <w:semiHidden/>
    <w:rsid w:val="007B086E"/>
    <w:rPr>
      <w:sz w:val="16"/>
      <w:szCs w:val="16"/>
    </w:rPr>
  </w:style>
  <w:style w:type="paragraph" w:styleId="af5">
    <w:name w:val="Body Text"/>
    <w:basedOn w:val="a1"/>
    <w:link w:val="af6"/>
    <w:unhideWhenUsed/>
    <w:rsid w:val="007B086E"/>
    <w:pPr>
      <w:spacing w:after="120"/>
    </w:pPr>
  </w:style>
  <w:style w:type="character" w:customStyle="1" w:styleId="af6">
    <w:name w:val="Основной текст Знак"/>
    <w:basedOn w:val="a2"/>
    <w:link w:val="af5"/>
    <w:rsid w:val="007B086E"/>
  </w:style>
  <w:style w:type="paragraph" w:styleId="af7">
    <w:name w:val="Plain Text"/>
    <w:basedOn w:val="a1"/>
    <w:link w:val="af8"/>
    <w:rsid w:val="007B086E"/>
    <w:pPr>
      <w:suppressAutoHyphens/>
      <w:spacing w:after="0" w:line="360" w:lineRule="auto"/>
      <w:ind w:firstLine="680"/>
      <w:jc w:val="both"/>
    </w:pPr>
    <w:rPr>
      <w:rFonts w:ascii="Times New Roman" w:eastAsia="Times New Roman" w:hAnsi="Times New Roman" w:cs="Times New Roman"/>
      <w:sz w:val="28"/>
      <w:szCs w:val="20"/>
    </w:rPr>
  </w:style>
  <w:style w:type="character" w:customStyle="1" w:styleId="af8">
    <w:name w:val="Текст Знак"/>
    <w:basedOn w:val="a2"/>
    <w:link w:val="af7"/>
    <w:rsid w:val="007B086E"/>
    <w:rPr>
      <w:rFonts w:ascii="Times New Roman" w:eastAsia="Times New Roman" w:hAnsi="Times New Roman" w:cs="Times New Roman"/>
      <w:sz w:val="28"/>
      <w:szCs w:val="20"/>
    </w:rPr>
  </w:style>
  <w:style w:type="character" w:customStyle="1" w:styleId="CharStyle2">
    <w:name w:val="CharStyle2"/>
    <w:basedOn w:val="a2"/>
    <w:rsid w:val="007B086E"/>
    <w:rPr>
      <w:rFonts w:ascii="Times New Roman" w:eastAsia="Times New Roman" w:hAnsi="Times New Roman" w:cs="Times New Roman"/>
      <w:b w:val="0"/>
      <w:bCs w:val="0"/>
      <w:i w:val="0"/>
      <w:iCs w:val="0"/>
      <w:smallCaps w:val="0"/>
      <w:sz w:val="32"/>
      <w:szCs w:val="32"/>
    </w:rPr>
  </w:style>
  <w:style w:type="table" w:customStyle="1" w:styleId="33">
    <w:name w:val="Сетка таблицы3"/>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1"/>
    <w:next w:val="a1"/>
    <w:uiPriority w:val="9"/>
    <w:qFormat/>
    <w:rsid w:val="007B086E"/>
    <w:pPr>
      <w:keepNext/>
      <w:keepLines/>
      <w:spacing w:before="480" w:after="0"/>
      <w:outlineLvl w:val="0"/>
    </w:pPr>
    <w:rPr>
      <w:rFonts w:ascii="Cambria" w:eastAsia="Times New Roman" w:hAnsi="Cambria" w:cs="Times New Roman"/>
      <w:b/>
      <w:bCs/>
      <w:color w:val="365F91"/>
      <w:sz w:val="28"/>
      <w:szCs w:val="28"/>
      <w:lang w:eastAsia="en-US"/>
    </w:rPr>
  </w:style>
  <w:style w:type="paragraph" w:customStyle="1" w:styleId="41">
    <w:name w:val="Заголовок 41"/>
    <w:basedOn w:val="a1"/>
    <w:next w:val="a1"/>
    <w:uiPriority w:val="9"/>
    <w:unhideWhenUsed/>
    <w:qFormat/>
    <w:rsid w:val="007B086E"/>
    <w:pPr>
      <w:keepNext/>
      <w:keepLines/>
      <w:spacing w:before="200" w:after="0"/>
      <w:outlineLvl w:val="3"/>
    </w:pPr>
    <w:rPr>
      <w:rFonts w:ascii="Cambria" w:eastAsia="Times New Roman" w:hAnsi="Cambria" w:cs="Times New Roman"/>
      <w:b/>
      <w:bCs/>
      <w:i/>
      <w:iCs/>
      <w:color w:val="4F81BD"/>
      <w:lang w:eastAsia="en-US"/>
    </w:rPr>
  </w:style>
  <w:style w:type="numbering" w:customStyle="1" w:styleId="12">
    <w:name w:val="Нет списка1"/>
    <w:next w:val="a4"/>
    <w:uiPriority w:val="99"/>
    <w:semiHidden/>
    <w:unhideWhenUsed/>
    <w:rsid w:val="007B086E"/>
  </w:style>
  <w:style w:type="paragraph" w:customStyle="1" w:styleId="Style1">
    <w:name w:val="Style1"/>
    <w:basedOn w:val="a1"/>
    <w:rsid w:val="007B086E"/>
    <w:pPr>
      <w:spacing w:after="0" w:line="240" w:lineRule="auto"/>
    </w:pPr>
    <w:rPr>
      <w:rFonts w:ascii="Times New Roman" w:eastAsia="Times New Roman" w:hAnsi="Times New Roman" w:cs="Times New Roman"/>
      <w:sz w:val="20"/>
      <w:szCs w:val="20"/>
    </w:rPr>
  </w:style>
  <w:style w:type="character" w:customStyle="1" w:styleId="CharStyle0">
    <w:name w:val="CharStyle0"/>
    <w:basedOn w:val="a2"/>
    <w:rsid w:val="007B086E"/>
    <w:rPr>
      <w:rFonts w:ascii="Lucida Sans Unicode" w:eastAsia="Lucida Sans Unicode" w:hAnsi="Lucida Sans Unicode" w:cs="Lucida Sans Unicode"/>
      <w:b/>
      <w:bCs/>
      <w:i w:val="0"/>
      <w:iCs w:val="0"/>
      <w:smallCaps w:val="0"/>
      <w:spacing w:val="-20"/>
      <w:sz w:val="22"/>
      <w:szCs w:val="22"/>
    </w:rPr>
  </w:style>
  <w:style w:type="character" w:customStyle="1" w:styleId="CharStyle1">
    <w:name w:val="CharStyle1"/>
    <w:basedOn w:val="a2"/>
    <w:rsid w:val="007B086E"/>
    <w:rPr>
      <w:rFonts w:ascii="Times New Roman" w:eastAsia="Times New Roman" w:hAnsi="Times New Roman" w:cs="Times New Roman"/>
      <w:b/>
      <w:bCs/>
      <w:i w:val="0"/>
      <w:iCs w:val="0"/>
      <w:smallCaps/>
      <w:sz w:val="26"/>
      <w:szCs w:val="26"/>
    </w:rPr>
  </w:style>
  <w:style w:type="paragraph" w:customStyle="1" w:styleId="Style5">
    <w:name w:val="Style5"/>
    <w:basedOn w:val="a1"/>
    <w:rsid w:val="007B086E"/>
    <w:pPr>
      <w:spacing w:after="0" w:line="240" w:lineRule="auto"/>
    </w:pPr>
    <w:rPr>
      <w:rFonts w:ascii="Times New Roman" w:eastAsia="Times New Roman" w:hAnsi="Times New Roman" w:cs="Times New Roman"/>
      <w:sz w:val="20"/>
      <w:szCs w:val="20"/>
    </w:rPr>
  </w:style>
  <w:style w:type="character" w:customStyle="1" w:styleId="CharStyle3">
    <w:name w:val="CharStyle3"/>
    <w:basedOn w:val="a2"/>
    <w:rsid w:val="007B086E"/>
    <w:rPr>
      <w:rFonts w:ascii="Times New Roman" w:eastAsia="Times New Roman" w:hAnsi="Times New Roman" w:cs="Times New Roman"/>
      <w:b/>
      <w:bCs/>
      <w:i w:val="0"/>
      <w:iCs w:val="0"/>
      <w:smallCaps w:val="0"/>
      <w:spacing w:val="-50"/>
      <w:sz w:val="112"/>
      <w:szCs w:val="112"/>
    </w:rPr>
  </w:style>
  <w:style w:type="paragraph" w:customStyle="1" w:styleId="Style3">
    <w:name w:val="Style3"/>
    <w:basedOn w:val="a1"/>
    <w:rsid w:val="007B086E"/>
    <w:pPr>
      <w:spacing w:after="0" w:line="240" w:lineRule="auto"/>
    </w:pPr>
    <w:rPr>
      <w:rFonts w:ascii="Times New Roman" w:eastAsia="Times New Roman" w:hAnsi="Times New Roman" w:cs="Times New Roman"/>
      <w:sz w:val="20"/>
      <w:szCs w:val="20"/>
    </w:rPr>
  </w:style>
  <w:style w:type="paragraph" w:customStyle="1" w:styleId="Style4">
    <w:name w:val="Style4"/>
    <w:basedOn w:val="a1"/>
    <w:rsid w:val="007B086E"/>
    <w:pPr>
      <w:spacing w:after="0" w:line="240" w:lineRule="auto"/>
    </w:pPr>
    <w:rPr>
      <w:rFonts w:ascii="Times New Roman" w:eastAsia="Times New Roman" w:hAnsi="Times New Roman" w:cs="Times New Roman"/>
      <w:sz w:val="20"/>
      <w:szCs w:val="20"/>
    </w:rPr>
  </w:style>
  <w:style w:type="paragraph" w:customStyle="1" w:styleId="Style7">
    <w:name w:val="Style7"/>
    <w:basedOn w:val="a1"/>
    <w:rsid w:val="007B086E"/>
    <w:pPr>
      <w:spacing w:after="0" w:line="240" w:lineRule="auto"/>
    </w:pPr>
    <w:rPr>
      <w:rFonts w:ascii="Times New Roman" w:eastAsia="Times New Roman" w:hAnsi="Times New Roman" w:cs="Times New Roman"/>
      <w:sz w:val="20"/>
      <w:szCs w:val="20"/>
    </w:rPr>
  </w:style>
  <w:style w:type="paragraph" w:customStyle="1" w:styleId="Style8">
    <w:name w:val="Style8"/>
    <w:basedOn w:val="a1"/>
    <w:rsid w:val="007B086E"/>
    <w:pPr>
      <w:spacing w:after="0" w:line="192" w:lineRule="exact"/>
      <w:jc w:val="center"/>
    </w:pPr>
    <w:rPr>
      <w:rFonts w:ascii="Times New Roman" w:eastAsia="Times New Roman" w:hAnsi="Times New Roman" w:cs="Times New Roman"/>
      <w:sz w:val="20"/>
      <w:szCs w:val="20"/>
    </w:rPr>
  </w:style>
  <w:style w:type="character" w:customStyle="1" w:styleId="CharStyle4">
    <w:name w:val="CharStyle4"/>
    <w:basedOn w:val="a2"/>
    <w:rsid w:val="007B086E"/>
    <w:rPr>
      <w:rFonts w:ascii="Times New Roman" w:eastAsia="Times New Roman" w:hAnsi="Times New Roman" w:cs="Times New Roman"/>
      <w:b/>
      <w:bCs/>
      <w:i w:val="0"/>
      <w:iCs w:val="0"/>
      <w:smallCaps w:val="0"/>
      <w:sz w:val="20"/>
      <w:szCs w:val="20"/>
    </w:rPr>
  </w:style>
  <w:style w:type="character" w:customStyle="1" w:styleId="CharStyle5">
    <w:name w:val="CharStyle5"/>
    <w:basedOn w:val="a2"/>
    <w:rsid w:val="007B086E"/>
    <w:rPr>
      <w:rFonts w:ascii="Times New Roman" w:eastAsia="Times New Roman" w:hAnsi="Times New Roman" w:cs="Times New Roman"/>
      <w:b/>
      <w:bCs/>
      <w:i w:val="0"/>
      <w:iCs w:val="0"/>
      <w:smallCaps/>
      <w:sz w:val="18"/>
      <w:szCs w:val="18"/>
    </w:rPr>
  </w:style>
  <w:style w:type="paragraph" w:customStyle="1" w:styleId="Style9">
    <w:name w:val="Style9"/>
    <w:basedOn w:val="a1"/>
    <w:rsid w:val="007B086E"/>
    <w:pPr>
      <w:spacing w:after="0" w:line="245" w:lineRule="exact"/>
      <w:ind w:firstLine="154"/>
    </w:pPr>
    <w:rPr>
      <w:rFonts w:ascii="Times New Roman" w:eastAsia="Times New Roman" w:hAnsi="Times New Roman" w:cs="Times New Roman"/>
      <w:sz w:val="20"/>
      <w:szCs w:val="20"/>
    </w:rPr>
  </w:style>
  <w:style w:type="character" w:customStyle="1" w:styleId="CharStyle296">
    <w:name w:val="CharStyle296"/>
    <w:basedOn w:val="a2"/>
    <w:rsid w:val="007B086E"/>
    <w:rPr>
      <w:rFonts w:ascii="Times New Roman" w:eastAsia="Times New Roman" w:hAnsi="Times New Roman" w:cs="Times New Roman"/>
      <w:b/>
      <w:bCs/>
      <w:i w:val="0"/>
      <w:iCs w:val="0"/>
      <w:smallCaps w:val="0"/>
      <w:sz w:val="18"/>
      <w:szCs w:val="18"/>
    </w:rPr>
  </w:style>
  <w:style w:type="paragraph" w:customStyle="1" w:styleId="Style33">
    <w:name w:val="Style33"/>
    <w:basedOn w:val="a1"/>
    <w:rsid w:val="007B086E"/>
    <w:pPr>
      <w:spacing w:after="0" w:line="312" w:lineRule="exact"/>
      <w:jc w:val="center"/>
    </w:pPr>
    <w:rPr>
      <w:rFonts w:ascii="Times New Roman" w:eastAsia="Times New Roman" w:hAnsi="Times New Roman" w:cs="Times New Roman"/>
      <w:sz w:val="20"/>
      <w:szCs w:val="20"/>
    </w:rPr>
  </w:style>
  <w:style w:type="character" w:customStyle="1" w:styleId="CharStyle242">
    <w:name w:val="CharStyle242"/>
    <w:basedOn w:val="a2"/>
    <w:rsid w:val="007B086E"/>
    <w:rPr>
      <w:rFonts w:ascii="Times New Roman" w:eastAsia="Times New Roman" w:hAnsi="Times New Roman" w:cs="Times New Roman"/>
      <w:b/>
      <w:bCs/>
      <w:i w:val="0"/>
      <w:iCs w:val="0"/>
      <w:smallCaps w:val="0"/>
      <w:sz w:val="26"/>
      <w:szCs w:val="26"/>
    </w:rPr>
  </w:style>
  <w:style w:type="paragraph" w:customStyle="1" w:styleId="Style34">
    <w:name w:val="Style34"/>
    <w:basedOn w:val="a1"/>
    <w:rsid w:val="007B086E"/>
    <w:pPr>
      <w:spacing w:after="0" w:line="248" w:lineRule="exact"/>
      <w:ind w:firstLine="293"/>
      <w:jc w:val="both"/>
    </w:pPr>
    <w:rPr>
      <w:rFonts w:ascii="Times New Roman" w:eastAsia="Times New Roman" w:hAnsi="Times New Roman" w:cs="Times New Roman"/>
      <w:sz w:val="20"/>
      <w:szCs w:val="20"/>
    </w:rPr>
  </w:style>
  <w:style w:type="paragraph" w:customStyle="1" w:styleId="Style61">
    <w:name w:val="Style61"/>
    <w:basedOn w:val="a1"/>
    <w:rsid w:val="007B086E"/>
    <w:pPr>
      <w:spacing w:after="0" w:line="254" w:lineRule="exact"/>
      <w:ind w:hanging="264"/>
      <w:jc w:val="both"/>
    </w:pPr>
    <w:rPr>
      <w:rFonts w:ascii="Times New Roman" w:eastAsia="Times New Roman" w:hAnsi="Times New Roman" w:cs="Times New Roman"/>
      <w:sz w:val="20"/>
      <w:szCs w:val="20"/>
    </w:rPr>
  </w:style>
  <w:style w:type="paragraph" w:customStyle="1" w:styleId="Style89">
    <w:name w:val="Style89"/>
    <w:basedOn w:val="a1"/>
    <w:rsid w:val="007B086E"/>
    <w:pPr>
      <w:spacing w:after="0" w:line="248" w:lineRule="exact"/>
      <w:ind w:firstLine="288"/>
      <w:jc w:val="both"/>
    </w:pPr>
    <w:rPr>
      <w:rFonts w:ascii="Times New Roman" w:eastAsia="Times New Roman" w:hAnsi="Times New Roman" w:cs="Times New Roman"/>
      <w:sz w:val="20"/>
      <w:szCs w:val="20"/>
    </w:rPr>
  </w:style>
  <w:style w:type="character" w:customStyle="1" w:styleId="CharStyle310">
    <w:name w:val="CharStyle310"/>
    <w:basedOn w:val="a2"/>
    <w:rsid w:val="007B086E"/>
    <w:rPr>
      <w:rFonts w:ascii="Times New Roman" w:eastAsia="Times New Roman" w:hAnsi="Times New Roman" w:cs="Times New Roman"/>
      <w:b w:val="0"/>
      <w:bCs w:val="0"/>
      <w:i w:val="0"/>
      <w:iCs w:val="0"/>
      <w:smallCaps w:val="0"/>
      <w:sz w:val="18"/>
      <w:szCs w:val="18"/>
    </w:rPr>
  </w:style>
  <w:style w:type="paragraph" w:customStyle="1" w:styleId="Style181">
    <w:name w:val="Style181"/>
    <w:basedOn w:val="a1"/>
    <w:rsid w:val="007B086E"/>
    <w:pPr>
      <w:spacing w:after="0" w:line="288" w:lineRule="exact"/>
      <w:jc w:val="center"/>
    </w:pPr>
    <w:rPr>
      <w:rFonts w:ascii="Times New Roman" w:eastAsia="Times New Roman" w:hAnsi="Times New Roman" w:cs="Times New Roman"/>
      <w:sz w:val="20"/>
      <w:szCs w:val="20"/>
    </w:rPr>
  </w:style>
  <w:style w:type="paragraph" w:customStyle="1" w:styleId="Style30">
    <w:name w:val="Style30"/>
    <w:basedOn w:val="a1"/>
    <w:rsid w:val="007B086E"/>
    <w:pPr>
      <w:spacing w:after="0" w:line="197" w:lineRule="exact"/>
      <w:jc w:val="both"/>
    </w:pPr>
    <w:rPr>
      <w:rFonts w:ascii="Times New Roman" w:eastAsia="Times New Roman" w:hAnsi="Times New Roman" w:cs="Times New Roman"/>
      <w:sz w:val="20"/>
      <w:szCs w:val="20"/>
    </w:rPr>
  </w:style>
  <w:style w:type="paragraph" w:customStyle="1" w:styleId="Style49">
    <w:name w:val="Style49"/>
    <w:basedOn w:val="a1"/>
    <w:rsid w:val="007B086E"/>
    <w:pPr>
      <w:spacing w:after="0" w:line="254" w:lineRule="exact"/>
      <w:ind w:firstLine="302"/>
      <w:jc w:val="both"/>
    </w:pPr>
    <w:rPr>
      <w:rFonts w:ascii="Times New Roman" w:eastAsia="Times New Roman" w:hAnsi="Times New Roman" w:cs="Times New Roman"/>
      <w:sz w:val="20"/>
      <w:szCs w:val="20"/>
    </w:rPr>
  </w:style>
  <w:style w:type="paragraph" w:customStyle="1" w:styleId="Style125">
    <w:name w:val="Style125"/>
    <w:basedOn w:val="a1"/>
    <w:rsid w:val="007B086E"/>
    <w:pPr>
      <w:spacing w:after="0" w:line="250" w:lineRule="exact"/>
      <w:ind w:hanging="269"/>
    </w:pPr>
    <w:rPr>
      <w:rFonts w:ascii="Times New Roman" w:eastAsia="Times New Roman" w:hAnsi="Times New Roman" w:cs="Times New Roman"/>
      <w:sz w:val="20"/>
      <w:szCs w:val="20"/>
    </w:rPr>
  </w:style>
  <w:style w:type="character" w:customStyle="1" w:styleId="CharStyle254">
    <w:name w:val="CharStyle254"/>
    <w:basedOn w:val="a2"/>
    <w:rsid w:val="007B086E"/>
    <w:rPr>
      <w:rFonts w:ascii="Times New Roman" w:eastAsia="Times New Roman" w:hAnsi="Times New Roman" w:cs="Times New Roman"/>
      <w:b w:val="0"/>
      <w:bCs w:val="0"/>
      <w:i w:val="0"/>
      <w:iCs w:val="0"/>
      <w:smallCaps w:val="0"/>
      <w:spacing w:val="10"/>
      <w:sz w:val="22"/>
      <w:szCs w:val="22"/>
    </w:rPr>
  </w:style>
  <w:style w:type="paragraph" w:customStyle="1" w:styleId="Style409">
    <w:name w:val="Style409"/>
    <w:basedOn w:val="a1"/>
    <w:rsid w:val="007B086E"/>
    <w:pPr>
      <w:spacing w:after="0" w:line="245" w:lineRule="exact"/>
      <w:ind w:firstLine="283"/>
      <w:jc w:val="both"/>
    </w:pPr>
    <w:rPr>
      <w:rFonts w:ascii="Times New Roman" w:eastAsia="Times New Roman" w:hAnsi="Times New Roman" w:cs="Times New Roman"/>
      <w:sz w:val="20"/>
      <w:szCs w:val="20"/>
    </w:rPr>
  </w:style>
  <w:style w:type="paragraph" w:customStyle="1" w:styleId="Style2904">
    <w:name w:val="Style2904"/>
    <w:basedOn w:val="a1"/>
    <w:rsid w:val="007B086E"/>
    <w:pPr>
      <w:spacing w:after="0" w:line="264" w:lineRule="exact"/>
      <w:jc w:val="center"/>
    </w:pPr>
    <w:rPr>
      <w:rFonts w:ascii="Times New Roman" w:eastAsia="Times New Roman" w:hAnsi="Times New Roman" w:cs="Times New Roman"/>
      <w:sz w:val="20"/>
      <w:szCs w:val="20"/>
    </w:rPr>
  </w:style>
  <w:style w:type="paragraph" w:customStyle="1" w:styleId="Style2992">
    <w:name w:val="Style2992"/>
    <w:basedOn w:val="a1"/>
    <w:rsid w:val="007B086E"/>
    <w:pPr>
      <w:spacing w:after="0" w:line="245" w:lineRule="exact"/>
      <w:ind w:firstLine="298"/>
      <w:jc w:val="both"/>
    </w:pPr>
    <w:rPr>
      <w:rFonts w:ascii="Times New Roman" w:eastAsia="Times New Roman" w:hAnsi="Times New Roman" w:cs="Times New Roman"/>
      <w:sz w:val="20"/>
      <w:szCs w:val="20"/>
    </w:rPr>
  </w:style>
  <w:style w:type="character" w:customStyle="1" w:styleId="CharStyle308">
    <w:name w:val="CharStyle308"/>
    <w:basedOn w:val="a2"/>
    <w:rsid w:val="007B086E"/>
    <w:rPr>
      <w:rFonts w:ascii="Times New Roman" w:eastAsia="Times New Roman" w:hAnsi="Times New Roman" w:cs="Times New Roman"/>
      <w:b/>
      <w:bCs/>
      <w:i w:val="0"/>
      <w:iCs w:val="0"/>
      <w:smallCaps w:val="0"/>
      <w:sz w:val="22"/>
      <w:szCs w:val="22"/>
    </w:rPr>
  </w:style>
  <w:style w:type="paragraph" w:customStyle="1" w:styleId="Style3146">
    <w:name w:val="Style3146"/>
    <w:basedOn w:val="a1"/>
    <w:rsid w:val="007B086E"/>
    <w:pPr>
      <w:spacing w:after="0" w:line="250" w:lineRule="exact"/>
      <w:ind w:firstLine="293"/>
      <w:jc w:val="both"/>
    </w:pPr>
    <w:rPr>
      <w:rFonts w:ascii="Times New Roman" w:eastAsia="Times New Roman" w:hAnsi="Times New Roman" w:cs="Times New Roman"/>
      <w:sz w:val="20"/>
      <w:szCs w:val="20"/>
    </w:rPr>
  </w:style>
  <w:style w:type="paragraph" w:customStyle="1" w:styleId="Style4565">
    <w:name w:val="Style4565"/>
    <w:basedOn w:val="a1"/>
    <w:rsid w:val="007B086E"/>
    <w:pPr>
      <w:spacing w:after="0" w:line="221" w:lineRule="exact"/>
      <w:ind w:hanging="163"/>
    </w:pPr>
    <w:rPr>
      <w:rFonts w:ascii="Times New Roman" w:eastAsia="Times New Roman" w:hAnsi="Times New Roman" w:cs="Times New Roman"/>
      <w:sz w:val="20"/>
      <w:szCs w:val="20"/>
    </w:rPr>
  </w:style>
  <w:style w:type="character" w:customStyle="1" w:styleId="CharStyle13">
    <w:name w:val="CharStyle13"/>
    <w:basedOn w:val="a2"/>
    <w:rsid w:val="007B086E"/>
    <w:rPr>
      <w:rFonts w:ascii="Times New Roman" w:eastAsia="Times New Roman" w:hAnsi="Times New Roman" w:cs="Times New Roman"/>
      <w:b w:val="0"/>
      <w:bCs w:val="0"/>
      <w:i w:val="0"/>
      <w:iCs w:val="0"/>
      <w:smallCaps w:val="0"/>
      <w:sz w:val="18"/>
      <w:szCs w:val="18"/>
    </w:rPr>
  </w:style>
  <w:style w:type="paragraph" w:customStyle="1" w:styleId="Style39">
    <w:name w:val="Style39"/>
    <w:basedOn w:val="a1"/>
    <w:rsid w:val="007B086E"/>
    <w:pPr>
      <w:spacing w:after="0" w:line="240" w:lineRule="auto"/>
      <w:jc w:val="center"/>
    </w:pPr>
    <w:rPr>
      <w:rFonts w:ascii="Times New Roman" w:eastAsia="Times New Roman" w:hAnsi="Times New Roman" w:cs="Times New Roman"/>
      <w:sz w:val="20"/>
      <w:szCs w:val="20"/>
    </w:rPr>
  </w:style>
  <w:style w:type="paragraph" w:customStyle="1" w:styleId="Style2878">
    <w:name w:val="Style2878"/>
    <w:basedOn w:val="a1"/>
    <w:rsid w:val="007B086E"/>
    <w:pPr>
      <w:spacing w:after="0" w:line="240" w:lineRule="auto"/>
    </w:pPr>
    <w:rPr>
      <w:rFonts w:ascii="Times New Roman" w:eastAsia="Times New Roman" w:hAnsi="Times New Roman" w:cs="Times New Roman"/>
      <w:sz w:val="20"/>
      <w:szCs w:val="20"/>
    </w:rPr>
  </w:style>
  <w:style w:type="paragraph" w:customStyle="1" w:styleId="Style2785">
    <w:name w:val="Style2785"/>
    <w:basedOn w:val="a1"/>
    <w:rsid w:val="007B086E"/>
    <w:pPr>
      <w:spacing w:after="0" w:line="250" w:lineRule="exact"/>
    </w:pPr>
    <w:rPr>
      <w:rFonts w:ascii="Times New Roman" w:eastAsia="Times New Roman" w:hAnsi="Times New Roman" w:cs="Times New Roman"/>
      <w:sz w:val="20"/>
      <w:szCs w:val="20"/>
    </w:rPr>
  </w:style>
  <w:style w:type="paragraph" w:customStyle="1" w:styleId="Style5224">
    <w:name w:val="Style5224"/>
    <w:basedOn w:val="a1"/>
    <w:rsid w:val="007B086E"/>
    <w:pPr>
      <w:spacing w:after="0" w:line="221" w:lineRule="exact"/>
      <w:ind w:hanging="422"/>
    </w:pPr>
    <w:rPr>
      <w:rFonts w:ascii="Times New Roman" w:eastAsia="Times New Roman" w:hAnsi="Times New Roman" w:cs="Times New Roman"/>
      <w:sz w:val="20"/>
      <w:szCs w:val="20"/>
    </w:rPr>
  </w:style>
  <w:style w:type="paragraph" w:customStyle="1" w:styleId="Style5244">
    <w:name w:val="Style5244"/>
    <w:basedOn w:val="a1"/>
    <w:rsid w:val="007B086E"/>
    <w:pPr>
      <w:spacing w:after="0" w:line="240" w:lineRule="auto"/>
    </w:pPr>
    <w:rPr>
      <w:rFonts w:ascii="Times New Roman" w:eastAsia="Times New Roman" w:hAnsi="Times New Roman" w:cs="Times New Roman"/>
      <w:sz w:val="20"/>
      <w:szCs w:val="20"/>
    </w:rPr>
  </w:style>
  <w:style w:type="paragraph" w:customStyle="1" w:styleId="Style3411">
    <w:name w:val="Style3411"/>
    <w:basedOn w:val="a1"/>
    <w:rsid w:val="007B086E"/>
    <w:pPr>
      <w:spacing w:after="0" w:line="240" w:lineRule="auto"/>
    </w:pPr>
    <w:rPr>
      <w:rFonts w:ascii="Times New Roman" w:eastAsia="Times New Roman" w:hAnsi="Times New Roman" w:cs="Times New Roman"/>
      <w:sz w:val="20"/>
      <w:szCs w:val="20"/>
    </w:rPr>
  </w:style>
  <w:style w:type="character" w:customStyle="1" w:styleId="CharStyle290">
    <w:name w:val="CharStyle290"/>
    <w:basedOn w:val="a2"/>
    <w:rsid w:val="007B086E"/>
    <w:rPr>
      <w:rFonts w:ascii="Times New Roman" w:eastAsia="Times New Roman" w:hAnsi="Times New Roman" w:cs="Times New Roman"/>
      <w:b w:val="0"/>
      <w:bCs w:val="0"/>
      <w:i/>
      <w:iCs/>
      <w:smallCaps w:val="0"/>
      <w:sz w:val="18"/>
      <w:szCs w:val="18"/>
    </w:rPr>
  </w:style>
  <w:style w:type="paragraph" w:customStyle="1" w:styleId="Style5278">
    <w:name w:val="Style5278"/>
    <w:basedOn w:val="a1"/>
    <w:rsid w:val="007B086E"/>
    <w:pPr>
      <w:spacing w:after="0" w:line="221" w:lineRule="exact"/>
      <w:ind w:hanging="370"/>
    </w:pPr>
    <w:rPr>
      <w:rFonts w:ascii="Times New Roman" w:eastAsia="Times New Roman" w:hAnsi="Times New Roman" w:cs="Times New Roman"/>
      <w:sz w:val="20"/>
      <w:szCs w:val="20"/>
    </w:rPr>
  </w:style>
  <w:style w:type="paragraph" w:customStyle="1" w:styleId="Style5249">
    <w:name w:val="Style5249"/>
    <w:basedOn w:val="a1"/>
    <w:rsid w:val="007B086E"/>
    <w:pPr>
      <w:spacing w:after="0" w:line="221" w:lineRule="exact"/>
      <w:ind w:hanging="614"/>
    </w:pPr>
    <w:rPr>
      <w:rFonts w:ascii="Times New Roman" w:eastAsia="Times New Roman" w:hAnsi="Times New Roman" w:cs="Times New Roman"/>
      <w:sz w:val="20"/>
      <w:szCs w:val="20"/>
    </w:rPr>
  </w:style>
  <w:style w:type="paragraph" w:customStyle="1" w:styleId="Style3157">
    <w:name w:val="Style3157"/>
    <w:basedOn w:val="a1"/>
    <w:rsid w:val="007B086E"/>
    <w:pPr>
      <w:spacing w:after="0" w:line="240" w:lineRule="exact"/>
      <w:jc w:val="both"/>
    </w:pPr>
    <w:rPr>
      <w:rFonts w:ascii="Times New Roman" w:eastAsia="Times New Roman" w:hAnsi="Times New Roman" w:cs="Times New Roman"/>
      <w:sz w:val="20"/>
      <w:szCs w:val="20"/>
    </w:rPr>
  </w:style>
  <w:style w:type="paragraph" w:customStyle="1" w:styleId="af9">
    <w:name w:val="???????"/>
    <w:rsid w:val="007B086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100" w:lineRule="atLeast"/>
    </w:pPr>
    <w:rPr>
      <w:rFonts w:ascii="Mangal" w:eastAsia="Mangal" w:hAnsi="Mangal" w:cs="Mangal"/>
      <w:color w:val="000000"/>
      <w:kern w:val="1"/>
      <w:sz w:val="36"/>
      <w:szCs w:val="36"/>
      <w:lang w:eastAsia="hi-IN" w:bidi="hi-IN"/>
    </w:rPr>
  </w:style>
  <w:style w:type="table" w:customStyle="1" w:styleId="42">
    <w:name w:val="Сетка таблицы4"/>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ody Text Indent"/>
    <w:basedOn w:val="a1"/>
    <w:link w:val="afb"/>
    <w:rsid w:val="007B086E"/>
    <w:pPr>
      <w:spacing w:after="0" w:line="240" w:lineRule="auto"/>
      <w:ind w:firstLine="851"/>
      <w:jc w:val="both"/>
    </w:pPr>
    <w:rPr>
      <w:rFonts w:ascii="Times New Roman" w:eastAsia="Times New Roman" w:hAnsi="Times New Roman" w:cs="Times New Roman"/>
      <w:sz w:val="28"/>
      <w:szCs w:val="20"/>
    </w:rPr>
  </w:style>
  <w:style w:type="character" w:customStyle="1" w:styleId="afb">
    <w:name w:val="Основной текст с отступом Знак"/>
    <w:basedOn w:val="a2"/>
    <w:link w:val="afa"/>
    <w:rsid w:val="007B086E"/>
    <w:rPr>
      <w:rFonts w:ascii="Times New Roman" w:eastAsia="Times New Roman" w:hAnsi="Times New Roman" w:cs="Times New Roman"/>
      <w:sz w:val="28"/>
      <w:szCs w:val="20"/>
    </w:rPr>
  </w:style>
  <w:style w:type="paragraph" w:styleId="22">
    <w:name w:val="Body Text Indent 2"/>
    <w:basedOn w:val="a1"/>
    <w:link w:val="23"/>
    <w:rsid w:val="007B086E"/>
    <w:pPr>
      <w:spacing w:after="0" w:line="240" w:lineRule="auto"/>
      <w:ind w:firstLine="851"/>
    </w:pPr>
    <w:rPr>
      <w:rFonts w:ascii="Times New Roman" w:eastAsia="Times New Roman" w:hAnsi="Times New Roman" w:cs="Times New Roman"/>
      <w:sz w:val="28"/>
      <w:szCs w:val="20"/>
    </w:rPr>
  </w:style>
  <w:style w:type="character" w:customStyle="1" w:styleId="23">
    <w:name w:val="Основной текст с отступом 2 Знак"/>
    <w:basedOn w:val="a2"/>
    <w:link w:val="22"/>
    <w:rsid w:val="007B086E"/>
    <w:rPr>
      <w:rFonts w:ascii="Times New Roman" w:eastAsia="Times New Roman" w:hAnsi="Times New Roman" w:cs="Times New Roman"/>
      <w:sz w:val="28"/>
      <w:szCs w:val="20"/>
    </w:rPr>
  </w:style>
  <w:style w:type="paragraph" w:customStyle="1" w:styleId="headertext">
    <w:name w:val="header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_"/>
    <w:basedOn w:val="a2"/>
    <w:link w:val="210"/>
    <w:uiPriority w:val="99"/>
    <w:rsid w:val="007B086E"/>
    <w:rPr>
      <w:rFonts w:ascii="Times New Roman" w:hAnsi="Times New Roman" w:cs="Times New Roman"/>
      <w:sz w:val="26"/>
      <w:szCs w:val="26"/>
      <w:shd w:val="clear" w:color="auto" w:fill="FFFFFF"/>
    </w:rPr>
  </w:style>
  <w:style w:type="paragraph" w:customStyle="1" w:styleId="210">
    <w:name w:val="Основной текст (2)1"/>
    <w:basedOn w:val="a1"/>
    <w:link w:val="24"/>
    <w:uiPriority w:val="99"/>
    <w:rsid w:val="007B086E"/>
    <w:pPr>
      <w:widowControl w:val="0"/>
      <w:shd w:val="clear" w:color="auto" w:fill="FFFFFF"/>
      <w:spacing w:after="0" w:line="613" w:lineRule="exact"/>
      <w:jc w:val="center"/>
    </w:pPr>
    <w:rPr>
      <w:rFonts w:ascii="Times New Roman" w:hAnsi="Times New Roman" w:cs="Times New Roman"/>
      <w:sz w:val="26"/>
      <w:szCs w:val="26"/>
    </w:rPr>
  </w:style>
  <w:style w:type="character" w:customStyle="1" w:styleId="25">
    <w:name w:val="Заголовок №2_"/>
    <w:basedOn w:val="a2"/>
    <w:link w:val="26"/>
    <w:uiPriority w:val="99"/>
    <w:rsid w:val="007B086E"/>
    <w:rPr>
      <w:rFonts w:ascii="Times New Roman" w:hAnsi="Times New Roman" w:cs="Times New Roman"/>
      <w:shd w:val="clear" w:color="auto" w:fill="FFFFFF"/>
    </w:rPr>
  </w:style>
  <w:style w:type="paragraph" w:customStyle="1" w:styleId="26">
    <w:name w:val="Заголовок №2"/>
    <w:basedOn w:val="a1"/>
    <w:link w:val="25"/>
    <w:uiPriority w:val="99"/>
    <w:rsid w:val="007B086E"/>
    <w:pPr>
      <w:widowControl w:val="0"/>
      <w:shd w:val="clear" w:color="auto" w:fill="FFFFFF"/>
      <w:spacing w:before="180" w:after="60" w:line="288" w:lineRule="exact"/>
      <w:ind w:hanging="1880"/>
      <w:outlineLvl w:val="1"/>
    </w:pPr>
    <w:rPr>
      <w:rFonts w:ascii="Times New Roman" w:hAnsi="Times New Roman" w:cs="Times New Roman"/>
    </w:rPr>
  </w:style>
  <w:style w:type="character" w:customStyle="1" w:styleId="afc">
    <w:name w:val="Подпись к таблице_"/>
    <w:basedOn w:val="a2"/>
    <w:link w:val="afd"/>
    <w:uiPriority w:val="99"/>
    <w:rsid w:val="007B086E"/>
    <w:rPr>
      <w:rFonts w:ascii="Times New Roman" w:hAnsi="Times New Roman" w:cs="Times New Roman"/>
      <w:b/>
      <w:bCs/>
      <w:sz w:val="19"/>
      <w:szCs w:val="19"/>
      <w:shd w:val="clear" w:color="auto" w:fill="FFFFFF"/>
    </w:rPr>
  </w:style>
  <w:style w:type="character" w:customStyle="1" w:styleId="28pt3">
    <w:name w:val="Основной текст (2) + 8 pt3"/>
    <w:basedOn w:val="24"/>
    <w:uiPriority w:val="99"/>
    <w:rsid w:val="007B086E"/>
    <w:rPr>
      <w:rFonts w:ascii="Times New Roman" w:hAnsi="Times New Roman" w:cs="Times New Roman"/>
      <w:sz w:val="16"/>
      <w:szCs w:val="16"/>
      <w:u w:val="none"/>
      <w:shd w:val="clear" w:color="auto" w:fill="FFFFFF"/>
    </w:rPr>
  </w:style>
  <w:style w:type="paragraph" w:customStyle="1" w:styleId="afd">
    <w:name w:val="Подпись к таблице"/>
    <w:basedOn w:val="a1"/>
    <w:link w:val="afc"/>
    <w:uiPriority w:val="99"/>
    <w:rsid w:val="007B086E"/>
    <w:pPr>
      <w:widowControl w:val="0"/>
      <w:shd w:val="clear" w:color="auto" w:fill="FFFFFF"/>
      <w:spacing w:after="0" w:line="240" w:lineRule="atLeast"/>
    </w:pPr>
    <w:rPr>
      <w:rFonts w:ascii="Times New Roman" w:hAnsi="Times New Roman" w:cs="Times New Roman"/>
      <w:b/>
      <w:bCs/>
      <w:sz w:val="19"/>
      <w:szCs w:val="19"/>
    </w:rPr>
  </w:style>
  <w:style w:type="character" w:customStyle="1" w:styleId="13">
    <w:name w:val="Основной текст (13)_"/>
    <w:basedOn w:val="a2"/>
    <w:link w:val="130"/>
    <w:uiPriority w:val="99"/>
    <w:rsid w:val="007B086E"/>
    <w:rPr>
      <w:rFonts w:ascii="Times New Roman" w:hAnsi="Times New Roman" w:cs="Times New Roman"/>
      <w:b/>
      <w:bCs/>
      <w:shd w:val="clear" w:color="auto" w:fill="FFFFFF"/>
    </w:rPr>
  </w:style>
  <w:style w:type="character" w:customStyle="1" w:styleId="27">
    <w:name w:val="Основной текст (2) + Курсив"/>
    <w:basedOn w:val="24"/>
    <w:uiPriority w:val="99"/>
    <w:rsid w:val="007B086E"/>
    <w:rPr>
      <w:rFonts w:ascii="Times New Roman" w:hAnsi="Times New Roman" w:cs="Times New Roman"/>
      <w:i/>
      <w:iCs/>
      <w:sz w:val="22"/>
      <w:szCs w:val="22"/>
      <w:u w:val="none"/>
      <w:shd w:val="clear" w:color="auto" w:fill="FFFFFF"/>
    </w:rPr>
  </w:style>
  <w:style w:type="paragraph" w:customStyle="1" w:styleId="130">
    <w:name w:val="Основной текст (13)"/>
    <w:basedOn w:val="a1"/>
    <w:link w:val="13"/>
    <w:uiPriority w:val="99"/>
    <w:rsid w:val="007B086E"/>
    <w:pPr>
      <w:widowControl w:val="0"/>
      <w:shd w:val="clear" w:color="auto" w:fill="FFFFFF"/>
      <w:spacing w:before="180" w:after="0" w:line="240" w:lineRule="atLeast"/>
      <w:jc w:val="both"/>
    </w:pPr>
    <w:rPr>
      <w:rFonts w:ascii="Times New Roman" w:hAnsi="Times New Roman" w:cs="Times New Roman"/>
      <w:b/>
      <w:bCs/>
    </w:rPr>
  </w:style>
  <w:style w:type="character" w:customStyle="1" w:styleId="8">
    <w:name w:val="Основной текст (8)_"/>
    <w:basedOn w:val="a2"/>
    <w:link w:val="80"/>
    <w:uiPriority w:val="99"/>
    <w:locked/>
    <w:rsid w:val="007B086E"/>
    <w:rPr>
      <w:rFonts w:ascii="Times New Roman" w:hAnsi="Times New Roman" w:cs="Times New Roman"/>
      <w:sz w:val="20"/>
      <w:szCs w:val="20"/>
      <w:shd w:val="clear" w:color="auto" w:fill="FFFFFF"/>
    </w:rPr>
  </w:style>
  <w:style w:type="character" w:customStyle="1" w:styleId="891">
    <w:name w:val="Основной текст (8) + 91"/>
    <w:aliases w:val="5 pt6,Курсив4"/>
    <w:basedOn w:val="8"/>
    <w:uiPriority w:val="99"/>
    <w:rsid w:val="007B086E"/>
    <w:rPr>
      <w:rFonts w:ascii="Times New Roman" w:hAnsi="Times New Roman" w:cs="Times New Roman"/>
      <w:i/>
      <w:iCs/>
      <w:sz w:val="19"/>
      <w:szCs w:val="19"/>
      <w:shd w:val="clear" w:color="auto" w:fill="FFFFFF"/>
    </w:rPr>
  </w:style>
  <w:style w:type="paragraph" w:customStyle="1" w:styleId="80">
    <w:name w:val="Основной текст (8)"/>
    <w:basedOn w:val="a1"/>
    <w:link w:val="8"/>
    <w:uiPriority w:val="99"/>
    <w:rsid w:val="007B086E"/>
    <w:pPr>
      <w:widowControl w:val="0"/>
      <w:shd w:val="clear" w:color="auto" w:fill="FFFFFF"/>
      <w:spacing w:after="180" w:line="197" w:lineRule="exact"/>
    </w:pPr>
    <w:rPr>
      <w:rFonts w:ascii="Times New Roman" w:hAnsi="Times New Roman" w:cs="Times New Roman"/>
      <w:sz w:val="20"/>
      <w:szCs w:val="20"/>
    </w:rPr>
  </w:style>
  <w:style w:type="character" w:customStyle="1" w:styleId="410">
    <w:name w:val="Заголовок 4 Знак1"/>
    <w:basedOn w:val="a2"/>
    <w:uiPriority w:val="9"/>
    <w:semiHidden/>
    <w:rsid w:val="007B086E"/>
    <w:rPr>
      <w:rFonts w:asciiTheme="majorHAnsi" w:eastAsiaTheme="majorEastAsia" w:hAnsiTheme="majorHAnsi" w:cstheme="majorBidi"/>
      <w:b/>
      <w:bCs/>
      <w:i/>
      <w:iCs/>
      <w:color w:val="4F81BD" w:themeColor="accent1"/>
    </w:rPr>
  </w:style>
  <w:style w:type="character" w:customStyle="1" w:styleId="112">
    <w:name w:val="Заголовок 1 Знак1"/>
    <w:basedOn w:val="a2"/>
    <w:uiPriority w:val="9"/>
    <w:rsid w:val="007B086E"/>
    <w:rPr>
      <w:rFonts w:asciiTheme="majorHAnsi" w:eastAsiaTheme="majorEastAsia" w:hAnsiTheme="majorHAnsi" w:cstheme="majorBidi"/>
      <w:b/>
      <w:bCs/>
      <w:color w:val="365F91" w:themeColor="accent1" w:themeShade="BF"/>
      <w:sz w:val="28"/>
      <w:szCs w:val="28"/>
    </w:rPr>
  </w:style>
  <w:style w:type="paragraph" w:customStyle="1" w:styleId="c10">
    <w:name w:val="c1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1">
    <w:name w:val="fr1"/>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2"/>
    <w:rsid w:val="007B086E"/>
  </w:style>
  <w:style w:type="paragraph" w:customStyle="1" w:styleId="c8">
    <w:name w:val="c8"/>
    <w:basedOn w:val="a1"/>
    <w:rsid w:val="007B0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
    <w:name w:val="СписокМарк"/>
    <w:basedOn w:val="a1"/>
    <w:rsid w:val="007B086E"/>
    <w:pPr>
      <w:numPr>
        <w:numId w:val="12"/>
      </w:numPr>
      <w:suppressAutoHyphens/>
      <w:spacing w:after="0" w:line="360" w:lineRule="auto"/>
    </w:pPr>
    <w:rPr>
      <w:rFonts w:ascii="Times New Roman" w:eastAsia="Times New Roman" w:hAnsi="Times New Roman" w:cs="Times New Roman"/>
      <w:sz w:val="28"/>
      <w:szCs w:val="20"/>
    </w:rPr>
  </w:style>
  <w:style w:type="paragraph" w:customStyle="1" w:styleId="a">
    <w:name w:val="СписокНум"/>
    <w:basedOn w:val="a1"/>
    <w:rsid w:val="007B086E"/>
    <w:pPr>
      <w:numPr>
        <w:numId w:val="13"/>
      </w:numPr>
      <w:suppressAutoHyphens/>
      <w:spacing w:after="0" w:line="360" w:lineRule="auto"/>
    </w:pPr>
    <w:rPr>
      <w:rFonts w:ascii="Times New Roman" w:eastAsia="Times New Roman" w:hAnsi="Times New Roman" w:cs="Times New Roman"/>
      <w:sz w:val="28"/>
      <w:szCs w:val="20"/>
    </w:rPr>
  </w:style>
  <w:style w:type="table" w:customStyle="1" w:styleId="5">
    <w:name w:val="Сетка таблицы5"/>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4"/>
    <w:uiPriority w:val="99"/>
    <w:semiHidden/>
    <w:unhideWhenUsed/>
    <w:rsid w:val="007B086E"/>
  </w:style>
  <w:style w:type="table" w:customStyle="1" w:styleId="6">
    <w:name w:val="Сетка таблицы6"/>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4"/>
    <w:uiPriority w:val="99"/>
    <w:semiHidden/>
    <w:unhideWhenUsed/>
    <w:rsid w:val="007B086E"/>
  </w:style>
  <w:style w:type="table" w:customStyle="1" w:styleId="7">
    <w:name w:val="Сетка таблицы7"/>
    <w:basedOn w:val="a3"/>
    <w:next w:val="a6"/>
    <w:uiPriority w:val="59"/>
    <w:rsid w:val="007B086E"/>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3"/>
    <w:next w:val="a6"/>
    <w:uiPriority w:val="59"/>
    <w:rsid w:val="007B08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7">
    <w:name w:val="Основной текст (37)_"/>
    <w:basedOn w:val="a2"/>
    <w:link w:val="370"/>
    <w:rsid w:val="007B086E"/>
    <w:rPr>
      <w:rFonts w:ascii="Times New Roman" w:eastAsia="Times New Roman" w:hAnsi="Times New Roman" w:cs="Times New Roman"/>
      <w:spacing w:val="-10"/>
      <w:sz w:val="17"/>
      <w:szCs w:val="17"/>
      <w:shd w:val="clear" w:color="auto" w:fill="FFFFFF"/>
    </w:rPr>
  </w:style>
  <w:style w:type="paragraph" w:customStyle="1" w:styleId="370">
    <w:name w:val="Основной текст (37)"/>
    <w:basedOn w:val="a1"/>
    <w:link w:val="37"/>
    <w:rsid w:val="007B086E"/>
    <w:pPr>
      <w:widowControl w:val="0"/>
      <w:shd w:val="clear" w:color="auto" w:fill="FFFFFF"/>
      <w:spacing w:after="0" w:line="0" w:lineRule="atLeast"/>
      <w:ind w:hanging="460"/>
    </w:pPr>
    <w:rPr>
      <w:rFonts w:ascii="Times New Roman" w:eastAsia="Times New Roman" w:hAnsi="Times New Roman" w:cs="Times New Roman"/>
      <w:spacing w:val="-10"/>
      <w:sz w:val="17"/>
      <w:szCs w:val="17"/>
    </w:rPr>
  </w:style>
  <w:style w:type="character" w:customStyle="1" w:styleId="w">
    <w:name w:val="w"/>
    <w:basedOn w:val="a2"/>
    <w:rsid w:val="007B086E"/>
  </w:style>
  <w:style w:type="character" w:customStyle="1" w:styleId="font3">
    <w:name w:val="font3"/>
    <w:basedOn w:val="a2"/>
    <w:rsid w:val="003D5E74"/>
  </w:style>
  <w:style w:type="paragraph" w:customStyle="1" w:styleId="Default">
    <w:name w:val="Default"/>
    <w:rsid w:val="0051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4">
    <w:name w:val="Стиль1"/>
    <w:basedOn w:val="a1"/>
    <w:link w:val="15"/>
    <w:rsid w:val="00D43D35"/>
    <w:pPr>
      <w:widowControl w:val="0"/>
      <w:autoSpaceDE w:val="0"/>
      <w:autoSpaceDN w:val="0"/>
      <w:adjustRightInd w:val="0"/>
      <w:spacing w:after="120" w:line="240" w:lineRule="auto"/>
      <w:ind w:left="709" w:right="709"/>
      <w:jc w:val="center"/>
    </w:pPr>
    <w:rPr>
      <w:rFonts w:ascii="Times New Roman" w:eastAsia="Times New Roman" w:hAnsi="Times New Roman" w:cs="Times New Roman"/>
      <w:b/>
      <w:sz w:val="28"/>
      <w:szCs w:val="28"/>
    </w:rPr>
  </w:style>
  <w:style w:type="character" w:customStyle="1" w:styleId="15">
    <w:name w:val="Стиль1 Знак"/>
    <w:basedOn w:val="a2"/>
    <w:link w:val="14"/>
    <w:locked/>
    <w:rsid w:val="00D43D35"/>
    <w:rPr>
      <w:rFonts w:ascii="Times New Roman" w:eastAsia="Times New Roman" w:hAnsi="Times New Roman" w:cs="Times New Roman"/>
      <w:b/>
      <w:sz w:val="28"/>
      <w:szCs w:val="28"/>
    </w:rPr>
  </w:style>
  <w:style w:type="character" w:customStyle="1" w:styleId="CharAttribute0">
    <w:name w:val="CharAttribute0"/>
    <w:uiPriority w:val="99"/>
    <w:rsid w:val="00E67926"/>
    <w:rPr>
      <w:rFonts w:ascii="Times New Roman" w:hAnsi="Times New Roman"/>
      <w:sz w:val="28"/>
    </w:rPr>
  </w:style>
  <w:style w:type="character" w:styleId="afe">
    <w:name w:val="FollowedHyperlink"/>
    <w:basedOn w:val="a2"/>
    <w:uiPriority w:val="99"/>
    <w:semiHidden/>
    <w:unhideWhenUsed/>
    <w:rsid w:val="007A1A7A"/>
    <w:rPr>
      <w:color w:val="800080"/>
      <w:u w:val="single"/>
    </w:rPr>
  </w:style>
  <w:style w:type="paragraph" w:customStyle="1" w:styleId="xl65">
    <w:name w:val="xl65"/>
    <w:basedOn w:val="a1"/>
    <w:rsid w:val="007A1A7A"/>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66">
    <w:name w:val="xl66"/>
    <w:basedOn w:val="a1"/>
    <w:rsid w:val="007A1A7A"/>
    <w:pPr>
      <w:spacing w:before="100" w:beforeAutospacing="1" w:after="100" w:afterAutospacing="1"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118958241">
      <w:bodyDiv w:val="1"/>
      <w:marLeft w:val="0"/>
      <w:marRight w:val="0"/>
      <w:marTop w:val="0"/>
      <w:marBottom w:val="0"/>
      <w:divBdr>
        <w:top w:val="none" w:sz="0" w:space="0" w:color="auto"/>
        <w:left w:val="none" w:sz="0" w:space="0" w:color="auto"/>
        <w:bottom w:val="none" w:sz="0" w:space="0" w:color="auto"/>
        <w:right w:val="none" w:sz="0" w:space="0" w:color="auto"/>
      </w:divBdr>
    </w:div>
    <w:div w:id="700592898">
      <w:bodyDiv w:val="1"/>
      <w:marLeft w:val="0"/>
      <w:marRight w:val="0"/>
      <w:marTop w:val="0"/>
      <w:marBottom w:val="0"/>
      <w:divBdr>
        <w:top w:val="none" w:sz="0" w:space="0" w:color="auto"/>
        <w:left w:val="none" w:sz="0" w:space="0" w:color="auto"/>
        <w:bottom w:val="none" w:sz="0" w:space="0" w:color="auto"/>
        <w:right w:val="none" w:sz="0" w:space="0" w:color="auto"/>
      </w:divBdr>
    </w:div>
    <w:div w:id="904804065">
      <w:bodyDiv w:val="1"/>
      <w:marLeft w:val="0"/>
      <w:marRight w:val="0"/>
      <w:marTop w:val="0"/>
      <w:marBottom w:val="0"/>
      <w:divBdr>
        <w:top w:val="none" w:sz="0" w:space="0" w:color="auto"/>
        <w:left w:val="none" w:sz="0" w:space="0" w:color="auto"/>
        <w:bottom w:val="none" w:sz="0" w:space="0" w:color="auto"/>
        <w:right w:val="none" w:sz="0" w:space="0" w:color="auto"/>
      </w:divBdr>
    </w:div>
    <w:div w:id="2141416185">
      <w:bodyDiv w:val="1"/>
      <w:marLeft w:val="0"/>
      <w:marRight w:val="0"/>
      <w:marTop w:val="0"/>
      <w:marBottom w:val="0"/>
      <w:divBdr>
        <w:top w:val="none" w:sz="0" w:space="0" w:color="auto"/>
        <w:left w:val="none" w:sz="0" w:space="0" w:color="auto"/>
        <w:bottom w:val="none" w:sz="0" w:space="0" w:color="auto"/>
        <w:right w:val="none" w:sz="0" w:space="0" w:color="auto"/>
      </w:divBdr>
      <w:divsChild>
        <w:div w:id="482695224">
          <w:marLeft w:val="0"/>
          <w:marRight w:val="0"/>
          <w:marTop w:val="0"/>
          <w:marBottom w:val="0"/>
          <w:divBdr>
            <w:top w:val="none" w:sz="0" w:space="0" w:color="auto"/>
            <w:left w:val="none" w:sz="0" w:space="0" w:color="auto"/>
            <w:bottom w:val="none" w:sz="0" w:space="0" w:color="auto"/>
            <w:right w:val="none" w:sz="0" w:space="0" w:color="auto"/>
          </w:divBdr>
          <w:divsChild>
            <w:div w:id="780683870">
              <w:marLeft w:val="0"/>
              <w:marRight w:val="0"/>
              <w:marTop w:val="0"/>
              <w:marBottom w:val="0"/>
              <w:divBdr>
                <w:top w:val="none" w:sz="0" w:space="0" w:color="auto"/>
                <w:left w:val="single" w:sz="4" w:space="11" w:color="CCCCCC"/>
                <w:bottom w:val="none" w:sz="0" w:space="0" w:color="auto"/>
                <w:right w:val="single" w:sz="4" w:space="11" w:color="CCCCCC"/>
              </w:divBdr>
              <w:divsChild>
                <w:div w:id="20325029">
                  <w:marLeft w:val="0"/>
                  <w:marRight w:val="0"/>
                  <w:marTop w:val="0"/>
                  <w:marBottom w:val="0"/>
                  <w:divBdr>
                    <w:top w:val="none" w:sz="0" w:space="0" w:color="auto"/>
                    <w:left w:val="none" w:sz="0" w:space="0" w:color="auto"/>
                    <w:bottom w:val="none" w:sz="0" w:space="0" w:color="auto"/>
                    <w:right w:val="none" w:sz="0" w:space="0" w:color="auto"/>
                  </w:divBdr>
                  <w:divsChild>
                    <w:div w:id="9334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referat.com/&#1040;&#1101;&#1088;&#1086;&#1073;&#1080;&#1082;&#107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34384-B1A0-4B24-BBBB-F2078BAE1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31831</Words>
  <Characters>181442</Characters>
  <Application>Microsoft Office Word</Application>
  <DocSecurity>0</DocSecurity>
  <Lines>1512</Lines>
  <Paragraphs>425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Программные требования к изучению двигательных умений и навыков в специализации </vt:lpstr>
      <vt:lpstr>    Учебный материал для групп базового уровня 1 года обучения</vt:lpstr>
    </vt:vector>
  </TitlesOfParts>
  <Company/>
  <LinksUpToDate>false</LinksUpToDate>
  <CharactersWithSpaces>212848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UZER</cp:lastModifiedBy>
  <cp:revision>98</cp:revision>
  <cp:lastPrinted>2021-04-09T08:07:00Z</cp:lastPrinted>
  <dcterms:created xsi:type="dcterms:W3CDTF">2015-04-29T07:48:00Z</dcterms:created>
  <dcterms:modified xsi:type="dcterms:W3CDTF">2021-10-21T08:48:00Z</dcterms:modified>
</cp:coreProperties>
</file>