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0E" w:rsidRDefault="0045240E" w:rsidP="00B53D08">
      <w:pPr>
        <w:pStyle w:val="Style1"/>
        <w:widowControl/>
        <w:spacing w:before="67"/>
        <w:ind w:left="5670"/>
        <w:rPr>
          <w:rStyle w:val="FontStyle13"/>
          <w:sz w:val="24"/>
          <w:szCs w:val="24"/>
        </w:rPr>
      </w:pPr>
    </w:p>
    <w:p w:rsidR="0045240E" w:rsidRDefault="0045240E" w:rsidP="00B53D08">
      <w:pPr>
        <w:pStyle w:val="Style1"/>
        <w:widowControl/>
        <w:spacing w:before="67"/>
        <w:ind w:left="5670"/>
        <w:rPr>
          <w:rStyle w:val="FontStyle13"/>
          <w:sz w:val="24"/>
          <w:szCs w:val="24"/>
        </w:rPr>
      </w:pPr>
    </w:p>
    <w:tbl>
      <w:tblPr>
        <w:tblW w:w="9519" w:type="dxa"/>
        <w:tblInd w:w="86" w:type="dxa"/>
        <w:tblLook w:val="04A0"/>
      </w:tblPr>
      <w:tblGrid>
        <w:gridCol w:w="3424"/>
        <w:gridCol w:w="2268"/>
        <w:gridCol w:w="3827"/>
      </w:tblGrid>
      <w:tr w:rsidR="0045240E" w:rsidRPr="00356959" w:rsidTr="0045240E">
        <w:tc>
          <w:tcPr>
            <w:tcW w:w="3424" w:type="dxa"/>
            <w:hideMark/>
          </w:tcPr>
          <w:p w:rsidR="0045240E" w:rsidRPr="0045240E" w:rsidRDefault="0045240E" w:rsidP="00182803">
            <w:pPr>
              <w:rPr>
                <w:b/>
                <w:sz w:val="28"/>
                <w:szCs w:val="28"/>
              </w:rPr>
            </w:pPr>
            <w:r w:rsidRPr="0045240E">
              <w:rPr>
                <w:b/>
                <w:sz w:val="28"/>
                <w:szCs w:val="28"/>
              </w:rPr>
              <w:t xml:space="preserve">Принято </w:t>
            </w:r>
          </w:p>
          <w:p w:rsidR="0045240E" w:rsidRPr="0045240E" w:rsidRDefault="0045240E" w:rsidP="00182803">
            <w:pPr>
              <w:rPr>
                <w:sz w:val="28"/>
                <w:szCs w:val="28"/>
              </w:rPr>
            </w:pPr>
            <w:r w:rsidRPr="0045240E">
              <w:rPr>
                <w:sz w:val="28"/>
                <w:szCs w:val="28"/>
              </w:rPr>
              <w:t xml:space="preserve">Педагогический совет </w:t>
            </w:r>
          </w:p>
          <w:p w:rsidR="0045240E" w:rsidRPr="0045240E" w:rsidRDefault="0045240E" w:rsidP="00182803">
            <w:pPr>
              <w:rPr>
                <w:sz w:val="28"/>
                <w:szCs w:val="28"/>
              </w:rPr>
            </w:pPr>
            <w:r w:rsidRPr="0045240E">
              <w:rPr>
                <w:sz w:val="28"/>
                <w:szCs w:val="28"/>
              </w:rPr>
              <w:t>протокол № ___</w:t>
            </w:r>
          </w:p>
          <w:p w:rsidR="0045240E" w:rsidRPr="0045240E" w:rsidRDefault="0045240E" w:rsidP="0018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</w:t>
            </w:r>
            <w:r w:rsidRPr="0045240E">
              <w:rPr>
                <w:sz w:val="28"/>
                <w:szCs w:val="28"/>
              </w:rPr>
              <w:t>» _____ 2021год</w:t>
            </w:r>
          </w:p>
        </w:tc>
        <w:tc>
          <w:tcPr>
            <w:tcW w:w="2268" w:type="dxa"/>
          </w:tcPr>
          <w:p w:rsidR="0045240E" w:rsidRPr="0045240E" w:rsidRDefault="0045240E" w:rsidP="00182803">
            <w:pPr>
              <w:rPr>
                <w:sz w:val="28"/>
                <w:szCs w:val="28"/>
              </w:rPr>
            </w:pPr>
          </w:p>
          <w:p w:rsidR="0045240E" w:rsidRPr="0045240E" w:rsidRDefault="0045240E" w:rsidP="0018280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45240E" w:rsidRPr="0045240E" w:rsidRDefault="0045240E" w:rsidP="00182803">
            <w:pPr>
              <w:rPr>
                <w:b/>
                <w:sz w:val="28"/>
                <w:szCs w:val="28"/>
              </w:rPr>
            </w:pPr>
            <w:r w:rsidRPr="0045240E">
              <w:rPr>
                <w:b/>
                <w:sz w:val="28"/>
                <w:szCs w:val="28"/>
              </w:rPr>
              <w:t>Утверждаю</w:t>
            </w:r>
          </w:p>
          <w:p w:rsidR="0045240E" w:rsidRDefault="0045240E" w:rsidP="00182803">
            <w:pPr>
              <w:rPr>
                <w:sz w:val="28"/>
                <w:szCs w:val="28"/>
              </w:rPr>
            </w:pPr>
            <w:r w:rsidRPr="0045240E">
              <w:rPr>
                <w:sz w:val="28"/>
                <w:szCs w:val="28"/>
              </w:rPr>
              <w:t>Директор МБУ ДО</w:t>
            </w:r>
          </w:p>
          <w:p w:rsidR="0045240E" w:rsidRPr="0045240E" w:rsidRDefault="0045240E" w:rsidP="00182803">
            <w:pPr>
              <w:rPr>
                <w:sz w:val="28"/>
                <w:szCs w:val="28"/>
              </w:rPr>
            </w:pPr>
            <w:r w:rsidRPr="0045240E">
              <w:rPr>
                <w:sz w:val="28"/>
                <w:szCs w:val="28"/>
              </w:rPr>
              <w:t>ДЮСШ «Олимпиец»</w:t>
            </w:r>
          </w:p>
          <w:p w:rsidR="0045240E" w:rsidRPr="0045240E" w:rsidRDefault="0045240E" w:rsidP="0018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45240E">
              <w:rPr>
                <w:sz w:val="28"/>
                <w:szCs w:val="28"/>
              </w:rPr>
              <w:t>К.Ю. Березовский</w:t>
            </w:r>
          </w:p>
          <w:p w:rsidR="0045240E" w:rsidRDefault="0045240E" w:rsidP="00182803">
            <w:pPr>
              <w:rPr>
                <w:sz w:val="28"/>
                <w:szCs w:val="28"/>
              </w:rPr>
            </w:pPr>
            <w:r w:rsidRPr="0045240E">
              <w:rPr>
                <w:sz w:val="28"/>
                <w:szCs w:val="28"/>
              </w:rPr>
              <w:t xml:space="preserve">Приказ № ___ </w:t>
            </w:r>
          </w:p>
          <w:p w:rsidR="0045240E" w:rsidRPr="0045240E" w:rsidRDefault="0045240E" w:rsidP="00182803">
            <w:pPr>
              <w:rPr>
                <w:sz w:val="28"/>
                <w:szCs w:val="28"/>
              </w:rPr>
            </w:pPr>
            <w:r w:rsidRPr="0045240E">
              <w:rPr>
                <w:sz w:val="28"/>
                <w:szCs w:val="28"/>
              </w:rPr>
              <w:t>от «___</w:t>
            </w:r>
            <w:r>
              <w:rPr>
                <w:sz w:val="28"/>
                <w:szCs w:val="28"/>
              </w:rPr>
              <w:t>__</w:t>
            </w:r>
            <w:r w:rsidRPr="004524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</w:t>
            </w:r>
            <w:r w:rsidRPr="0045240E">
              <w:rPr>
                <w:sz w:val="28"/>
                <w:szCs w:val="28"/>
              </w:rPr>
              <w:t xml:space="preserve"> 2021 год</w:t>
            </w:r>
          </w:p>
        </w:tc>
      </w:tr>
    </w:tbl>
    <w:p w:rsidR="009B0E0F" w:rsidRDefault="009B0E0F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tbl>
      <w:tblPr>
        <w:tblpPr w:leftFromText="180" w:rightFromText="180" w:vertAnchor="text" w:horzAnchor="page" w:tblpX="4075" w:tblpY="409"/>
        <w:tblW w:w="4431" w:type="dxa"/>
        <w:tblBorders>
          <w:top w:val="dashDotStroked" w:sz="24" w:space="0" w:color="0070C0"/>
          <w:left w:val="dashDotStroked" w:sz="24" w:space="0" w:color="0070C0"/>
          <w:bottom w:val="dashDotStroked" w:sz="24" w:space="0" w:color="0070C0"/>
          <w:right w:val="dashDotStroked" w:sz="24" w:space="0" w:color="0070C0"/>
          <w:insideH w:val="dashDotStroked" w:sz="24" w:space="0" w:color="0070C0"/>
          <w:insideV w:val="dashDotStroked" w:sz="24" w:space="0" w:color="0070C0"/>
        </w:tblBorders>
        <w:shd w:val="clear" w:color="auto" w:fill="FFFFFF"/>
        <w:tblLook w:val="04A0"/>
      </w:tblPr>
      <w:tblGrid>
        <w:gridCol w:w="4431"/>
      </w:tblGrid>
      <w:tr w:rsidR="002D4DDC" w:rsidRPr="002403B6" w:rsidTr="00FC2BAB">
        <w:trPr>
          <w:trHeight w:val="266"/>
        </w:trPr>
        <w:tc>
          <w:tcPr>
            <w:tcW w:w="4431" w:type="dxa"/>
            <w:shd w:val="clear" w:color="auto" w:fill="FFFFFF"/>
          </w:tcPr>
          <w:p w:rsidR="002D4DDC" w:rsidRPr="00EC61DA" w:rsidRDefault="002D4DDC" w:rsidP="00FC2BAB">
            <w:pPr>
              <w:tabs>
                <w:tab w:val="left" w:pos="2625"/>
              </w:tabs>
              <w:ind w:left="2127" w:hanging="2269"/>
              <w:contextualSpacing/>
              <w:jc w:val="both"/>
              <w:rPr>
                <w:b/>
                <w:bCs/>
                <w:sz w:val="20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92982" cy="397566"/>
                  <wp:effectExtent l="19050" t="0" r="2318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DA">
              <w:rPr>
                <w:b/>
                <w:bCs/>
                <w:sz w:val="20"/>
              </w:rPr>
              <w:t>ДОКУМЕНТ ПОДПИСАН ЭЛЕКТРОННОЙ               ПОДПИСЬЮ</w:t>
            </w:r>
          </w:p>
          <w:p w:rsidR="002D4DDC" w:rsidRPr="00EC61DA" w:rsidRDefault="002D4DDC" w:rsidP="00FC2BAB">
            <w:pPr>
              <w:tabs>
                <w:tab w:val="left" w:pos="2625"/>
              </w:tabs>
              <w:contextualSpacing/>
              <w:jc w:val="both"/>
              <w:rPr>
                <w:b/>
                <w:sz w:val="14"/>
                <w:szCs w:val="18"/>
              </w:rPr>
            </w:pPr>
            <w:r w:rsidRPr="00EC61DA">
              <w:rPr>
                <w:b/>
                <w:bCs/>
                <w:sz w:val="18"/>
              </w:rPr>
              <w:t xml:space="preserve">Сертификат: </w:t>
            </w:r>
            <w:r w:rsidRPr="00EC61DA">
              <w:rPr>
                <w:b/>
                <w:sz w:val="14"/>
                <w:szCs w:val="18"/>
              </w:rPr>
              <w:t>319EB9D57B19A27CC29EAAE07D8BE06A9926C41C</w:t>
            </w:r>
          </w:p>
          <w:p w:rsidR="002D4DDC" w:rsidRPr="00EC61DA" w:rsidRDefault="002D4DDC" w:rsidP="00FC2BAB">
            <w:pPr>
              <w:tabs>
                <w:tab w:val="left" w:pos="2625"/>
              </w:tabs>
              <w:contextualSpacing/>
              <w:jc w:val="both"/>
              <w:rPr>
                <w:b/>
                <w:sz w:val="14"/>
                <w:szCs w:val="18"/>
              </w:rPr>
            </w:pPr>
            <w:r w:rsidRPr="00EC61DA">
              <w:rPr>
                <w:b/>
                <w:bCs/>
                <w:sz w:val="18"/>
              </w:rPr>
              <w:t>Владелец:</w:t>
            </w:r>
            <w:r w:rsidRPr="00EC61DA">
              <w:rPr>
                <w:b/>
                <w:sz w:val="14"/>
                <w:szCs w:val="18"/>
              </w:rPr>
              <w:t xml:space="preserve"> Березовский Константин Юрьевич</w:t>
            </w:r>
          </w:p>
          <w:p w:rsidR="002D4DDC" w:rsidRPr="002403B6" w:rsidRDefault="002D4DDC" w:rsidP="00FC2BAB">
            <w:pPr>
              <w:tabs>
                <w:tab w:val="left" w:pos="2625"/>
              </w:tabs>
              <w:contextualSpacing/>
              <w:jc w:val="both"/>
              <w:rPr>
                <w:b/>
                <w:sz w:val="28"/>
              </w:rPr>
            </w:pPr>
            <w:r w:rsidRPr="00EC61DA">
              <w:rPr>
                <w:b/>
                <w:sz w:val="18"/>
              </w:rPr>
              <w:t xml:space="preserve">Действителен до: 21.10.2021 17:28:26 UTC+03                    </w:t>
            </w:r>
          </w:p>
        </w:tc>
      </w:tr>
    </w:tbl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913B93" w:rsidRDefault="00913B93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2D4DDC" w:rsidRDefault="002D4DDC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980EA5" w:rsidRDefault="00980EA5" w:rsidP="00B53D08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B53D08" w:rsidRPr="000A3710" w:rsidRDefault="00B53D08" w:rsidP="00B53D08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0A3710">
        <w:rPr>
          <w:rStyle w:val="FontStyle11"/>
          <w:sz w:val="28"/>
          <w:szCs w:val="28"/>
        </w:rPr>
        <w:t>ПОЛОЖЕНИЕ</w:t>
      </w:r>
      <w:r w:rsidR="00AF4F23" w:rsidRPr="000A3710">
        <w:rPr>
          <w:rStyle w:val="FontStyle11"/>
          <w:sz w:val="28"/>
          <w:szCs w:val="28"/>
        </w:rPr>
        <w:t xml:space="preserve"> </w:t>
      </w:r>
    </w:p>
    <w:p w:rsidR="00A6416B" w:rsidRPr="000A3710" w:rsidRDefault="00AF4F23" w:rsidP="00821DD4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0A3710">
        <w:rPr>
          <w:rStyle w:val="FontStyle11"/>
          <w:sz w:val="28"/>
          <w:szCs w:val="28"/>
        </w:rPr>
        <w:t>о правилах приёма, перевода,</w:t>
      </w:r>
      <w:r w:rsidR="00DD54BA" w:rsidRPr="000A3710">
        <w:rPr>
          <w:rStyle w:val="FontStyle11"/>
          <w:sz w:val="28"/>
          <w:szCs w:val="28"/>
        </w:rPr>
        <w:t xml:space="preserve"> отчисления </w:t>
      </w:r>
      <w:r w:rsidRPr="000A3710">
        <w:rPr>
          <w:rStyle w:val="FontStyle11"/>
          <w:sz w:val="28"/>
          <w:szCs w:val="28"/>
        </w:rPr>
        <w:t xml:space="preserve">и восстановления </w:t>
      </w:r>
      <w:r w:rsidR="00DD54BA" w:rsidRPr="000A3710">
        <w:rPr>
          <w:rStyle w:val="FontStyle11"/>
          <w:sz w:val="28"/>
          <w:szCs w:val="28"/>
        </w:rPr>
        <w:t>уча</w:t>
      </w:r>
      <w:r w:rsidR="009F3797" w:rsidRPr="000A3710">
        <w:rPr>
          <w:rStyle w:val="FontStyle11"/>
          <w:sz w:val="28"/>
          <w:szCs w:val="28"/>
        </w:rPr>
        <w:t>щихся муниципального бюджетного</w:t>
      </w:r>
      <w:r w:rsidR="00DD54BA" w:rsidRPr="000A3710">
        <w:rPr>
          <w:rStyle w:val="FontStyle11"/>
          <w:sz w:val="28"/>
          <w:szCs w:val="28"/>
        </w:rPr>
        <w:t xml:space="preserve"> учреждения дополнительно</w:t>
      </w:r>
      <w:r w:rsidR="00821DD4">
        <w:rPr>
          <w:rStyle w:val="FontStyle11"/>
          <w:sz w:val="28"/>
          <w:szCs w:val="28"/>
        </w:rPr>
        <w:t xml:space="preserve">го образования </w:t>
      </w:r>
      <w:r w:rsidR="009F3797" w:rsidRPr="000A3710">
        <w:rPr>
          <w:rStyle w:val="FontStyle11"/>
          <w:sz w:val="28"/>
          <w:szCs w:val="28"/>
        </w:rPr>
        <w:t>детско-юношеской</w:t>
      </w:r>
      <w:r w:rsidR="00821DD4">
        <w:rPr>
          <w:rStyle w:val="FontStyle11"/>
          <w:sz w:val="28"/>
          <w:szCs w:val="28"/>
        </w:rPr>
        <w:t xml:space="preserve"> </w:t>
      </w:r>
      <w:r w:rsidR="009F3797" w:rsidRPr="000A3710">
        <w:rPr>
          <w:rStyle w:val="FontStyle11"/>
          <w:sz w:val="28"/>
          <w:szCs w:val="28"/>
        </w:rPr>
        <w:t>спортивной школы «Олимпиец»</w:t>
      </w:r>
    </w:p>
    <w:p w:rsidR="00B53D08" w:rsidRPr="000A3710" w:rsidRDefault="00B53D08" w:rsidP="00ED55A3">
      <w:pPr>
        <w:pStyle w:val="Style5"/>
        <w:widowControl/>
        <w:spacing w:line="322" w:lineRule="exact"/>
        <w:rPr>
          <w:rStyle w:val="FontStyle12"/>
          <w:sz w:val="28"/>
          <w:szCs w:val="28"/>
        </w:rPr>
      </w:pPr>
    </w:p>
    <w:p w:rsidR="004027EA" w:rsidRDefault="00DD54BA" w:rsidP="00B53D08">
      <w:pPr>
        <w:pStyle w:val="Style5"/>
        <w:widowControl/>
        <w:spacing w:before="67" w:line="322" w:lineRule="exact"/>
        <w:jc w:val="center"/>
        <w:rPr>
          <w:rStyle w:val="FontStyle12"/>
        </w:rPr>
      </w:pPr>
      <w:r>
        <w:rPr>
          <w:rStyle w:val="FontStyle12"/>
        </w:rPr>
        <w:t>I. Общие положения</w:t>
      </w:r>
    </w:p>
    <w:p w:rsidR="004027EA" w:rsidRPr="00F03CE5" w:rsidRDefault="00DD54BA" w:rsidP="00B53D08">
      <w:pPr>
        <w:pStyle w:val="Style4"/>
        <w:widowControl/>
        <w:numPr>
          <w:ilvl w:val="0"/>
          <w:numId w:val="1"/>
        </w:numPr>
        <w:tabs>
          <w:tab w:val="left" w:pos="567"/>
        </w:tabs>
        <w:ind w:firstLine="567"/>
        <w:rPr>
          <w:rStyle w:val="FontStyle13"/>
        </w:rPr>
      </w:pPr>
      <w:r>
        <w:rPr>
          <w:rStyle w:val="FontStyle13"/>
        </w:rPr>
        <w:t>Положен</w:t>
      </w:r>
      <w:r w:rsidR="00251DF6">
        <w:rPr>
          <w:rStyle w:val="FontStyle13"/>
        </w:rPr>
        <w:t>ие о правилах приёма, перевода,</w:t>
      </w:r>
      <w:r>
        <w:rPr>
          <w:rStyle w:val="FontStyle13"/>
        </w:rPr>
        <w:t xml:space="preserve"> отчисления</w:t>
      </w:r>
      <w:r w:rsidR="00251DF6">
        <w:rPr>
          <w:rStyle w:val="FontStyle13"/>
        </w:rPr>
        <w:t xml:space="preserve"> и восстановления</w:t>
      </w:r>
      <w:r>
        <w:rPr>
          <w:rStyle w:val="FontStyle13"/>
        </w:rPr>
        <w:t xml:space="preserve"> уча</w:t>
      </w:r>
      <w:r w:rsidR="00AC35E3">
        <w:rPr>
          <w:rStyle w:val="FontStyle13"/>
        </w:rPr>
        <w:t>щихся муниципального бюджетного</w:t>
      </w:r>
      <w:r>
        <w:rPr>
          <w:rStyle w:val="FontStyle13"/>
        </w:rPr>
        <w:t xml:space="preserve"> учреждения дополнительного обр</w:t>
      </w:r>
      <w:r w:rsidR="00AC35E3">
        <w:rPr>
          <w:rStyle w:val="FontStyle13"/>
        </w:rPr>
        <w:t>азования д</w:t>
      </w:r>
      <w:r>
        <w:rPr>
          <w:rStyle w:val="FontStyle13"/>
        </w:rPr>
        <w:t>етс</w:t>
      </w:r>
      <w:r w:rsidR="00AC35E3">
        <w:rPr>
          <w:rStyle w:val="FontStyle13"/>
        </w:rPr>
        <w:t>ко-юношеской спортивной школы «Олимпиец»</w:t>
      </w:r>
      <w:r>
        <w:rPr>
          <w:rStyle w:val="FontStyle13"/>
        </w:rPr>
        <w:t xml:space="preserve"> (далее - Положение) разработано в соответствии с Федеральным Законом Российской Федерации от 29.12.2012 № 273-ФЗ «Об обра</w:t>
      </w:r>
      <w:r w:rsidR="00B16B7B">
        <w:rPr>
          <w:rStyle w:val="FontStyle13"/>
        </w:rPr>
        <w:t>зовании в Российской Федерации</w:t>
      </w:r>
      <w:r w:rsidR="00B16B7B" w:rsidRPr="00F03CE5">
        <w:rPr>
          <w:rStyle w:val="FontStyle13"/>
        </w:rPr>
        <w:t>»,</w:t>
      </w:r>
      <w:r w:rsidR="007064E1" w:rsidRPr="00F03CE5">
        <w:rPr>
          <w:rFonts w:eastAsia="TimesNewRomanPSMT" w:cs="TimesNewRomanPSMT"/>
        </w:rPr>
        <w:t xml:space="preserve"> </w:t>
      </w:r>
      <w:r w:rsidR="007064E1" w:rsidRPr="00F03CE5">
        <w:rPr>
          <w:rFonts w:eastAsia="TimesNewRomanPSMT" w:cs="TimesNewRomanPSMT"/>
          <w:sz w:val="28"/>
          <w:szCs w:val="28"/>
        </w:rPr>
        <w:t>Приказом Министерства просвещения Российской Феде</w:t>
      </w:r>
      <w:r w:rsidR="00F057B5">
        <w:rPr>
          <w:rFonts w:eastAsia="TimesNewRomanPSMT" w:cs="TimesNewRomanPSMT"/>
          <w:sz w:val="28"/>
          <w:szCs w:val="28"/>
        </w:rPr>
        <w:t>рации №196 от 09.11.2018</w:t>
      </w:r>
      <w:r w:rsidR="007064E1" w:rsidRPr="00F03CE5">
        <w:rPr>
          <w:rFonts w:eastAsia="TimesNewRomanPSMT" w:cs="TimesNewRomanPSMT"/>
          <w:sz w:val="28"/>
          <w:szCs w:val="28"/>
        </w:rPr>
        <w:t xml:space="preserve">г. «Об утверждении Порядка организации и осуществления образовательной деятельности по дополнительным </w:t>
      </w:r>
      <w:r w:rsidR="008079A5">
        <w:rPr>
          <w:rFonts w:eastAsia="TimesNewRomanPSMT" w:cs="TimesNewRomanPSMT"/>
          <w:sz w:val="28"/>
          <w:szCs w:val="28"/>
        </w:rPr>
        <w:t>общеобразовательным программам»</w:t>
      </w:r>
      <w:r w:rsidR="007064E1" w:rsidRPr="00F03CE5">
        <w:rPr>
          <w:rFonts w:eastAsia="TimesNewRomanPSMT" w:cs="TimesNewRomanPSMT"/>
          <w:sz w:val="28"/>
          <w:szCs w:val="28"/>
        </w:rPr>
        <w:t xml:space="preserve"> на основании </w:t>
      </w:r>
      <w:r w:rsidR="007064E1" w:rsidRPr="00F03CE5">
        <w:rPr>
          <w:rStyle w:val="FontStyle13"/>
          <w:sz w:val="28"/>
          <w:szCs w:val="28"/>
        </w:rPr>
        <w:t>Устава</w:t>
      </w:r>
      <w:r w:rsidRPr="00F03CE5">
        <w:rPr>
          <w:rStyle w:val="FontStyle13"/>
          <w:sz w:val="28"/>
          <w:szCs w:val="28"/>
        </w:rPr>
        <w:t xml:space="preserve"> муниципального</w:t>
      </w:r>
      <w:r w:rsidRPr="00F03CE5">
        <w:rPr>
          <w:rStyle w:val="FontStyle13"/>
        </w:rPr>
        <w:t xml:space="preserve"> </w:t>
      </w:r>
      <w:r w:rsidR="005D3A52" w:rsidRPr="00F03CE5">
        <w:rPr>
          <w:rStyle w:val="FontStyle13"/>
        </w:rPr>
        <w:t>бюджетного</w:t>
      </w:r>
      <w:r w:rsidRPr="00F03CE5">
        <w:rPr>
          <w:rStyle w:val="FontStyle13"/>
        </w:rPr>
        <w:t xml:space="preserve"> учреждени</w:t>
      </w:r>
      <w:r w:rsidR="005D3A52" w:rsidRPr="00F03CE5">
        <w:rPr>
          <w:rStyle w:val="FontStyle13"/>
        </w:rPr>
        <w:t>я дополнительного образования детско-юношеской спортивной школы «Олимпиец».</w:t>
      </w:r>
    </w:p>
    <w:p w:rsidR="00B53D08" w:rsidRPr="000649BB" w:rsidRDefault="000649BB" w:rsidP="000649BB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Style w:val="FontStyle13"/>
          <w:sz w:val="28"/>
          <w:szCs w:val="28"/>
        </w:rPr>
      </w:pPr>
      <w:r w:rsidRPr="000649BB">
        <w:rPr>
          <w:sz w:val="28"/>
          <w:szCs w:val="28"/>
        </w:rPr>
        <w:t>Настоящее Положение определяет порядок приема, перевода, отчисления и восстано</w:t>
      </w:r>
      <w:r w:rsidR="00DB78BD">
        <w:rPr>
          <w:sz w:val="28"/>
          <w:szCs w:val="28"/>
        </w:rPr>
        <w:t>вления</w:t>
      </w:r>
      <w:r w:rsidR="008740CF">
        <w:rPr>
          <w:sz w:val="28"/>
          <w:szCs w:val="28"/>
        </w:rPr>
        <w:t>,</w:t>
      </w:r>
      <w:r w:rsidR="00DB78BD">
        <w:rPr>
          <w:sz w:val="28"/>
          <w:szCs w:val="28"/>
        </w:rPr>
        <w:t xml:space="preserve"> обучающихся в Учреждении,</w:t>
      </w:r>
      <w:r w:rsidRPr="000649BB">
        <w:rPr>
          <w:sz w:val="28"/>
          <w:szCs w:val="28"/>
        </w:rPr>
        <w:t xml:space="preserve"> алгоритм действий администрации Учреждения, педагогических сотрудников Учреждения и родителей (законных представителей), </w:t>
      </w:r>
      <w:r w:rsidR="004F5492">
        <w:rPr>
          <w:sz w:val="28"/>
          <w:szCs w:val="28"/>
        </w:rPr>
        <w:t>а также детей</w:t>
      </w:r>
      <w:r w:rsidRPr="000649BB">
        <w:rPr>
          <w:sz w:val="28"/>
          <w:szCs w:val="28"/>
        </w:rPr>
        <w:t xml:space="preserve"> достигших возраста 14 лет, при приеме, переводе, отчислении и восстановлении обучающихся</w:t>
      </w:r>
      <w:r>
        <w:rPr>
          <w:sz w:val="28"/>
          <w:szCs w:val="28"/>
        </w:rPr>
        <w:t xml:space="preserve"> </w:t>
      </w:r>
      <w:r w:rsidR="005D3A52">
        <w:rPr>
          <w:rStyle w:val="FontStyle13"/>
        </w:rPr>
        <w:t>в муниципальном бюджетном</w:t>
      </w:r>
      <w:r w:rsidR="00DD54BA">
        <w:rPr>
          <w:rStyle w:val="FontStyle13"/>
        </w:rPr>
        <w:t xml:space="preserve"> учреждени</w:t>
      </w:r>
      <w:r w:rsidR="005D3A52">
        <w:rPr>
          <w:rStyle w:val="FontStyle13"/>
        </w:rPr>
        <w:t>и дополнительного образования детско-юношеской спортивной</w:t>
      </w:r>
      <w:r w:rsidR="00EC0CD5">
        <w:rPr>
          <w:rStyle w:val="FontStyle13"/>
        </w:rPr>
        <w:t xml:space="preserve"> школы </w:t>
      </w:r>
      <w:r w:rsidR="005D3A52">
        <w:rPr>
          <w:rStyle w:val="FontStyle13"/>
        </w:rPr>
        <w:t xml:space="preserve">«Олимпиец» </w:t>
      </w:r>
      <w:r w:rsidR="00DD54BA">
        <w:rPr>
          <w:rStyle w:val="FontStyle13"/>
        </w:rPr>
        <w:t>(далее - Учреждение).</w:t>
      </w:r>
    </w:p>
    <w:p w:rsidR="00AC0592" w:rsidRDefault="00AC0592" w:rsidP="00985346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>
        <w:rPr>
          <w:rStyle w:val="FontStyle13"/>
        </w:rPr>
        <w:t xml:space="preserve">1.3.Настоящее Положение распространяется на всех детей в возрасте от 5 до 18 лет, проживающих в муниципальном образовании город Новороссийск, и обеспечивает право детей на получение дополнительного образования. Возраст получателей муниципальной  услуги зависит от содержания </w:t>
      </w:r>
      <w:r w:rsidRPr="00ED55A3">
        <w:rPr>
          <w:rStyle w:val="FontStyle13"/>
          <w:sz w:val="28"/>
          <w:szCs w:val="28"/>
        </w:rPr>
        <w:t>доп</w:t>
      </w:r>
      <w:r>
        <w:rPr>
          <w:rStyle w:val="FontStyle13"/>
          <w:sz w:val="28"/>
          <w:szCs w:val="28"/>
        </w:rPr>
        <w:t xml:space="preserve">олнительных общеобразовательных </w:t>
      </w:r>
      <w:r w:rsidR="00985346">
        <w:rPr>
          <w:rStyle w:val="FontStyle13"/>
          <w:sz w:val="28"/>
          <w:szCs w:val="28"/>
        </w:rPr>
        <w:t>программ</w:t>
      </w:r>
      <w:r>
        <w:rPr>
          <w:rStyle w:val="FontStyle13"/>
          <w:sz w:val="28"/>
          <w:szCs w:val="28"/>
        </w:rPr>
        <w:t xml:space="preserve"> и определяется локальными нормативными актами Учреждения.</w:t>
      </w:r>
    </w:p>
    <w:p w:rsidR="0036213E" w:rsidRPr="00821DD4" w:rsidRDefault="00F30001" w:rsidP="00821DD4">
      <w:pPr>
        <w:widowControl/>
        <w:tabs>
          <w:tab w:val="left" w:pos="1134"/>
        </w:tabs>
        <w:suppressAutoHyphens/>
        <w:autoSpaceDE/>
        <w:autoSpaceDN/>
        <w:adjustRightInd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="000649BB" w:rsidRPr="00ED04B3">
        <w:rPr>
          <w:sz w:val="28"/>
          <w:szCs w:val="28"/>
        </w:rPr>
        <w:t xml:space="preserve">Положение разработано в целях создания условий, обеспечивающих соблюдение прав детей на получение дополнительного образования, координации </w:t>
      </w:r>
      <w:r w:rsidR="000649BB" w:rsidRPr="00ED04B3">
        <w:rPr>
          <w:sz w:val="28"/>
          <w:szCs w:val="28"/>
        </w:rPr>
        <w:lastRenderedPageBreak/>
        <w:t>деятельности Учреждения по приему, переводу, отчислению и восстановлению обучающихся.</w:t>
      </w:r>
    </w:p>
    <w:p w:rsidR="0036213E" w:rsidRDefault="0036213E" w:rsidP="0036213E">
      <w:pPr>
        <w:pStyle w:val="Style4"/>
        <w:widowControl/>
        <w:tabs>
          <w:tab w:val="left" w:pos="567"/>
        </w:tabs>
        <w:jc w:val="center"/>
        <w:rPr>
          <w:rStyle w:val="FontStyle13"/>
        </w:rPr>
      </w:pPr>
    </w:p>
    <w:p w:rsidR="004027EA" w:rsidRDefault="00DD54BA" w:rsidP="00B53D08">
      <w:pPr>
        <w:pStyle w:val="Style5"/>
        <w:widowControl/>
        <w:tabs>
          <w:tab w:val="left" w:pos="567"/>
        </w:tabs>
        <w:spacing w:before="48" w:line="317" w:lineRule="exact"/>
        <w:ind w:firstLine="567"/>
        <w:jc w:val="center"/>
        <w:rPr>
          <w:rStyle w:val="FontStyle12"/>
        </w:rPr>
      </w:pPr>
      <w:r>
        <w:rPr>
          <w:rStyle w:val="FontStyle12"/>
        </w:rPr>
        <w:t>II. Правила приёма учащихся</w:t>
      </w:r>
    </w:p>
    <w:p w:rsidR="004027EA" w:rsidRDefault="00DD54BA" w:rsidP="00B53D08">
      <w:pPr>
        <w:pStyle w:val="Style4"/>
        <w:widowControl/>
        <w:tabs>
          <w:tab w:val="left" w:pos="567"/>
          <w:tab w:val="left" w:pos="1066"/>
        </w:tabs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2.1.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Обучение в Учреждении ведётся на русском языке.</w:t>
      </w:r>
    </w:p>
    <w:p w:rsidR="00AC0592" w:rsidRDefault="00846F71" w:rsidP="00B53D08">
      <w:pPr>
        <w:pStyle w:val="Style4"/>
        <w:widowControl/>
        <w:tabs>
          <w:tab w:val="left" w:pos="567"/>
          <w:tab w:val="left" w:pos="1066"/>
        </w:tabs>
        <w:spacing w:line="317" w:lineRule="exact"/>
        <w:ind w:firstLine="567"/>
        <w:rPr>
          <w:rStyle w:val="FontStyle13"/>
        </w:rPr>
      </w:pPr>
      <w:r>
        <w:rPr>
          <w:rStyle w:val="FontStyle13"/>
        </w:rPr>
        <w:t>2.2. Учреждение</w:t>
      </w:r>
      <w:r w:rsidR="00AC0592">
        <w:rPr>
          <w:rStyle w:val="FontStyle13"/>
        </w:rPr>
        <w:t xml:space="preserve"> осуществляет прием детей в возрасте от 5 до 18 лет,</w:t>
      </w:r>
      <w:r w:rsidR="00284643">
        <w:rPr>
          <w:rStyle w:val="FontStyle13"/>
        </w:rPr>
        <w:t xml:space="preserve"> желающих</w:t>
      </w:r>
      <w:r w:rsidR="009B006B">
        <w:rPr>
          <w:rStyle w:val="FontStyle13"/>
        </w:rPr>
        <w:t xml:space="preserve"> обучаться по программам, реализуемым в учреждении.</w:t>
      </w:r>
    </w:p>
    <w:p w:rsidR="004027EA" w:rsidRDefault="00F30001" w:rsidP="00846F71">
      <w:pPr>
        <w:pStyle w:val="Style4"/>
        <w:widowControl/>
        <w:tabs>
          <w:tab w:val="left" w:pos="567"/>
          <w:tab w:val="left" w:pos="1061"/>
        </w:tabs>
        <w:spacing w:line="240" w:lineRule="auto"/>
        <w:ind w:firstLine="567"/>
        <w:rPr>
          <w:rStyle w:val="FontStyle13"/>
        </w:rPr>
      </w:pPr>
      <w:r>
        <w:rPr>
          <w:rStyle w:val="FontStyle13"/>
        </w:rPr>
        <w:t>2.3</w:t>
      </w:r>
      <w:r w:rsidR="00DD54BA">
        <w:rPr>
          <w:rStyle w:val="FontStyle13"/>
        </w:rPr>
        <w:t>.</w:t>
      </w:r>
      <w:r w:rsidR="00DD54BA">
        <w:rPr>
          <w:rStyle w:val="FontStyle13"/>
          <w:sz w:val="20"/>
          <w:szCs w:val="20"/>
        </w:rPr>
        <w:tab/>
      </w:r>
      <w:r w:rsidR="00DD54BA">
        <w:rPr>
          <w:rStyle w:val="FontStyle13"/>
        </w:rPr>
        <w:t>Приём в Учреждение осуществляется ежегодно до 01 октября при</w:t>
      </w:r>
      <w:r w:rsidR="00DD54BA">
        <w:rPr>
          <w:rStyle w:val="FontStyle13"/>
        </w:rPr>
        <w:br/>
        <w:t>наличии:</w:t>
      </w:r>
    </w:p>
    <w:p w:rsidR="004027EA" w:rsidRDefault="00DD54BA" w:rsidP="00846F71">
      <w:pPr>
        <w:pStyle w:val="Style4"/>
        <w:widowControl/>
        <w:tabs>
          <w:tab w:val="left" w:pos="567"/>
          <w:tab w:val="left" w:pos="811"/>
        </w:tabs>
        <w:spacing w:before="67" w:line="240" w:lineRule="auto"/>
        <w:ind w:firstLine="567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медицинского заключения о состоянии здоровья поступающего, не содержащего противопоказаний;</w:t>
      </w:r>
    </w:p>
    <w:p w:rsidR="004027EA" w:rsidRDefault="00DD54BA" w:rsidP="00C7345D">
      <w:pPr>
        <w:pStyle w:val="Style4"/>
        <w:widowControl/>
        <w:numPr>
          <w:ilvl w:val="0"/>
          <w:numId w:val="2"/>
        </w:numPr>
        <w:tabs>
          <w:tab w:val="left" w:pos="567"/>
          <w:tab w:val="left" w:pos="730"/>
        </w:tabs>
        <w:ind w:firstLine="567"/>
        <w:rPr>
          <w:rStyle w:val="FontStyle13"/>
        </w:rPr>
      </w:pPr>
      <w:r>
        <w:rPr>
          <w:rStyle w:val="FontStyle13"/>
        </w:rPr>
        <w:t>заявления родителя (з</w:t>
      </w:r>
      <w:r w:rsidR="00B50CD5">
        <w:rPr>
          <w:rStyle w:val="FontStyle13"/>
        </w:rPr>
        <w:t>аконного представителя) ребенка</w:t>
      </w:r>
      <w:r w:rsidR="00931BF1">
        <w:rPr>
          <w:rStyle w:val="FontStyle13"/>
        </w:rPr>
        <w:t xml:space="preserve"> (Приложение№1)</w:t>
      </w:r>
      <w:r w:rsidR="00B50CD5">
        <w:rPr>
          <w:rStyle w:val="FontStyle13"/>
        </w:rPr>
        <w:t>;</w:t>
      </w:r>
    </w:p>
    <w:p w:rsidR="00B50CD5" w:rsidRDefault="003A6055" w:rsidP="00C7345D">
      <w:pPr>
        <w:pStyle w:val="Style4"/>
        <w:widowControl/>
        <w:numPr>
          <w:ilvl w:val="0"/>
          <w:numId w:val="2"/>
        </w:numPr>
        <w:tabs>
          <w:tab w:val="left" w:pos="567"/>
          <w:tab w:val="left" w:pos="730"/>
        </w:tabs>
        <w:ind w:firstLine="567"/>
        <w:rPr>
          <w:rStyle w:val="FontStyle13"/>
        </w:rPr>
      </w:pPr>
      <w:r>
        <w:rPr>
          <w:rStyle w:val="FontStyle13"/>
        </w:rPr>
        <w:t>согласия</w:t>
      </w:r>
      <w:r w:rsidR="00B50CD5">
        <w:rPr>
          <w:rStyle w:val="FontStyle13"/>
        </w:rPr>
        <w:t xml:space="preserve"> родителей (законного представителя) на обработку персональных данных</w:t>
      </w:r>
      <w:r w:rsidR="00931BF1">
        <w:rPr>
          <w:rStyle w:val="FontStyle13"/>
        </w:rPr>
        <w:t xml:space="preserve"> (Приложение№1)</w:t>
      </w:r>
      <w:r w:rsidR="00B50CD5">
        <w:rPr>
          <w:rStyle w:val="FontStyle13"/>
        </w:rPr>
        <w:t>;</w:t>
      </w:r>
    </w:p>
    <w:p w:rsidR="00B50CD5" w:rsidRDefault="003A6055" w:rsidP="00C7345D">
      <w:pPr>
        <w:pStyle w:val="Style4"/>
        <w:widowControl/>
        <w:numPr>
          <w:ilvl w:val="0"/>
          <w:numId w:val="2"/>
        </w:numPr>
        <w:tabs>
          <w:tab w:val="left" w:pos="567"/>
          <w:tab w:val="left" w:pos="730"/>
        </w:tabs>
        <w:ind w:firstLine="567"/>
        <w:rPr>
          <w:rStyle w:val="FontStyle13"/>
        </w:rPr>
      </w:pPr>
      <w:r>
        <w:rPr>
          <w:rStyle w:val="FontStyle13"/>
        </w:rPr>
        <w:t>копии</w:t>
      </w:r>
      <w:r w:rsidR="00B50CD5">
        <w:rPr>
          <w:rStyle w:val="FontStyle13"/>
        </w:rPr>
        <w:t xml:space="preserve"> св</w:t>
      </w:r>
      <w:r>
        <w:rPr>
          <w:rStyle w:val="FontStyle13"/>
        </w:rPr>
        <w:t>идетельства о рождении или копии</w:t>
      </w:r>
      <w:r w:rsidR="00B50CD5">
        <w:rPr>
          <w:rStyle w:val="FontStyle13"/>
        </w:rPr>
        <w:t xml:space="preserve"> паспорта (с 14- летнего возраста);</w:t>
      </w:r>
    </w:p>
    <w:p w:rsidR="00B50CD5" w:rsidRDefault="003A6055" w:rsidP="00C7345D">
      <w:pPr>
        <w:pStyle w:val="Style4"/>
        <w:widowControl/>
        <w:numPr>
          <w:ilvl w:val="0"/>
          <w:numId w:val="2"/>
        </w:numPr>
        <w:tabs>
          <w:tab w:val="left" w:pos="567"/>
          <w:tab w:val="left" w:pos="730"/>
        </w:tabs>
        <w:ind w:firstLine="567"/>
        <w:rPr>
          <w:rStyle w:val="FontStyle13"/>
        </w:rPr>
      </w:pPr>
      <w:r>
        <w:rPr>
          <w:rStyle w:val="FontStyle13"/>
        </w:rPr>
        <w:t>копии</w:t>
      </w:r>
      <w:r w:rsidR="00B50CD5">
        <w:rPr>
          <w:rStyle w:val="FontStyle13"/>
        </w:rPr>
        <w:t xml:space="preserve"> СНИЛС ребенка</w:t>
      </w:r>
      <w:r w:rsidR="008F5D31">
        <w:rPr>
          <w:rStyle w:val="FontStyle13"/>
        </w:rPr>
        <w:t>;</w:t>
      </w:r>
    </w:p>
    <w:p w:rsidR="00F03CE5" w:rsidRDefault="00F53496" w:rsidP="00C7345D">
      <w:pPr>
        <w:pStyle w:val="Style4"/>
        <w:widowControl/>
        <w:numPr>
          <w:ilvl w:val="0"/>
          <w:numId w:val="2"/>
        </w:numPr>
        <w:tabs>
          <w:tab w:val="left" w:pos="567"/>
          <w:tab w:val="left" w:pos="730"/>
        </w:tabs>
        <w:ind w:firstLine="567"/>
        <w:rPr>
          <w:rStyle w:val="FontStyle13"/>
        </w:rPr>
      </w:pPr>
      <w:r>
        <w:rPr>
          <w:rStyle w:val="FontStyle13"/>
        </w:rPr>
        <w:t>регистрация в АИС «Навигатор</w:t>
      </w:r>
      <w:r w:rsidR="005B5F39">
        <w:rPr>
          <w:rStyle w:val="FontStyle13"/>
        </w:rPr>
        <w:t>»</w:t>
      </w:r>
      <w:r w:rsidR="00846F71">
        <w:rPr>
          <w:rStyle w:val="FontStyle13"/>
        </w:rPr>
        <w:t>;</w:t>
      </w:r>
    </w:p>
    <w:p w:rsidR="008F5D31" w:rsidRDefault="008F5D31" w:rsidP="00C7345D">
      <w:pPr>
        <w:pStyle w:val="Style4"/>
        <w:widowControl/>
        <w:numPr>
          <w:ilvl w:val="0"/>
          <w:numId w:val="2"/>
        </w:numPr>
        <w:tabs>
          <w:tab w:val="left" w:pos="567"/>
          <w:tab w:val="left" w:pos="730"/>
        </w:tabs>
        <w:ind w:firstLine="567"/>
        <w:rPr>
          <w:rStyle w:val="FontStyle13"/>
        </w:rPr>
      </w:pPr>
      <w:r>
        <w:rPr>
          <w:rStyle w:val="FontStyle13"/>
        </w:rPr>
        <w:t>фото обучающегося.</w:t>
      </w:r>
    </w:p>
    <w:p w:rsidR="009D7749" w:rsidRPr="00C7345D" w:rsidRDefault="00F30001" w:rsidP="009D7749">
      <w:pPr>
        <w:pStyle w:val="Style4"/>
        <w:widowControl/>
        <w:numPr>
          <w:ilvl w:val="0"/>
          <w:numId w:val="2"/>
        </w:numPr>
        <w:tabs>
          <w:tab w:val="left" w:pos="567"/>
          <w:tab w:val="left" w:pos="730"/>
        </w:tabs>
        <w:ind w:firstLine="567"/>
        <w:rPr>
          <w:rStyle w:val="FontStyle13"/>
        </w:rPr>
      </w:pPr>
      <w:r>
        <w:rPr>
          <w:rStyle w:val="FontStyle13"/>
        </w:rPr>
        <w:t>2.4</w:t>
      </w:r>
      <w:r w:rsidR="009D7749">
        <w:rPr>
          <w:rStyle w:val="FontStyle13"/>
        </w:rPr>
        <w:t>.Если законный представитель или ребенок</w:t>
      </w:r>
      <w:r w:rsidR="00851065">
        <w:rPr>
          <w:rStyle w:val="FontStyle13"/>
        </w:rPr>
        <w:t>,</w:t>
      </w:r>
      <w:r w:rsidR="009D7749">
        <w:rPr>
          <w:rStyle w:val="FontStyle13"/>
        </w:rPr>
        <w:t xml:space="preserve"> достигший возраста 14 лет</w:t>
      </w:r>
      <w:r w:rsidR="0085112A">
        <w:rPr>
          <w:rStyle w:val="FontStyle13"/>
        </w:rPr>
        <w:t>,</w:t>
      </w:r>
      <w:r w:rsidR="009D7749">
        <w:rPr>
          <w:rStyle w:val="FontStyle13"/>
        </w:rPr>
        <w:t xml:space="preserve"> отказывается регистрироваться</w:t>
      </w:r>
      <w:r w:rsidR="00846F71">
        <w:rPr>
          <w:rStyle w:val="FontStyle13"/>
        </w:rPr>
        <w:t xml:space="preserve"> в АИС «Навигатор»</w:t>
      </w:r>
      <w:r w:rsidR="009D7749">
        <w:rPr>
          <w:rStyle w:val="FontStyle13"/>
        </w:rPr>
        <w:t>, необходимо написать заявление на обезличивание</w:t>
      </w:r>
      <w:r w:rsidR="00931BF1">
        <w:rPr>
          <w:rStyle w:val="FontStyle13"/>
        </w:rPr>
        <w:t xml:space="preserve"> (Приложение№2)</w:t>
      </w:r>
      <w:r w:rsidR="009D7749">
        <w:rPr>
          <w:rStyle w:val="FontStyle13"/>
        </w:rPr>
        <w:t>.</w:t>
      </w:r>
    </w:p>
    <w:p w:rsidR="004027EA" w:rsidRDefault="004027EA" w:rsidP="00B53D08">
      <w:pPr>
        <w:widowControl/>
        <w:tabs>
          <w:tab w:val="left" w:pos="567"/>
        </w:tabs>
        <w:ind w:firstLine="567"/>
        <w:jc w:val="both"/>
        <w:rPr>
          <w:sz w:val="2"/>
          <w:szCs w:val="2"/>
        </w:rPr>
      </w:pPr>
    </w:p>
    <w:p w:rsidR="004027EA" w:rsidRDefault="00F30001" w:rsidP="009D7749">
      <w:pPr>
        <w:pStyle w:val="Style4"/>
        <w:widowControl/>
        <w:tabs>
          <w:tab w:val="left" w:pos="567"/>
          <w:tab w:val="left" w:pos="1061"/>
        </w:tabs>
        <w:ind w:firstLine="0"/>
        <w:rPr>
          <w:rStyle w:val="FontStyle13"/>
        </w:rPr>
      </w:pPr>
      <w:r>
        <w:rPr>
          <w:rStyle w:val="FontStyle13"/>
        </w:rPr>
        <w:tab/>
        <w:t>2.5</w:t>
      </w:r>
      <w:r w:rsidR="009D7749">
        <w:rPr>
          <w:rStyle w:val="FontStyle13"/>
        </w:rPr>
        <w:t xml:space="preserve">.В </w:t>
      </w:r>
      <w:r w:rsidR="00DD54BA">
        <w:rPr>
          <w:rStyle w:val="FontStyle13"/>
        </w:rPr>
        <w:t>течение учебного года Учреждение имеет право осуществлять дополнительный набор детей при наличии свободных мест и при условии выполнения поступающими приемных нормативов соответствующего года обучения.</w:t>
      </w:r>
    </w:p>
    <w:p w:rsidR="004027EA" w:rsidRDefault="00F30001" w:rsidP="00F30001">
      <w:pPr>
        <w:pStyle w:val="Style4"/>
        <w:widowControl/>
        <w:tabs>
          <w:tab w:val="left" w:pos="567"/>
          <w:tab w:val="left" w:pos="1061"/>
        </w:tabs>
        <w:ind w:firstLine="0"/>
        <w:rPr>
          <w:rStyle w:val="FontStyle13"/>
        </w:rPr>
      </w:pPr>
      <w:r>
        <w:rPr>
          <w:rStyle w:val="FontStyle13"/>
        </w:rPr>
        <w:t xml:space="preserve">     2.6.</w:t>
      </w:r>
      <w:r w:rsidR="00DD54BA">
        <w:rPr>
          <w:rStyle w:val="FontStyle13"/>
        </w:rPr>
        <w:t>При приёме в Учреждение администрация обязана ознакомить поступающих и их родителей (законных представителей) с Уставом, лицензией на осуществление образовательной деятельности и иными документами, регламентирующими организацию образовательного процесса.</w:t>
      </w:r>
    </w:p>
    <w:p w:rsidR="004027EA" w:rsidRDefault="00F30001" w:rsidP="00F30001">
      <w:pPr>
        <w:pStyle w:val="Style4"/>
        <w:widowControl/>
        <w:tabs>
          <w:tab w:val="left" w:pos="567"/>
          <w:tab w:val="left" w:pos="1061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2.7.</w:t>
      </w:r>
      <w:r w:rsidR="00DD54BA" w:rsidRPr="00ED55A3">
        <w:rPr>
          <w:rStyle w:val="FontStyle13"/>
          <w:sz w:val="28"/>
          <w:szCs w:val="28"/>
        </w:rPr>
        <w:t>Зачисление учащихся оформляются приказом Учреждения.</w:t>
      </w:r>
    </w:p>
    <w:p w:rsidR="00D57CF2" w:rsidRDefault="00D57CF2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="00F30001">
        <w:rPr>
          <w:color w:val="000000"/>
          <w:spacing w:val="3"/>
          <w:sz w:val="28"/>
          <w:szCs w:val="28"/>
        </w:rPr>
        <w:t>2.8.</w:t>
      </w:r>
      <w:r w:rsidR="00F824B5" w:rsidRPr="00F03CE5">
        <w:rPr>
          <w:color w:val="000000"/>
          <w:spacing w:val="3"/>
          <w:sz w:val="28"/>
          <w:szCs w:val="28"/>
        </w:rPr>
        <w:t>Заявление о приеме в Учреждение может быть направлено в электронной форме с использованием информационной системы.</w:t>
      </w:r>
    </w:p>
    <w:p w:rsidR="00F824B5" w:rsidRPr="00F03CE5" w:rsidRDefault="00D57CF2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2.9.</w:t>
      </w:r>
      <w:r w:rsidR="00F824B5" w:rsidRPr="00F03CE5">
        <w:rPr>
          <w:color w:val="000000"/>
          <w:spacing w:val="3"/>
          <w:sz w:val="28"/>
          <w:szCs w:val="28"/>
        </w:rPr>
        <w:t xml:space="preserve"> В заявлении о приеме в Учреждение родитель (законный представи</w:t>
      </w:r>
      <w:r w:rsidR="00931BF1">
        <w:rPr>
          <w:color w:val="000000"/>
          <w:spacing w:val="3"/>
          <w:sz w:val="28"/>
          <w:szCs w:val="28"/>
        </w:rPr>
        <w:t>тель) обучающегося, обучающийся</w:t>
      </w:r>
      <w:r w:rsidR="00F824B5" w:rsidRPr="00F03CE5">
        <w:rPr>
          <w:color w:val="000000"/>
          <w:spacing w:val="3"/>
          <w:sz w:val="28"/>
          <w:szCs w:val="28"/>
        </w:rPr>
        <w:t xml:space="preserve"> достигший возраста 14 лет,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образования, родитель (законный представи</w:t>
      </w:r>
      <w:r w:rsidR="00931BF1">
        <w:rPr>
          <w:color w:val="000000"/>
          <w:spacing w:val="3"/>
          <w:sz w:val="28"/>
          <w:szCs w:val="28"/>
        </w:rPr>
        <w:t>тель) обучающегося, обучающийся</w:t>
      </w:r>
      <w:r w:rsidR="00F824B5" w:rsidRPr="00F03CE5">
        <w:rPr>
          <w:color w:val="000000"/>
          <w:spacing w:val="3"/>
          <w:sz w:val="28"/>
          <w:szCs w:val="28"/>
        </w:rPr>
        <w:t xml:space="preserve"> достигший возраста 14 лет, одновременно с заявлением о приеме подают в Учреждение заявление о включении в систему персонифицированного финансирования.</w:t>
      </w:r>
    </w:p>
    <w:p w:rsidR="00F824B5" w:rsidRPr="00F03CE5" w:rsidRDefault="00F30001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rStyle w:val="FontStyle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="00910844">
        <w:rPr>
          <w:color w:val="000000"/>
          <w:spacing w:val="3"/>
          <w:sz w:val="28"/>
          <w:szCs w:val="28"/>
        </w:rPr>
        <w:t xml:space="preserve"> </w:t>
      </w:r>
      <w:r w:rsidR="00D57CF2">
        <w:rPr>
          <w:color w:val="000000"/>
          <w:spacing w:val="3"/>
          <w:sz w:val="28"/>
          <w:szCs w:val="28"/>
        </w:rPr>
        <w:t>2.10</w:t>
      </w:r>
      <w:r>
        <w:rPr>
          <w:color w:val="000000"/>
          <w:spacing w:val="3"/>
          <w:sz w:val="28"/>
          <w:szCs w:val="28"/>
        </w:rPr>
        <w:t>.</w:t>
      </w:r>
      <w:r w:rsidR="00F824B5" w:rsidRPr="00F03CE5">
        <w:rPr>
          <w:color w:val="000000"/>
          <w:spacing w:val="3"/>
          <w:sz w:val="28"/>
          <w:szCs w:val="28"/>
        </w:rPr>
        <w:t>Одновременно с заявлением о приеме в Учреждение, родитель (законный представит</w:t>
      </w:r>
      <w:r w:rsidR="00931BF1">
        <w:rPr>
          <w:color w:val="000000"/>
          <w:spacing w:val="3"/>
          <w:sz w:val="28"/>
          <w:szCs w:val="28"/>
        </w:rPr>
        <w:t xml:space="preserve">ель) обучающегося, обучающийся </w:t>
      </w:r>
      <w:r w:rsidR="00F824B5" w:rsidRPr="00F03CE5">
        <w:rPr>
          <w:color w:val="000000"/>
          <w:spacing w:val="3"/>
          <w:sz w:val="28"/>
          <w:szCs w:val="28"/>
        </w:rPr>
        <w:t xml:space="preserve">достигший возраста 14 лет, дают </w:t>
      </w:r>
      <w:r w:rsidR="00F824B5" w:rsidRPr="00F03CE5">
        <w:rPr>
          <w:sz w:val="28"/>
          <w:szCs w:val="28"/>
        </w:rPr>
        <w:t>согласие на обработку персональ</w:t>
      </w:r>
      <w:r w:rsidR="00931BF1">
        <w:rPr>
          <w:sz w:val="28"/>
          <w:szCs w:val="28"/>
        </w:rPr>
        <w:t>ных данных обучающегося</w:t>
      </w:r>
      <w:r w:rsidR="00F824B5" w:rsidRPr="00F03CE5">
        <w:rPr>
          <w:sz w:val="28"/>
          <w:szCs w:val="28"/>
        </w:rPr>
        <w:t>.</w:t>
      </w:r>
    </w:p>
    <w:p w:rsidR="009152C9" w:rsidRPr="00F03CE5" w:rsidRDefault="00D57CF2" w:rsidP="00F03CE5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2.11</w:t>
      </w:r>
      <w:r w:rsidR="00DD54BA" w:rsidRPr="00F03CE5">
        <w:rPr>
          <w:rStyle w:val="FontStyle13"/>
          <w:sz w:val="28"/>
          <w:szCs w:val="28"/>
        </w:rPr>
        <w:t>.</w:t>
      </w:r>
      <w:r w:rsidR="00DD54BA" w:rsidRPr="00F03CE5">
        <w:rPr>
          <w:rStyle w:val="FontStyle13"/>
          <w:sz w:val="28"/>
          <w:szCs w:val="28"/>
        </w:rPr>
        <w:tab/>
        <w:t>Минимальный возраст зачисления детей в Учре</w:t>
      </w:r>
      <w:r w:rsidR="00731BD7" w:rsidRPr="00F03CE5">
        <w:rPr>
          <w:rStyle w:val="FontStyle13"/>
          <w:sz w:val="28"/>
          <w:szCs w:val="28"/>
        </w:rPr>
        <w:t>ждение по</w:t>
      </w:r>
      <w:r w:rsidR="00731BD7" w:rsidRPr="00F03CE5">
        <w:rPr>
          <w:rStyle w:val="FontStyle13"/>
          <w:sz w:val="28"/>
          <w:szCs w:val="28"/>
        </w:rPr>
        <w:br/>
        <w:t xml:space="preserve"> </w:t>
      </w:r>
      <w:r w:rsidR="00DD54BA" w:rsidRPr="00F03CE5">
        <w:rPr>
          <w:rStyle w:val="FontStyle13"/>
          <w:sz w:val="28"/>
          <w:szCs w:val="28"/>
        </w:rPr>
        <w:t xml:space="preserve"> доп</w:t>
      </w:r>
      <w:r w:rsidR="002413F1" w:rsidRPr="00F03CE5">
        <w:rPr>
          <w:rStyle w:val="FontStyle13"/>
          <w:sz w:val="28"/>
          <w:szCs w:val="28"/>
        </w:rPr>
        <w:t>олнительным общеобразовательным</w:t>
      </w:r>
      <w:r w:rsidR="00731BD7" w:rsidRPr="00F03CE5">
        <w:rPr>
          <w:rStyle w:val="FontStyle13"/>
          <w:sz w:val="28"/>
          <w:szCs w:val="28"/>
        </w:rPr>
        <w:t xml:space="preserve"> </w:t>
      </w:r>
      <w:r w:rsidR="00DD54BA" w:rsidRPr="00F03CE5">
        <w:rPr>
          <w:rStyle w:val="FontStyle13"/>
          <w:sz w:val="28"/>
          <w:szCs w:val="28"/>
        </w:rPr>
        <w:t>программам</w:t>
      </w:r>
      <w:r w:rsidR="00731BD7" w:rsidRPr="00F03CE5">
        <w:rPr>
          <w:rStyle w:val="FontStyle13"/>
          <w:sz w:val="28"/>
          <w:szCs w:val="28"/>
        </w:rPr>
        <w:t xml:space="preserve"> видов спорта</w:t>
      </w:r>
      <w:r w:rsidR="00DD54BA" w:rsidRPr="00F03CE5">
        <w:rPr>
          <w:rStyle w:val="FontStyle13"/>
          <w:sz w:val="28"/>
          <w:szCs w:val="28"/>
        </w:rPr>
        <w:t xml:space="preserve"> составляет:</w:t>
      </w:r>
    </w:p>
    <w:p w:rsidR="006F76B6" w:rsidRPr="00ED55A3" w:rsidRDefault="00D57CF2" w:rsidP="00B53D08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2.11</w:t>
      </w:r>
      <w:r w:rsidR="005B48F7">
        <w:rPr>
          <w:rStyle w:val="FontStyle13"/>
          <w:sz w:val="28"/>
          <w:szCs w:val="28"/>
        </w:rPr>
        <w:t>.1.</w:t>
      </w:r>
      <w:r w:rsidR="006F76B6" w:rsidRPr="00F03CE5">
        <w:rPr>
          <w:rStyle w:val="FontStyle13"/>
          <w:sz w:val="28"/>
          <w:szCs w:val="28"/>
        </w:rPr>
        <w:t>По дополнительным программам в рамках</w:t>
      </w:r>
      <w:r w:rsidR="006F76B6" w:rsidRPr="00ED55A3">
        <w:rPr>
          <w:rStyle w:val="FontStyle13"/>
          <w:sz w:val="28"/>
          <w:szCs w:val="28"/>
        </w:rPr>
        <w:t xml:space="preserve"> системы персонифицированного финансирования дополнительного образования (Далее - ПДО):</w:t>
      </w:r>
    </w:p>
    <w:p w:rsidR="006F76B6" w:rsidRPr="00ED55A3" w:rsidRDefault="00ED183B" w:rsidP="00B53D08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 w:rsidRPr="00ED55A3">
        <w:rPr>
          <w:sz w:val="28"/>
          <w:szCs w:val="28"/>
        </w:rPr>
        <w:lastRenderedPageBreak/>
        <w:t>Дополнительная общеобразовательная общеразвивающая программ</w:t>
      </w:r>
      <w:r w:rsidRPr="00ED55A3">
        <w:rPr>
          <w:bCs/>
          <w:sz w:val="28"/>
          <w:szCs w:val="28"/>
        </w:rPr>
        <w:t>а физкультурно</w:t>
      </w:r>
      <w:r w:rsidR="001668A3">
        <w:rPr>
          <w:bCs/>
          <w:sz w:val="28"/>
          <w:szCs w:val="28"/>
        </w:rPr>
        <w:t xml:space="preserve"> </w:t>
      </w:r>
      <w:r w:rsidRPr="00ED55A3">
        <w:rPr>
          <w:bCs/>
          <w:sz w:val="28"/>
          <w:szCs w:val="28"/>
        </w:rPr>
        <w:t>- спортивной направленности по виду спорта «Хоккей на траве»- 144часа с 6лет</w:t>
      </w:r>
      <w:r w:rsidR="00CA3C56" w:rsidRPr="00ED55A3">
        <w:rPr>
          <w:bCs/>
          <w:sz w:val="28"/>
          <w:szCs w:val="28"/>
        </w:rPr>
        <w:t>.</w:t>
      </w:r>
    </w:p>
    <w:p w:rsidR="006F76B6" w:rsidRPr="00ED55A3" w:rsidRDefault="00ED183B" w:rsidP="00ED183B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 w:rsidRPr="00ED55A3">
        <w:rPr>
          <w:sz w:val="28"/>
          <w:szCs w:val="28"/>
        </w:rPr>
        <w:t>Дополнительная общеобразовательная общеразвивающая программ</w:t>
      </w:r>
      <w:r w:rsidRPr="00ED55A3">
        <w:rPr>
          <w:bCs/>
          <w:sz w:val="28"/>
          <w:szCs w:val="28"/>
        </w:rPr>
        <w:t>а физкультурно</w:t>
      </w:r>
      <w:r w:rsidR="001668A3">
        <w:rPr>
          <w:bCs/>
          <w:sz w:val="28"/>
          <w:szCs w:val="28"/>
        </w:rPr>
        <w:t xml:space="preserve"> </w:t>
      </w:r>
      <w:r w:rsidRPr="00ED55A3">
        <w:rPr>
          <w:bCs/>
          <w:sz w:val="28"/>
          <w:szCs w:val="28"/>
        </w:rPr>
        <w:t>- спортивной направленности по виду спорта «Бокс»- 144часа с 6 лет</w:t>
      </w:r>
      <w:r w:rsidR="00CA3C56" w:rsidRPr="00ED55A3">
        <w:rPr>
          <w:bCs/>
          <w:sz w:val="28"/>
          <w:szCs w:val="28"/>
        </w:rPr>
        <w:t>.</w:t>
      </w:r>
    </w:p>
    <w:p w:rsidR="006F76B6" w:rsidRPr="00ED55A3" w:rsidRDefault="00ED183B" w:rsidP="00B53D08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 w:rsidRPr="00ED55A3">
        <w:rPr>
          <w:sz w:val="28"/>
          <w:szCs w:val="28"/>
        </w:rPr>
        <w:t>Дополнительная общеобразовательная общеразвивающая программ</w:t>
      </w:r>
      <w:r w:rsidRPr="00ED55A3">
        <w:rPr>
          <w:bCs/>
          <w:sz w:val="28"/>
          <w:szCs w:val="28"/>
        </w:rPr>
        <w:t>а физкультурно</w:t>
      </w:r>
      <w:r w:rsidR="001668A3">
        <w:rPr>
          <w:bCs/>
          <w:sz w:val="28"/>
          <w:szCs w:val="28"/>
        </w:rPr>
        <w:t xml:space="preserve"> </w:t>
      </w:r>
      <w:r w:rsidRPr="00ED55A3">
        <w:rPr>
          <w:bCs/>
          <w:sz w:val="28"/>
          <w:szCs w:val="28"/>
        </w:rPr>
        <w:t>- спортивной направленности по виду спорта «Кикбоксинг» - 144часа с 6 лет</w:t>
      </w:r>
      <w:r w:rsidR="00CA3C56" w:rsidRPr="00ED55A3">
        <w:rPr>
          <w:bCs/>
          <w:sz w:val="28"/>
          <w:szCs w:val="28"/>
        </w:rPr>
        <w:t>.</w:t>
      </w:r>
    </w:p>
    <w:p w:rsidR="006F76B6" w:rsidRPr="00ED55A3" w:rsidRDefault="00ED183B" w:rsidP="00B53D08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 w:rsidRPr="00ED55A3">
        <w:rPr>
          <w:sz w:val="28"/>
          <w:szCs w:val="28"/>
        </w:rPr>
        <w:t>Дополнительная общеобразовательная общеразвивающая программ</w:t>
      </w:r>
      <w:r w:rsidRPr="00ED55A3">
        <w:rPr>
          <w:bCs/>
          <w:sz w:val="28"/>
          <w:szCs w:val="28"/>
        </w:rPr>
        <w:t>а физкультурно- спортивной направленности по виду спорта «Художественная гимнастика» - 144часа с 5 лет</w:t>
      </w:r>
      <w:r w:rsidR="00CA3C56" w:rsidRPr="00ED55A3">
        <w:rPr>
          <w:bCs/>
          <w:sz w:val="28"/>
          <w:szCs w:val="28"/>
        </w:rPr>
        <w:t>.</w:t>
      </w:r>
    </w:p>
    <w:p w:rsidR="006F76B6" w:rsidRPr="00ED55A3" w:rsidRDefault="00ED183B" w:rsidP="00B53D08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 w:rsidRPr="00ED55A3">
        <w:rPr>
          <w:sz w:val="28"/>
          <w:szCs w:val="28"/>
        </w:rPr>
        <w:t>Дополнительная общеобразовательная общеразвивающая программ</w:t>
      </w:r>
      <w:r w:rsidRPr="00ED55A3">
        <w:rPr>
          <w:bCs/>
          <w:sz w:val="28"/>
          <w:szCs w:val="28"/>
        </w:rPr>
        <w:t>а физкультурно</w:t>
      </w:r>
      <w:r w:rsidR="00AF4783">
        <w:rPr>
          <w:bCs/>
          <w:sz w:val="28"/>
          <w:szCs w:val="28"/>
        </w:rPr>
        <w:t xml:space="preserve"> </w:t>
      </w:r>
      <w:r w:rsidRPr="00ED55A3">
        <w:rPr>
          <w:bCs/>
          <w:sz w:val="28"/>
          <w:szCs w:val="28"/>
        </w:rPr>
        <w:t>- спортивной направленности по виду спорта «Фитнес-аэробика» - 144часа с 5 лет</w:t>
      </w:r>
      <w:r w:rsidR="00CA3C56" w:rsidRPr="00ED55A3">
        <w:rPr>
          <w:bCs/>
          <w:sz w:val="28"/>
          <w:szCs w:val="28"/>
        </w:rPr>
        <w:t>.</w:t>
      </w:r>
    </w:p>
    <w:p w:rsidR="006F76B6" w:rsidRPr="00ED55A3" w:rsidRDefault="00AF4783" w:rsidP="00B53D08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 w:rsidRPr="00ED55A3">
        <w:rPr>
          <w:sz w:val="28"/>
          <w:szCs w:val="28"/>
        </w:rPr>
        <w:t xml:space="preserve">Дополнительная </w:t>
      </w:r>
      <w:r w:rsidR="00ED183B" w:rsidRPr="00ED55A3">
        <w:rPr>
          <w:sz w:val="28"/>
          <w:szCs w:val="28"/>
        </w:rPr>
        <w:t>общеобразовательная общеразвивающая программ</w:t>
      </w:r>
      <w:r w:rsidR="00ED183B" w:rsidRPr="00ED55A3">
        <w:rPr>
          <w:bCs/>
          <w:sz w:val="28"/>
          <w:szCs w:val="28"/>
        </w:rPr>
        <w:t>а физкультурно</w:t>
      </w:r>
      <w:r>
        <w:rPr>
          <w:bCs/>
          <w:sz w:val="28"/>
          <w:szCs w:val="28"/>
        </w:rPr>
        <w:t xml:space="preserve"> </w:t>
      </w:r>
      <w:r w:rsidR="00ED183B" w:rsidRPr="00ED55A3">
        <w:rPr>
          <w:bCs/>
          <w:sz w:val="28"/>
          <w:szCs w:val="28"/>
        </w:rPr>
        <w:t>- спортивной направленности по виду спорта «Мини-футбол» - 144часа с 5 лет</w:t>
      </w:r>
      <w:r w:rsidR="008A7A57" w:rsidRPr="00ED55A3">
        <w:rPr>
          <w:bCs/>
          <w:sz w:val="28"/>
          <w:szCs w:val="28"/>
        </w:rPr>
        <w:t>.</w:t>
      </w:r>
    </w:p>
    <w:p w:rsidR="00B16B7B" w:rsidRDefault="00D57CF2" w:rsidP="00CA3C56">
      <w:pPr>
        <w:pStyle w:val="Style4"/>
        <w:widowControl/>
        <w:tabs>
          <w:tab w:val="left" w:pos="567"/>
          <w:tab w:val="left" w:pos="1171"/>
        </w:tabs>
        <w:ind w:firstLine="567"/>
        <w:rPr>
          <w:bCs/>
          <w:sz w:val="28"/>
          <w:szCs w:val="28"/>
        </w:rPr>
      </w:pPr>
      <w:r>
        <w:rPr>
          <w:rStyle w:val="FontStyle13"/>
          <w:sz w:val="28"/>
          <w:szCs w:val="28"/>
        </w:rPr>
        <w:t>2.11</w:t>
      </w:r>
      <w:r w:rsidR="00CA3C56" w:rsidRPr="00ED55A3">
        <w:rPr>
          <w:rStyle w:val="FontStyle13"/>
          <w:sz w:val="28"/>
          <w:szCs w:val="28"/>
        </w:rPr>
        <w:t>.2.</w:t>
      </w:r>
      <w:r w:rsidR="00CA3C56" w:rsidRPr="00ED55A3">
        <w:rPr>
          <w:sz w:val="28"/>
          <w:szCs w:val="28"/>
        </w:rPr>
        <w:t>По дополнительным общеобразовательным общеразвивающим программ</w:t>
      </w:r>
      <w:r w:rsidR="00CA3C56" w:rsidRPr="00ED55A3">
        <w:rPr>
          <w:bCs/>
          <w:sz w:val="28"/>
          <w:szCs w:val="28"/>
        </w:rPr>
        <w:t>ам физкультурно</w:t>
      </w:r>
      <w:r w:rsidR="00AF4783">
        <w:rPr>
          <w:bCs/>
          <w:sz w:val="28"/>
          <w:szCs w:val="28"/>
        </w:rPr>
        <w:t xml:space="preserve"> </w:t>
      </w:r>
      <w:r w:rsidR="00CA3C56" w:rsidRPr="00ED55A3">
        <w:rPr>
          <w:bCs/>
          <w:sz w:val="28"/>
          <w:szCs w:val="28"/>
        </w:rPr>
        <w:t>- спортивной направленности по виду спорта</w:t>
      </w:r>
      <w:r w:rsidR="00B16B7B">
        <w:rPr>
          <w:bCs/>
          <w:sz w:val="28"/>
          <w:szCs w:val="28"/>
        </w:rPr>
        <w:t>,</w:t>
      </w:r>
      <w:r w:rsidR="00B82216" w:rsidRPr="00ED55A3">
        <w:rPr>
          <w:bCs/>
          <w:sz w:val="28"/>
          <w:szCs w:val="28"/>
        </w:rPr>
        <w:t xml:space="preserve"> </w:t>
      </w:r>
    </w:p>
    <w:p w:rsidR="006F76B6" w:rsidRPr="00ED55A3" w:rsidRDefault="00B82216" w:rsidP="00CA3C56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  <w:sz w:val="28"/>
          <w:szCs w:val="28"/>
        </w:rPr>
      </w:pPr>
      <w:r w:rsidRPr="00ED55A3">
        <w:rPr>
          <w:bCs/>
          <w:sz w:val="28"/>
          <w:szCs w:val="28"/>
        </w:rPr>
        <w:t>группы СО</w:t>
      </w:r>
      <w:r w:rsidR="00ED55A3">
        <w:rPr>
          <w:bCs/>
          <w:sz w:val="28"/>
          <w:szCs w:val="28"/>
        </w:rPr>
        <w:t xml:space="preserve"> </w:t>
      </w:r>
      <w:r w:rsidR="00CA3C56" w:rsidRPr="00ED55A3">
        <w:rPr>
          <w:bCs/>
          <w:sz w:val="28"/>
          <w:szCs w:val="28"/>
        </w:rPr>
        <w:t>- 184 часа</w:t>
      </w:r>
      <w:r w:rsidR="00B16B7B">
        <w:rPr>
          <w:bCs/>
          <w:sz w:val="28"/>
          <w:szCs w:val="28"/>
        </w:rPr>
        <w:t xml:space="preserve"> в год.</w:t>
      </w:r>
    </w:p>
    <w:p w:rsidR="004027EA" w:rsidRPr="00ED55A3" w:rsidRDefault="00B53D08" w:rsidP="00B53D08">
      <w:pPr>
        <w:pStyle w:val="Style4"/>
        <w:widowControl/>
        <w:tabs>
          <w:tab w:val="left" w:pos="567"/>
        </w:tabs>
        <w:ind w:left="567" w:firstLine="0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>- б</w:t>
      </w:r>
      <w:r w:rsidR="00AF4F23" w:rsidRPr="00ED55A3">
        <w:rPr>
          <w:rStyle w:val="FontStyle13"/>
          <w:sz w:val="28"/>
          <w:szCs w:val="28"/>
        </w:rPr>
        <w:t>окс</w:t>
      </w:r>
      <w:r w:rsidRPr="00ED55A3">
        <w:rPr>
          <w:rStyle w:val="FontStyle13"/>
          <w:sz w:val="28"/>
          <w:szCs w:val="28"/>
        </w:rPr>
        <w:t xml:space="preserve"> –</w:t>
      </w:r>
      <w:r w:rsidR="001509C7">
        <w:rPr>
          <w:rStyle w:val="FontStyle13"/>
          <w:sz w:val="28"/>
          <w:szCs w:val="28"/>
        </w:rPr>
        <w:t xml:space="preserve"> с</w:t>
      </w:r>
      <w:r w:rsidRPr="00ED55A3">
        <w:rPr>
          <w:rStyle w:val="FontStyle13"/>
          <w:sz w:val="28"/>
          <w:szCs w:val="28"/>
        </w:rPr>
        <w:t xml:space="preserve"> </w:t>
      </w:r>
      <w:r w:rsidR="00D360E0" w:rsidRPr="00ED55A3">
        <w:rPr>
          <w:rStyle w:val="FontStyle13"/>
          <w:sz w:val="28"/>
          <w:szCs w:val="28"/>
        </w:rPr>
        <w:t>8</w:t>
      </w:r>
      <w:r w:rsidR="00DD54BA" w:rsidRPr="00ED55A3">
        <w:rPr>
          <w:rStyle w:val="FontStyle13"/>
          <w:sz w:val="28"/>
          <w:szCs w:val="28"/>
        </w:rPr>
        <w:t xml:space="preserve"> лет;</w:t>
      </w:r>
    </w:p>
    <w:p w:rsidR="004027EA" w:rsidRPr="00ED55A3" w:rsidRDefault="00B53D08" w:rsidP="00B53D08">
      <w:pPr>
        <w:pStyle w:val="Style4"/>
        <w:widowControl/>
        <w:tabs>
          <w:tab w:val="left" w:pos="567"/>
        </w:tabs>
        <w:ind w:left="567" w:firstLine="0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</w:t>
      </w:r>
      <w:r w:rsidR="00D360E0" w:rsidRPr="00ED55A3">
        <w:rPr>
          <w:rStyle w:val="FontStyle13"/>
          <w:sz w:val="28"/>
          <w:szCs w:val="28"/>
        </w:rPr>
        <w:t>кикбоксинг</w:t>
      </w:r>
      <w:r w:rsidRPr="00ED55A3">
        <w:rPr>
          <w:rStyle w:val="FontStyle13"/>
          <w:sz w:val="28"/>
          <w:szCs w:val="28"/>
        </w:rPr>
        <w:t xml:space="preserve"> –</w:t>
      </w:r>
      <w:r w:rsidR="001509C7">
        <w:rPr>
          <w:rStyle w:val="FontStyle13"/>
          <w:sz w:val="28"/>
          <w:szCs w:val="28"/>
        </w:rPr>
        <w:t xml:space="preserve"> с</w:t>
      </w:r>
      <w:r w:rsidR="00D360E0" w:rsidRPr="00ED55A3">
        <w:rPr>
          <w:rStyle w:val="FontStyle13"/>
          <w:sz w:val="28"/>
          <w:szCs w:val="28"/>
        </w:rPr>
        <w:t xml:space="preserve"> 8</w:t>
      </w:r>
      <w:r w:rsidR="00DD54BA" w:rsidRPr="00ED55A3">
        <w:rPr>
          <w:rStyle w:val="FontStyle13"/>
          <w:sz w:val="28"/>
          <w:szCs w:val="28"/>
        </w:rPr>
        <w:t xml:space="preserve"> лет;</w:t>
      </w:r>
    </w:p>
    <w:p w:rsidR="00B53D08" w:rsidRPr="00ED55A3" w:rsidRDefault="00B53D08" w:rsidP="00B53D08">
      <w:pPr>
        <w:pStyle w:val="Style8"/>
        <w:widowControl/>
        <w:tabs>
          <w:tab w:val="left" w:pos="567"/>
        </w:tabs>
        <w:ind w:left="567" w:right="5702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</w:t>
      </w:r>
      <w:r w:rsidR="009F2B4F" w:rsidRPr="00ED55A3">
        <w:rPr>
          <w:rStyle w:val="FontStyle13"/>
          <w:sz w:val="28"/>
          <w:szCs w:val="28"/>
        </w:rPr>
        <w:t xml:space="preserve">плавание </w:t>
      </w:r>
      <w:r w:rsidRPr="00ED55A3">
        <w:rPr>
          <w:rStyle w:val="FontStyle13"/>
          <w:sz w:val="28"/>
          <w:szCs w:val="28"/>
        </w:rPr>
        <w:t>–</w:t>
      </w:r>
      <w:r w:rsidR="001509C7">
        <w:rPr>
          <w:rStyle w:val="FontStyle13"/>
          <w:sz w:val="28"/>
          <w:szCs w:val="28"/>
        </w:rPr>
        <w:t xml:space="preserve"> с</w:t>
      </w:r>
      <w:r w:rsidRPr="00ED55A3">
        <w:rPr>
          <w:rStyle w:val="FontStyle13"/>
          <w:sz w:val="28"/>
          <w:szCs w:val="28"/>
        </w:rPr>
        <w:t xml:space="preserve"> </w:t>
      </w:r>
      <w:r w:rsidR="009424E0" w:rsidRPr="00ED55A3">
        <w:rPr>
          <w:rStyle w:val="FontStyle13"/>
          <w:sz w:val="28"/>
          <w:szCs w:val="28"/>
        </w:rPr>
        <w:t xml:space="preserve">6 </w:t>
      </w:r>
      <w:r w:rsidR="00AF4F23" w:rsidRPr="00ED55A3">
        <w:rPr>
          <w:rStyle w:val="FontStyle13"/>
          <w:sz w:val="28"/>
          <w:szCs w:val="28"/>
        </w:rPr>
        <w:t xml:space="preserve">лет; </w:t>
      </w:r>
    </w:p>
    <w:p w:rsidR="00C94C49" w:rsidRPr="00ED55A3" w:rsidRDefault="00B53D08" w:rsidP="00B53D08">
      <w:pPr>
        <w:pStyle w:val="Style8"/>
        <w:widowControl/>
        <w:tabs>
          <w:tab w:val="left" w:pos="567"/>
        </w:tabs>
        <w:ind w:left="567" w:right="4535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</w:t>
      </w:r>
      <w:r w:rsidR="00DD7585" w:rsidRPr="00ED55A3">
        <w:rPr>
          <w:rStyle w:val="FontStyle13"/>
          <w:sz w:val="28"/>
          <w:szCs w:val="28"/>
        </w:rPr>
        <w:t>художественная гимнастика –</w:t>
      </w:r>
      <w:r w:rsidR="001509C7">
        <w:rPr>
          <w:rStyle w:val="FontStyle13"/>
          <w:sz w:val="28"/>
          <w:szCs w:val="28"/>
        </w:rPr>
        <w:t xml:space="preserve"> с</w:t>
      </w:r>
      <w:r w:rsidR="00DD7585" w:rsidRPr="00ED55A3">
        <w:rPr>
          <w:rStyle w:val="FontStyle13"/>
          <w:sz w:val="28"/>
          <w:szCs w:val="28"/>
        </w:rPr>
        <w:t xml:space="preserve"> 5</w:t>
      </w:r>
      <w:r w:rsidR="00AF4F23" w:rsidRPr="00ED55A3">
        <w:rPr>
          <w:rStyle w:val="FontStyle13"/>
          <w:sz w:val="28"/>
          <w:szCs w:val="28"/>
        </w:rPr>
        <w:t xml:space="preserve"> лет; </w:t>
      </w:r>
    </w:p>
    <w:p w:rsidR="004027EA" w:rsidRPr="00ED55A3" w:rsidRDefault="00AF4F23" w:rsidP="00B53D08">
      <w:pPr>
        <w:pStyle w:val="Style8"/>
        <w:widowControl/>
        <w:tabs>
          <w:tab w:val="left" w:pos="567"/>
        </w:tabs>
        <w:ind w:right="5702" w:firstLine="567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>-</w:t>
      </w:r>
      <w:r w:rsidR="00C94C49" w:rsidRPr="00ED55A3">
        <w:rPr>
          <w:rStyle w:val="FontStyle13"/>
          <w:sz w:val="28"/>
          <w:szCs w:val="28"/>
        </w:rPr>
        <w:t xml:space="preserve"> </w:t>
      </w:r>
      <w:r w:rsidR="00DD7585" w:rsidRPr="00ED55A3">
        <w:rPr>
          <w:rStyle w:val="FontStyle13"/>
          <w:sz w:val="28"/>
          <w:szCs w:val="28"/>
        </w:rPr>
        <w:t>фитнес -</w:t>
      </w:r>
      <w:r w:rsidR="00B53D08" w:rsidRPr="00ED55A3">
        <w:rPr>
          <w:rStyle w:val="FontStyle13"/>
          <w:sz w:val="28"/>
          <w:szCs w:val="28"/>
        </w:rPr>
        <w:t xml:space="preserve"> </w:t>
      </w:r>
      <w:r w:rsidR="00DD7585" w:rsidRPr="00ED55A3">
        <w:rPr>
          <w:rStyle w:val="FontStyle13"/>
          <w:sz w:val="28"/>
          <w:szCs w:val="28"/>
        </w:rPr>
        <w:t xml:space="preserve">аэробика </w:t>
      </w:r>
      <w:r w:rsidR="00B53D08" w:rsidRPr="00ED55A3">
        <w:rPr>
          <w:rStyle w:val="FontStyle13"/>
          <w:sz w:val="28"/>
          <w:szCs w:val="28"/>
        </w:rPr>
        <w:t>–</w:t>
      </w:r>
      <w:r w:rsidR="001509C7">
        <w:rPr>
          <w:rStyle w:val="FontStyle13"/>
          <w:sz w:val="28"/>
          <w:szCs w:val="28"/>
        </w:rPr>
        <w:t xml:space="preserve"> с</w:t>
      </w:r>
      <w:r w:rsidR="00DD7585" w:rsidRPr="00ED55A3">
        <w:rPr>
          <w:rStyle w:val="FontStyle13"/>
          <w:sz w:val="28"/>
          <w:szCs w:val="28"/>
        </w:rPr>
        <w:t xml:space="preserve"> 5</w:t>
      </w:r>
      <w:r w:rsidRPr="00ED55A3">
        <w:rPr>
          <w:rStyle w:val="FontStyle13"/>
          <w:sz w:val="28"/>
          <w:szCs w:val="28"/>
        </w:rPr>
        <w:t xml:space="preserve"> лет;</w:t>
      </w:r>
    </w:p>
    <w:p w:rsidR="00AF4F23" w:rsidRPr="00ED55A3" w:rsidRDefault="00B53D08" w:rsidP="00B53D08">
      <w:pPr>
        <w:pStyle w:val="Style8"/>
        <w:widowControl/>
        <w:tabs>
          <w:tab w:val="left" w:pos="567"/>
        </w:tabs>
        <w:ind w:left="567" w:right="5702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</w:t>
      </w:r>
      <w:r w:rsidR="00AF4F23" w:rsidRPr="00ED55A3">
        <w:rPr>
          <w:rStyle w:val="FontStyle13"/>
          <w:sz w:val="28"/>
          <w:szCs w:val="28"/>
        </w:rPr>
        <w:t>пауэрлифтинг –</w:t>
      </w:r>
      <w:r w:rsidRPr="00ED55A3">
        <w:rPr>
          <w:rStyle w:val="FontStyle13"/>
          <w:sz w:val="28"/>
          <w:szCs w:val="28"/>
        </w:rPr>
        <w:t xml:space="preserve"> </w:t>
      </w:r>
      <w:r w:rsidR="001509C7">
        <w:rPr>
          <w:rStyle w:val="FontStyle13"/>
          <w:sz w:val="28"/>
          <w:szCs w:val="28"/>
        </w:rPr>
        <w:t xml:space="preserve">с </w:t>
      </w:r>
      <w:r w:rsidR="00DD7585" w:rsidRPr="00ED55A3">
        <w:rPr>
          <w:rStyle w:val="FontStyle13"/>
          <w:sz w:val="28"/>
          <w:szCs w:val="28"/>
        </w:rPr>
        <w:t>11</w:t>
      </w:r>
      <w:r w:rsidR="00754469" w:rsidRPr="00ED55A3">
        <w:rPr>
          <w:rStyle w:val="FontStyle13"/>
          <w:sz w:val="28"/>
          <w:szCs w:val="28"/>
        </w:rPr>
        <w:t xml:space="preserve"> лет;</w:t>
      </w:r>
    </w:p>
    <w:p w:rsidR="00AF4F23" w:rsidRPr="00ED55A3" w:rsidRDefault="00B53D08" w:rsidP="00B53D08">
      <w:pPr>
        <w:pStyle w:val="Style8"/>
        <w:widowControl/>
        <w:tabs>
          <w:tab w:val="left" w:pos="567"/>
        </w:tabs>
        <w:ind w:left="567" w:right="5702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</w:t>
      </w:r>
      <w:r w:rsidR="00AF4F23" w:rsidRPr="00ED55A3">
        <w:rPr>
          <w:rStyle w:val="FontStyle13"/>
          <w:sz w:val="28"/>
          <w:szCs w:val="28"/>
        </w:rPr>
        <w:t>мини футбол –</w:t>
      </w:r>
      <w:r w:rsidR="001509C7">
        <w:rPr>
          <w:rStyle w:val="FontStyle13"/>
          <w:sz w:val="28"/>
          <w:szCs w:val="28"/>
        </w:rPr>
        <w:t xml:space="preserve"> с</w:t>
      </w:r>
      <w:r w:rsidRPr="00ED55A3">
        <w:rPr>
          <w:rStyle w:val="FontStyle13"/>
          <w:sz w:val="28"/>
          <w:szCs w:val="28"/>
        </w:rPr>
        <w:t xml:space="preserve"> </w:t>
      </w:r>
      <w:r w:rsidR="00DD7585" w:rsidRPr="00ED55A3">
        <w:rPr>
          <w:rStyle w:val="FontStyle13"/>
          <w:sz w:val="28"/>
          <w:szCs w:val="28"/>
        </w:rPr>
        <w:t>6</w:t>
      </w:r>
      <w:r w:rsidR="00754469" w:rsidRPr="00ED55A3">
        <w:rPr>
          <w:rStyle w:val="FontStyle13"/>
          <w:sz w:val="28"/>
          <w:szCs w:val="28"/>
        </w:rPr>
        <w:t xml:space="preserve"> лет;</w:t>
      </w:r>
    </w:p>
    <w:p w:rsidR="00AF4F23" w:rsidRPr="00ED55A3" w:rsidRDefault="00B53D08" w:rsidP="00B53D08">
      <w:pPr>
        <w:pStyle w:val="Style8"/>
        <w:widowControl/>
        <w:tabs>
          <w:tab w:val="left" w:pos="567"/>
        </w:tabs>
        <w:ind w:left="567" w:right="5702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</w:t>
      </w:r>
      <w:r w:rsidR="00AF4F23" w:rsidRPr="00ED55A3">
        <w:rPr>
          <w:rStyle w:val="FontStyle13"/>
          <w:sz w:val="28"/>
          <w:szCs w:val="28"/>
        </w:rPr>
        <w:t>хоккей на траве</w:t>
      </w:r>
      <w:r w:rsidR="00DD7585" w:rsidRPr="00ED55A3">
        <w:rPr>
          <w:rStyle w:val="FontStyle13"/>
          <w:sz w:val="28"/>
          <w:szCs w:val="28"/>
        </w:rPr>
        <w:t xml:space="preserve"> </w:t>
      </w:r>
      <w:r w:rsidRPr="00ED55A3">
        <w:rPr>
          <w:rStyle w:val="FontStyle13"/>
          <w:sz w:val="28"/>
          <w:szCs w:val="28"/>
        </w:rPr>
        <w:t>–</w:t>
      </w:r>
      <w:r w:rsidR="001509C7">
        <w:rPr>
          <w:rStyle w:val="FontStyle13"/>
          <w:sz w:val="28"/>
          <w:szCs w:val="28"/>
        </w:rPr>
        <w:t xml:space="preserve"> с</w:t>
      </w:r>
      <w:r w:rsidRPr="00ED55A3">
        <w:rPr>
          <w:rStyle w:val="FontStyle13"/>
          <w:sz w:val="28"/>
          <w:szCs w:val="28"/>
        </w:rPr>
        <w:t xml:space="preserve"> 6 лет.</w:t>
      </w:r>
    </w:p>
    <w:p w:rsidR="00B82216" w:rsidRPr="00ED55A3" w:rsidRDefault="00B82216" w:rsidP="00ED55A3">
      <w:pPr>
        <w:pStyle w:val="Style8"/>
        <w:widowControl/>
        <w:tabs>
          <w:tab w:val="left" w:pos="567"/>
        </w:tabs>
        <w:ind w:left="567" w:right="-143"/>
        <w:rPr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2.6.3. </w:t>
      </w:r>
      <w:r w:rsidR="00ED55A3" w:rsidRPr="00ED55A3">
        <w:rPr>
          <w:sz w:val="28"/>
          <w:szCs w:val="28"/>
        </w:rPr>
        <w:t>По дополнительным предпрофессиональным программам по виду спорта:</w:t>
      </w:r>
    </w:p>
    <w:p w:rsidR="00ED55A3" w:rsidRPr="00ED55A3" w:rsidRDefault="00ED55A3" w:rsidP="00ED55A3">
      <w:pPr>
        <w:pStyle w:val="Style4"/>
        <w:widowControl/>
        <w:tabs>
          <w:tab w:val="left" w:pos="567"/>
        </w:tabs>
        <w:ind w:left="567" w:firstLine="0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бокс – </w:t>
      </w:r>
      <w:r w:rsidR="001509C7">
        <w:rPr>
          <w:rStyle w:val="FontStyle13"/>
          <w:sz w:val="28"/>
          <w:szCs w:val="28"/>
        </w:rPr>
        <w:t xml:space="preserve">с </w:t>
      </w:r>
      <w:r w:rsidRPr="00ED55A3">
        <w:rPr>
          <w:rStyle w:val="FontStyle13"/>
          <w:sz w:val="28"/>
          <w:szCs w:val="28"/>
        </w:rPr>
        <w:t>10 лет;</w:t>
      </w:r>
    </w:p>
    <w:p w:rsidR="00ED55A3" w:rsidRPr="00ED55A3" w:rsidRDefault="00ED55A3" w:rsidP="00ED55A3">
      <w:pPr>
        <w:pStyle w:val="Style4"/>
        <w:widowControl/>
        <w:tabs>
          <w:tab w:val="left" w:pos="567"/>
        </w:tabs>
        <w:ind w:left="567" w:firstLine="0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кикбоксинг – </w:t>
      </w:r>
      <w:r w:rsidR="001509C7">
        <w:rPr>
          <w:rStyle w:val="FontStyle13"/>
          <w:sz w:val="28"/>
          <w:szCs w:val="28"/>
        </w:rPr>
        <w:t xml:space="preserve">с </w:t>
      </w:r>
      <w:r w:rsidRPr="00ED55A3">
        <w:rPr>
          <w:rStyle w:val="FontStyle13"/>
          <w:sz w:val="28"/>
          <w:szCs w:val="28"/>
        </w:rPr>
        <w:t>10 лет;</w:t>
      </w:r>
    </w:p>
    <w:p w:rsidR="00ED55A3" w:rsidRPr="00ED55A3" w:rsidRDefault="00ED55A3" w:rsidP="00ED55A3">
      <w:pPr>
        <w:pStyle w:val="Style8"/>
        <w:widowControl/>
        <w:tabs>
          <w:tab w:val="left" w:pos="567"/>
        </w:tabs>
        <w:ind w:left="567" w:right="5702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плавание – </w:t>
      </w:r>
      <w:r w:rsidR="001509C7">
        <w:rPr>
          <w:rStyle w:val="FontStyle13"/>
          <w:sz w:val="28"/>
          <w:szCs w:val="28"/>
        </w:rPr>
        <w:t xml:space="preserve">с </w:t>
      </w:r>
      <w:r w:rsidRPr="00ED55A3">
        <w:rPr>
          <w:rStyle w:val="FontStyle13"/>
          <w:sz w:val="28"/>
          <w:szCs w:val="28"/>
        </w:rPr>
        <w:t xml:space="preserve">7 лет; </w:t>
      </w:r>
    </w:p>
    <w:p w:rsidR="00ED55A3" w:rsidRPr="00ED55A3" w:rsidRDefault="00ED55A3" w:rsidP="00ED55A3">
      <w:pPr>
        <w:pStyle w:val="Style8"/>
        <w:widowControl/>
        <w:tabs>
          <w:tab w:val="left" w:pos="567"/>
        </w:tabs>
        <w:ind w:left="567" w:right="4535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>- художественная гимнастика –</w:t>
      </w:r>
      <w:r w:rsidR="00DA7697">
        <w:rPr>
          <w:rStyle w:val="FontStyle13"/>
          <w:sz w:val="28"/>
          <w:szCs w:val="28"/>
        </w:rPr>
        <w:t xml:space="preserve"> </w:t>
      </w:r>
      <w:r w:rsidR="001509C7">
        <w:rPr>
          <w:rStyle w:val="FontStyle13"/>
          <w:sz w:val="28"/>
          <w:szCs w:val="28"/>
        </w:rPr>
        <w:t xml:space="preserve">с </w:t>
      </w:r>
      <w:r w:rsidRPr="00ED55A3">
        <w:rPr>
          <w:rStyle w:val="FontStyle13"/>
          <w:sz w:val="28"/>
          <w:szCs w:val="28"/>
        </w:rPr>
        <w:t xml:space="preserve"> 6 лет; </w:t>
      </w:r>
    </w:p>
    <w:p w:rsidR="00ED55A3" w:rsidRPr="00ED55A3" w:rsidRDefault="00ED55A3" w:rsidP="00ED55A3">
      <w:pPr>
        <w:pStyle w:val="Style8"/>
        <w:widowControl/>
        <w:tabs>
          <w:tab w:val="left" w:pos="567"/>
        </w:tabs>
        <w:ind w:right="5702" w:firstLine="567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>- фитнес - аэробика –</w:t>
      </w:r>
      <w:r w:rsidR="001509C7">
        <w:rPr>
          <w:rStyle w:val="FontStyle13"/>
          <w:sz w:val="28"/>
          <w:szCs w:val="28"/>
        </w:rPr>
        <w:t xml:space="preserve"> с </w:t>
      </w:r>
      <w:r w:rsidRPr="00ED55A3">
        <w:rPr>
          <w:rStyle w:val="FontStyle13"/>
          <w:sz w:val="28"/>
          <w:szCs w:val="28"/>
        </w:rPr>
        <w:t xml:space="preserve"> 7 лет;</w:t>
      </w:r>
    </w:p>
    <w:p w:rsidR="00ED55A3" w:rsidRPr="00ED55A3" w:rsidRDefault="00ED55A3" w:rsidP="00ED55A3">
      <w:pPr>
        <w:pStyle w:val="Style8"/>
        <w:widowControl/>
        <w:tabs>
          <w:tab w:val="left" w:pos="567"/>
        </w:tabs>
        <w:ind w:left="567" w:right="5702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 xml:space="preserve">- пауэрлифтинг – </w:t>
      </w:r>
      <w:r w:rsidR="001509C7">
        <w:rPr>
          <w:rStyle w:val="FontStyle13"/>
          <w:sz w:val="28"/>
          <w:szCs w:val="28"/>
        </w:rPr>
        <w:t xml:space="preserve">с </w:t>
      </w:r>
      <w:r w:rsidRPr="00ED55A3">
        <w:rPr>
          <w:rStyle w:val="FontStyle13"/>
          <w:sz w:val="28"/>
          <w:szCs w:val="28"/>
        </w:rPr>
        <w:t>12 лет;</w:t>
      </w:r>
    </w:p>
    <w:p w:rsidR="00ED55A3" w:rsidRPr="00ED55A3" w:rsidRDefault="00ED55A3" w:rsidP="00ED55A3">
      <w:pPr>
        <w:pStyle w:val="Style8"/>
        <w:widowControl/>
        <w:tabs>
          <w:tab w:val="left" w:pos="567"/>
        </w:tabs>
        <w:ind w:left="567" w:right="5702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>- мини футбол –</w:t>
      </w:r>
      <w:r w:rsidR="001509C7">
        <w:rPr>
          <w:rStyle w:val="FontStyle13"/>
          <w:sz w:val="28"/>
          <w:szCs w:val="28"/>
        </w:rPr>
        <w:t xml:space="preserve"> с</w:t>
      </w:r>
      <w:r w:rsidRPr="00ED55A3">
        <w:rPr>
          <w:rStyle w:val="FontStyle13"/>
          <w:sz w:val="28"/>
          <w:szCs w:val="28"/>
        </w:rPr>
        <w:t xml:space="preserve"> 7 лет;</w:t>
      </w:r>
    </w:p>
    <w:p w:rsidR="00ED55A3" w:rsidRPr="00ED55A3" w:rsidRDefault="00ED55A3" w:rsidP="00ED55A3">
      <w:pPr>
        <w:pStyle w:val="Style8"/>
        <w:widowControl/>
        <w:tabs>
          <w:tab w:val="left" w:pos="567"/>
        </w:tabs>
        <w:ind w:left="567" w:right="5702"/>
        <w:rPr>
          <w:rStyle w:val="FontStyle13"/>
          <w:sz w:val="28"/>
          <w:szCs w:val="28"/>
        </w:rPr>
      </w:pPr>
      <w:r w:rsidRPr="00ED55A3">
        <w:rPr>
          <w:rStyle w:val="FontStyle13"/>
          <w:sz w:val="28"/>
          <w:szCs w:val="28"/>
        </w:rPr>
        <w:t>- хоккей на траве –</w:t>
      </w:r>
      <w:r w:rsidR="001509C7">
        <w:rPr>
          <w:rStyle w:val="FontStyle13"/>
          <w:sz w:val="28"/>
          <w:szCs w:val="28"/>
        </w:rPr>
        <w:t xml:space="preserve"> с</w:t>
      </w:r>
      <w:r w:rsidRPr="00ED55A3">
        <w:rPr>
          <w:rStyle w:val="FontStyle13"/>
          <w:sz w:val="28"/>
          <w:szCs w:val="28"/>
        </w:rPr>
        <w:t xml:space="preserve"> 9 лет.</w:t>
      </w:r>
    </w:p>
    <w:p w:rsidR="004027EA" w:rsidRDefault="00D57CF2" w:rsidP="00B53D08">
      <w:pPr>
        <w:pStyle w:val="Style4"/>
        <w:widowControl/>
        <w:tabs>
          <w:tab w:val="left" w:pos="567"/>
          <w:tab w:val="left" w:pos="1171"/>
        </w:tabs>
        <w:ind w:firstLine="567"/>
        <w:rPr>
          <w:rStyle w:val="FontStyle13"/>
        </w:rPr>
      </w:pPr>
      <w:r>
        <w:rPr>
          <w:rStyle w:val="FontStyle13"/>
        </w:rPr>
        <w:t>2.12</w:t>
      </w:r>
      <w:r w:rsidR="00DD54BA">
        <w:rPr>
          <w:rStyle w:val="FontStyle13"/>
        </w:rPr>
        <w:t>.Спортивно-оздоровительные группы формируются как из вновь</w:t>
      </w:r>
      <w:r w:rsidR="00DD54BA">
        <w:rPr>
          <w:rStyle w:val="FontStyle13"/>
        </w:rPr>
        <w:br/>
        <w:t>зачисляемых, так и из учащихся, не имеющих по каким-либо причинам</w:t>
      </w:r>
      <w:r w:rsidR="00DD54BA">
        <w:rPr>
          <w:rStyle w:val="FontStyle13"/>
        </w:rPr>
        <w:br/>
        <w:t>возможности про</w:t>
      </w:r>
      <w:r w:rsidR="00707276">
        <w:rPr>
          <w:rStyle w:val="FontStyle13"/>
        </w:rPr>
        <w:t>должать занятия на других уровнях</w:t>
      </w:r>
      <w:r w:rsidR="00DD54BA">
        <w:rPr>
          <w:rStyle w:val="FontStyle13"/>
        </w:rPr>
        <w:t xml:space="preserve"> подготовки, но желающих</w:t>
      </w:r>
      <w:r w:rsidR="00DD54BA">
        <w:rPr>
          <w:rStyle w:val="FontStyle13"/>
        </w:rPr>
        <w:br/>
        <w:t>заниматься спортом. Обучение на данном этапе ведется по дополнительным</w:t>
      </w:r>
      <w:r w:rsidR="00DD54BA">
        <w:rPr>
          <w:rStyle w:val="FontStyle13"/>
        </w:rPr>
        <w:br/>
        <w:t>общеразвивающим программам.</w:t>
      </w:r>
    </w:p>
    <w:p w:rsidR="004027EA" w:rsidRDefault="00D57CF2" w:rsidP="00B53D08">
      <w:pPr>
        <w:pStyle w:val="Style4"/>
        <w:widowControl/>
        <w:tabs>
          <w:tab w:val="left" w:pos="567"/>
          <w:tab w:val="left" w:pos="1536"/>
        </w:tabs>
        <w:ind w:firstLine="567"/>
        <w:rPr>
          <w:rStyle w:val="FontStyle13"/>
        </w:rPr>
      </w:pPr>
      <w:r>
        <w:rPr>
          <w:rStyle w:val="FontStyle13"/>
        </w:rPr>
        <w:t>2.13</w:t>
      </w:r>
      <w:r w:rsidR="00DD54BA">
        <w:rPr>
          <w:rStyle w:val="FontStyle13"/>
        </w:rPr>
        <w:t>.При приеме на обучение по дополнительным</w:t>
      </w:r>
      <w:r w:rsidR="00DD54BA">
        <w:rPr>
          <w:rStyle w:val="FontStyle13"/>
        </w:rPr>
        <w:br/>
        <w:t>предпрофессиональным программам, на</w:t>
      </w:r>
      <w:r w:rsidR="007373E3">
        <w:rPr>
          <w:rStyle w:val="FontStyle13"/>
        </w:rPr>
        <w:t>чиная с базового уровня сложности</w:t>
      </w:r>
      <w:r w:rsidR="00DD54BA">
        <w:rPr>
          <w:rStyle w:val="FontStyle13"/>
        </w:rPr>
        <w:t>,</w:t>
      </w:r>
      <w:r w:rsidR="00DD54BA">
        <w:rPr>
          <w:rStyle w:val="FontStyle13"/>
        </w:rPr>
        <w:br/>
        <w:t>обязательным условием для зачисления является выполнение контрольных нормативов (тестов), утвержденных приказом Учреждения.</w:t>
      </w:r>
    </w:p>
    <w:p w:rsidR="004027EA" w:rsidRDefault="00D57CF2" w:rsidP="00F01B96">
      <w:pPr>
        <w:pStyle w:val="Style7"/>
        <w:widowControl/>
        <w:tabs>
          <w:tab w:val="left" w:pos="567"/>
        </w:tabs>
        <w:ind w:firstLine="567"/>
        <w:rPr>
          <w:rStyle w:val="FontStyle13"/>
        </w:rPr>
      </w:pPr>
      <w:r>
        <w:rPr>
          <w:rStyle w:val="FontStyle13"/>
        </w:rPr>
        <w:lastRenderedPageBreak/>
        <w:t>2.14</w:t>
      </w:r>
      <w:r w:rsidR="00D17920">
        <w:rPr>
          <w:rStyle w:val="FontStyle13"/>
        </w:rPr>
        <w:t>.</w:t>
      </w:r>
      <w:r w:rsidR="00DD54BA">
        <w:rPr>
          <w:rStyle w:val="FontStyle13"/>
        </w:rPr>
        <w:t>Поступающие на обучение по дополнительным предпрофессиональным программам, не выполнившие контрольные нормативы, установленные в Учреждении, могут быть приняты, при наличии свободных мест, на обучение по дополнительным общеразвивающим программам.</w:t>
      </w:r>
    </w:p>
    <w:p w:rsidR="009C63B5" w:rsidRPr="00510A5F" w:rsidRDefault="00910844" w:rsidP="009C63B5">
      <w:pPr>
        <w:pStyle w:val="Style7"/>
        <w:widowControl/>
        <w:tabs>
          <w:tab w:val="left" w:pos="567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</w:rPr>
        <w:t xml:space="preserve">     </w:t>
      </w:r>
      <w:r w:rsidR="00D57CF2">
        <w:rPr>
          <w:rStyle w:val="FontStyle13"/>
        </w:rPr>
        <w:t>2.15</w:t>
      </w:r>
      <w:r w:rsidR="009C63B5">
        <w:rPr>
          <w:rStyle w:val="FontStyle13"/>
        </w:rPr>
        <w:t>.</w:t>
      </w:r>
      <w:r w:rsidR="009C63B5" w:rsidRPr="00510A5F">
        <w:rPr>
          <w:sz w:val="28"/>
          <w:szCs w:val="28"/>
        </w:rPr>
        <w:t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персонифицированного финансирования.</w:t>
      </w:r>
    </w:p>
    <w:p w:rsidR="00CA1115" w:rsidRPr="00510A5F" w:rsidRDefault="00D57CF2" w:rsidP="00F30001">
      <w:pPr>
        <w:widowControl/>
        <w:tabs>
          <w:tab w:val="left" w:pos="142"/>
          <w:tab w:val="left" w:pos="851"/>
          <w:tab w:val="left" w:pos="141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="00F30001">
        <w:rPr>
          <w:sz w:val="28"/>
          <w:szCs w:val="28"/>
        </w:rPr>
        <w:t>.</w:t>
      </w:r>
      <w:r w:rsidR="00CA1115" w:rsidRPr="00510A5F">
        <w:rPr>
          <w:sz w:val="28"/>
          <w:szCs w:val="28"/>
        </w:rPr>
        <w:t>В приеме в Учреждение может быть отказано в следующих случаях:</w:t>
      </w:r>
    </w:p>
    <w:p w:rsidR="00CA1115" w:rsidRPr="00510A5F" w:rsidRDefault="00CA1115" w:rsidP="00CA1115">
      <w:pPr>
        <w:widowControl/>
        <w:numPr>
          <w:ilvl w:val="0"/>
          <w:numId w:val="12"/>
        </w:numPr>
        <w:tabs>
          <w:tab w:val="left" w:pos="142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0A5F">
        <w:rPr>
          <w:sz w:val="28"/>
          <w:szCs w:val="28"/>
        </w:rPr>
        <w:t>состояния здоровья, которое не позволяет ребенку обучаться в выбранном объединении;</w:t>
      </w:r>
    </w:p>
    <w:p w:rsidR="00CA1115" w:rsidRPr="00510A5F" w:rsidRDefault="00CA1115" w:rsidP="00CA1115">
      <w:pPr>
        <w:widowControl/>
        <w:numPr>
          <w:ilvl w:val="0"/>
          <w:numId w:val="1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0A5F">
        <w:rPr>
          <w:sz w:val="28"/>
          <w:szCs w:val="28"/>
        </w:rPr>
        <w:t>возрастного несоответствия избранного объединения;</w:t>
      </w:r>
    </w:p>
    <w:p w:rsidR="00CA1115" w:rsidRPr="00510A5F" w:rsidRDefault="00CA1115" w:rsidP="00CA1115">
      <w:pPr>
        <w:widowControl/>
        <w:numPr>
          <w:ilvl w:val="0"/>
          <w:numId w:val="1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0A5F">
        <w:rPr>
          <w:sz w:val="28"/>
          <w:szCs w:val="28"/>
        </w:rPr>
        <w:t>полной укомплектованности избранного объединения;</w:t>
      </w:r>
    </w:p>
    <w:p w:rsidR="00CA1115" w:rsidRPr="00510A5F" w:rsidRDefault="00CA1115" w:rsidP="00CA1115">
      <w:pPr>
        <w:widowControl/>
        <w:numPr>
          <w:ilvl w:val="0"/>
          <w:numId w:val="1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0A5F">
        <w:rPr>
          <w:sz w:val="28"/>
          <w:szCs w:val="28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CA1115" w:rsidRPr="00510A5F" w:rsidRDefault="00CA1115" w:rsidP="00CA1115">
      <w:pPr>
        <w:widowControl/>
        <w:numPr>
          <w:ilvl w:val="0"/>
          <w:numId w:val="1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10A5F">
        <w:rPr>
          <w:sz w:val="28"/>
          <w:szCs w:val="28"/>
        </w:rPr>
        <w:t>установление по результатам проверки посредством информационной системы невозможности использования представленного сертификата для обучения по выбранной программе либо отсутствия достаточного номинала сертификата персонифицированного финансирования является основанием для отказа в приеме на обучение по выбранной программе с использованием сертификата персонифицированного финансирования.</w:t>
      </w:r>
    </w:p>
    <w:p w:rsidR="00572351" w:rsidRDefault="00910844" w:rsidP="0091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7CF2">
        <w:rPr>
          <w:sz w:val="28"/>
          <w:szCs w:val="28"/>
        </w:rPr>
        <w:t>2.17</w:t>
      </w:r>
      <w:r w:rsidR="00D17920">
        <w:rPr>
          <w:sz w:val="28"/>
          <w:szCs w:val="28"/>
        </w:rPr>
        <w:t>.</w:t>
      </w:r>
      <w:r w:rsidR="00CA1115" w:rsidRPr="00510A5F">
        <w:rPr>
          <w:sz w:val="28"/>
          <w:szCs w:val="28"/>
        </w:rPr>
        <w:t>Спорные вопросы, возникающие в ходе приема обучающегося, решаются совместно с трене</w:t>
      </w:r>
      <w:r w:rsidR="00ED1964">
        <w:rPr>
          <w:sz w:val="28"/>
          <w:szCs w:val="28"/>
        </w:rPr>
        <w:t>ром-преподавателем, обучающимся</w:t>
      </w:r>
      <w:r w:rsidR="00CA1115" w:rsidRPr="00510A5F">
        <w:rPr>
          <w:sz w:val="28"/>
          <w:szCs w:val="28"/>
        </w:rPr>
        <w:t xml:space="preserve">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</w:t>
      </w:r>
      <w:r w:rsidR="00CA1115" w:rsidRPr="00572351">
        <w:rPr>
          <w:sz w:val="28"/>
          <w:szCs w:val="28"/>
        </w:rPr>
        <w:t>(</w:t>
      </w:r>
      <w:r w:rsidR="00572351" w:rsidRPr="00572351">
        <w:rPr>
          <w:sz w:val="28"/>
          <w:szCs w:val="28"/>
        </w:rPr>
        <w:t>Положение 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МБУДО ДЮСШ «Олимпиец»</w:t>
      </w:r>
      <w:r w:rsidR="00572351">
        <w:rPr>
          <w:sz w:val="28"/>
          <w:szCs w:val="28"/>
        </w:rPr>
        <w:t>)</w:t>
      </w:r>
      <w:r w:rsidR="00572351" w:rsidRPr="00572351">
        <w:rPr>
          <w:sz w:val="28"/>
          <w:szCs w:val="28"/>
        </w:rPr>
        <w:t xml:space="preserve"> </w:t>
      </w:r>
    </w:p>
    <w:p w:rsidR="009C4F5C" w:rsidRPr="00572351" w:rsidRDefault="009C4F5C" w:rsidP="00572351">
      <w:pPr>
        <w:ind w:firstLine="709"/>
        <w:jc w:val="both"/>
        <w:rPr>
          <w:sz w:val="28"/>
          <w:szCs w:val="28"/>
        </w:rPr>
      </w:pPr>
    </w:p>
    <w:p w:rsidR="004027EA" w:rsidRPr="00510A5F" w:rsidRDefault="00DD54BA" w:rsidP="007C77B1">
      <w:pPr>
        <w:pStyle w:val="Style5"/>
        <w:widowControl/>
        <w:tabs>
          <w:tab w:val="left" w:pos="567"/>
        </w:tabs>
        <w:spacing w:before="5" w:line="322" w:lineRule="exact"/>
        <w:jc w:val="center"/>
        <w:rPr>
          <w:rStyle w:val="FontStyle12"/>
          <w:sz w:val="28"/>
          <w:szCs w:val="28"/>
        </w:rPr>
      </w:pPr>
      <w:r w:rsidRPr="00510A5F">
        <w:rPr>
          <w:rStyle w:val="FontStyle12"/>
          <w:sz w:val="28"/>
          <w:szCs w:val="28"/>
        </w:rPr>
        <w:t>III. О порядке и основании перевода учащихся</w:t>
      </w:r>
    </w:p>
    <w:p w:rsidR="004027EA" w:rsidRPr="00510A5F" w:rsidRDefault="00910844" w:rsidP="00910844">
      <w:pPr>
        <w:pStyle w:val="Style4"/>
        <w:widowControl/>
        <w:tabs>
          <w:tab w:val="left" w:pos="567"/>
          <w:tab w:val="left" w:pos="1080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D17920">
        <w:rPr>
          <w:rStyle w:val="FontStyle13"/>
          <w:sz w:val="28"/>
          <w:szCs w:val="28"/>
        </w:rPr>
        <w:t>3.1.</w:t>
      </w:r>
      <w:r w:rsidR="00DD54BA" w:rsidRPr="00510A5F">
        <w:rPr>
          <w:rStyle w:val="FontStyle13"/>
          <w:sz w:val="28"/>
          <w:szCs w:val="28"/>
        </w:rPr>
        <w:t>Перевод учащихся в группу следующего года обучения проводится</w:t>
      </w:r>
      <w:r w:rsidR="00DD54BA" w:rsidRPr="00510A5F">
        <w:rPr>
          <w:rStyle w:val="FontStyle13"/>
          <w:sz w:val="28"/>
          <w:szCs w:val="28"/>
        </w:rPr>
        <w:br/>
        <w:t>приказом Учреждения на основании решения комиссии по проведению</w:t>
      </w:r>
      <w:r w:rsidR="00DD54BA" w:rsidRPr="00510A5F">
        <w:rPr>
          <w:rStyle w:val="FontStyle13"/>
          <w:sz w:val="28"/>
          <w:szCs w:val="28"/>
        </w:rPr>
        <w:br/>
        <w:t>промежуточной аттестации и педагогического совета. Решение комиссии</w:t>
      </w:r>
      <w:r w:rsidR="00DD54BA" w:rsidRPr="00510A5F">
        <w:rPr>
          <w:rStyle w:val="FontStyle13"/>
          <w:sz w:val="28"/>
          <w:szCs w:val="28"/>
        </w:rPr>
        <w:br/>
        <w:t>принимается на основании выполнения учащимися нормативных показателей</w:t>
      </w:r>
      <w:r w:rsidR="00DD54BA" w:rsidRPr="00510A5F">
        <w:rPr>
          <w:rStyle w:val="FontStyle13"/>
          <w:sz w:val="28"/>
          <w:szCs w:val="28"/>
        </w:rPr>
        <w:br/>
        <w:t>общей и специальной физической подготовки.</w:t>
      </w:r>
    </w:p>
    <w:p w:rsidR="004027EA" w:rsidRPr="00510A5F" w:rsidRDefault="00D17920" w:rsidP="00B53D08">
      <w:pPr>
        <w:pStyle w:val="Style4"/>
        <w:widowControl/>
        <w:tabs>
          <w:tab w:val="left" w:pos="567"/>
          <w:tab w:val="left" w:pos="1243"/>
        </w:tabs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3.2.</w:t>
      </w:r>
      <w:r w:rsidR="00DD54BA" w:rsidRPr="00510A5F">
        <w:rPr>
          <w:rStyle w:val="FontStyle13"/>
          <w:sz w:val="28"/>
          <w:szCs w:val="28"/>
        </w:rPr>
        <w:t>Учащиеся, не выполнившие вышеуказанные требования, на</w:t>
      </w:r>
      <w:r w:rsidR="00DD54BA" w:rsidRPr="00510A5F">
        <w:rPr>
          <w:rStyle w:val="FontStyle13"/>
          <w:sz w:val="28"/>
          <w:szCs w:val="28"/>
        </w:rPr>
        <w:br/>
        <w:t>следующий год не переводятся, но по решению педагогического совета</w:t>
      </w:r>
      <w:r w:rsidR="00DD54BA" w:rsidRPr="00510A5F">
        <w:rPr>
          <w:rStyle w:val="FontStyle13"/>
          <w:sz w:val="28"/>
          <w:szCs w:val="28"/>
        </w:rPr>
        <w:br/>
        <w:t>могут:</w:t>
      </w:r>
    </w:p>
    <w:p w:rsidR="004027EA" w:rsidRPr="00510A5F" w:rsidRDefault="00DD54BA" w:rsidP="00B53D08">
      <w:pPr>
        <w:pStyle w:val="Style4"/>
        <w:widowControl/>
        <w:numPr>
          <w:ilvl w:val="0"/>
          <w:numId w:val="5"/>
        </w:numPr>
        <w:tabs>
          <w:tab w:val="left" w:pos="567"/>
          <w:tab w:val="left" w:pos="734"/>
        </w:tabs>
        <w:ind w:firstLine="567"/>
        <w:rPr>
          <w:rStyle w:val="FontStyle13"/>
          <w:sz w:val="28"/>
          <w:szCs w:val="28"/>
        </w:rPr>
      </w:pPr>
      <w:r w:rsidRPr="00510A5F">
        <w:rPr>
          <w:rStyle w:val="FontStyle13"/>
          <w:sz w:val="28"/>
          <w:szCs w:val="28"/>
        </w:rPr>
        <w:t>продолжить обучение повторно на данном году обучения;</w:t>
      </w:r>
    </w:p>
    <w:p w:rsidR="004027EA" w:rsidRPr="00510A5F" w:rsidRDefault="00DD54BA" w:rsidP="00B53D08">
      <w:pPr>
        <w:pStyle w:val="Style4"/>
        <w:widowControl/>
        <w:numPr>
          <w:ilvl w:val="0"/>
          <w:numId w:val="5"/>
        </w:numPr>
        <w:tabs>
          <w:tab w:val="left" w:pos="567"/>
          <w:tab w:val="left" w:pos="734"/>
        </w:tabs>
        <w:ind w:firstLine="567"/>
        <w:rPr>
          <w:rStyle w:val="FontStyle13"/>
          <w:sz w:val="28"/>
          <w:szCs w:val="28"/>
        </w:rPr>
      </w:pPr>
      <w:r w:rsidRPr="00510A5F">
        <w:rPr>
          <w:rStyle w:val="FontStyle13"/>
          <w:sz w:val="28"/>
          <w:szCs w:val="28"/>
        </w:rPr>
        <w:t>продолжить обучение в спортивно-оздоровительных группах.</w:t>
      </w:r>
    </w:p>
    <w:p w:rsidR="00E214AD" w:rsidRPr="00510A5F" w:rsidRDefault="00F30001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3.3.</w:t>
      </w:r>
      <w:r w:rsidR="00E214AD" w:rsidRPr="00510A5F">
        <w:rPr>
          <w:sz w:val="28"/>
          <w:szCs w:val="28"/>
        </w:rPr>
        <w:t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детские объединения Учреждения при наличии свободных мест в учебных группах.</w:t>
      </w:r>
    </w:p>
    <w:p w:rsidR="00E214AD" w:rsidRPr="00510A5F" w:rsidRDefault="00F30001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3.4.</w:t>
      </w:r>
      <w:r w:rsidR="00E214AD" w:rsidRPr="00510A5F">
        <w:rPr>
          <w:sz w:val="28"/>
          <w:szCs w:val="28"/>
        </w:rPr>
        <w:t>В течение учебного года обучающийся, по собственному желанию, имеет право на перевод в другую группу, другое объединение Учреждения при наличии мест.</w:t>
      </w:r>
    </w:p>
    <w:p w:rsidR="00E214AD" w:rsidRPr="00510A5F" w:rsidRDefault="00F30001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</w:t>
      </w:r>
      <w:r w:rsidR="00E214AD" w:rsidRPr="00510A5F">
        <w:rPr>
          <w:sz w:val="28"/>
          <w:szCs w:val="28"/>
        </w:rPr>
        <w:t>Перевод обучающегося в другую группу, другое объединение Учреждения осуществляется при наличии заявления от родителя (законного представителя) обуча</w:t>
      </w:r>
      <w:r w:rsidR="00851065">
        <w:rPr>
          <w:sz w:val="28"/>
          <w:szCs w:val="28"/>
        </w:rPr>
        <w:t>ющегося, заявления обучающегося</w:t>
      </w:r>
      <w:r w:rsidR="00E214AD" w:rsidRPr="00510A5F">
        <w:rPr>
          <w:sz w:val="28"/>
          <w:szCs w:val="28"/>
        </w:rPr>
        <w:t xml:space="preserve"> достигшего возраста 14 лет, на основании которого издается приказ директора Учреждения о переводе.</w:t>
      </w:r>
    </w:p>
    <w:p w:rsidR="00E214AD" w:rsidRPr="00510A5F" w:rsidRDefault="00F30001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 xml:space="preserve">   3.6.</w:t>
      </w:r>
      <w:r w:rsidR="00E214AD" w:rsidRPr="00510A5F">
        <w:rPr>
          <w:sz w:val="28"/>
          <w:szCs w:val="28"/>
        </w:rPr>
        <w:t xml:space="preserve">Спорные вопросы, возникающие в ходе перевода обучающегося, </w:t>
      </w:r>
      <w:r w:rsidR="00FC46A9">
        <w:rPr>
          <w:sz w:val="28"/>
          <w:szCs w:val="28"/>
        </w:rPr>
        <w:t>решаются совместно тренером-преподавателем</w:t>
      </w:r>
      <w:r w:rsidR="0012516F">
        <w:rPr>
          <w:sz w:val="28"/>
          <w:szCs w:val="28"/>
        </w:rPr>
        <w:t xml:space="preserve">, обучающимся </w:t>
      </w:r>
      <w:r w:rsidR="00E214AD" w:rsidRPr="00510A5F">
        <w:rPr>
          <w:sz w:val="28"/>
          <w:szCs w:val="28"/>
        </w:rPr>
        <w:t xml:space="preserve">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="00E214AD" w:rsidRPr="00510A5F">
        <w:rPr>
          <w:bCs/>
          <w:sz w:val="28"/>
          <w:szCs w:val="28"/>
        </w:rPr>
        <w:t>о комиссии по урегулированию споров между участниками образовательных отношений).</w:t>
      </w:r>
    </w:p>
    <w:p w:rsidR="004027EA" w:rsidRDefault="00F30001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="0091084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3.7.</w:t>
      </w:r>
      <w:r w:rsidR="00E214AD" w:rsidRPr="00510A5F">
        <w:rPr>
          <w:rStyle w:val="FontStyle13"/>
          <w:sz w:val="28"/>
          <w:szCs w:val="28"/>
        </w:rPr>
        <w:t xml:space="preserve">В Учреждение могут быть приняты обучающиеся из других организаций  физкультурно-спортивной направленности, реализующих программу по </w:t>
      </w:r>
      <w:r w:rsidR="00DD54BA" w:rsidRPr="00510A5F">
        <w:rPr>
          <w:rStyle w:val="FontStyle13"/>
          <w:sz w:val="28"/>
          <w:szCs w:val="28"/>
        </w:rPr>
        <w:t>соответствующему</w:t>
      </w:r>
      <w:r w:rsidR="00E214AD" w:rsidRPr="00510A5F">
        <w:rPr>
          <w:rStyle w:val="FontStyle13"/>
          <w:sz w:val="28"/>
          <w:szCs w:val="28"/>
        </w:rPr>
        <w:t xml:space="preserve"> виду спорта, культивируемому в </w:t>
      </w:r>
      <w:r w:rsidR="00DD54BA" w:rsidRPr="00510A5F">
        <w:rPr>
          <w:rStyle w:val="FontStyle13"/>
          <w:sz w:val="28"/>
          <w:szCs w:val="28"/>
        </w:rPr>
        <w:t>Учреждении, при наличии свободн</w:t>
      </w:r>
      <w:r w:rsidR="00E214AD" w:rsidRPr="00510A5F">
        <w:rPr>
          <w:rStyle w:val="FontStyle13"/>
          <w:sz w:val="28"/>
          <w:szCs w:val="28"/>
        </w:rPr>
        <w:t xml:space="preserve">ых мест и успешного прохождения </w:t>
      </w:r>
      <w:r w:rsidR="00DD54BA" w:rsidRPr="00510A5F">
        <w:rPr>
          <w:rStyle w:val="FontStyle13"/>
          <w:sz w:val="28"/>
          <w:szCs w:val="28"/>
        </w:rPr>
        <w:t>контрольных нормативов (тестов).</w:t>
      </w:r>
    </w:p>
    <w:p w:rsidR="009C4F5C" w:rsidRPr="00510A5F" w:rsidRDefault="009C4F5C" w:rsidP="00F30001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rStyle w:val="FontStyle13"/>
          <w:rFonts w:eastAsia="Calibri"/>
          <w:bCs/>
          <w:sz w:val="28"/>
          <w:szCs w:val="28"/>
        </w:rPr>
      </w:pPr>
    </w:p>
    <w:p w:rsidR="004027EA" w:rsidRPr="00510A5F" w:rsidRDefault="00DD54BA" w:rsidP="007C77B1">
      <w:pPr>
        <w:pStyle w:val="Style5"/>
        <w:widowControl/>
        <w:tabs>
          <w:tab w:val="left" w:pos="567"/>
        </w:tabs>
        <w:spacing w:before="82" w:line="322" w:lineRule="exact"/>
        <w:jc w:val="center"/>
        <w:rPr>
          <w:rStyle w:val="FontStyle12"/>
          <w:sz w:val="28"/>
          <w:szCs w:val="28"/>
        </w:rPr>
      </w:pPr>
      <w:r w:rsidRPr="00510A5F">
        <w:rPr>
          <w:rStyle w:val="FontStyle12"/>
          <w:spacing w:val="-30"/>
          <w:sz w:val="28"/>
          <w:szCs w:val="28"/>
        </w:rPr>
        <w:t>IV.</w:t>
      </w:r>
      <w:r w:rsidRPr="00510A5F">
        <w:rPr>
          <w:rStyle w:val="FontStyle12"/>
          <w:sz w:val="28"/>
          <w:szCs w:val="28"/>
        </w:rPr>
        <w:t xml:space="preserve"> О порядке и основании отчисления учащихся</w:t>
      </w:r>
    </w:p>
    <w:p w:rsidR="003C4600" w:rsidRPr="00510A5F" w:rsidRDefault="001F7F42" w:rsidP="0018535C">
      <w:pPr>
        <w:pStyle w:val="a6"/>
        <w:widowControl/>
        <w:tabs>
          <w:tab w:val="left" w:pos="-2268"/>
          <w:tab w:val="left" w:pos="-1560"/>
          <w:tab w:val="left" w:pos="142"/>
          <w:tab w:val="left" w:pos="585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535C">
        <w:rPr>
          <w:sz w:val="28"/>
          <w:szCs w:val="28"/>
        </w:rPr>
        <w:t>4.1.</w:t>
      </w:r>
      <w:r w:rsidR="003C4600" w:rsidRPr="00510A5F">
        <w:rPr>
          <w:sz w:val="28"/>
          <w:szCs w:val="28"/>
        </w:rPr>
        <w:t xml:space="preserve">Основанием для отчисления обучающегося является: </w:t>
      </w:r>
    </w:p>
    <w:p w:rsidR="003C4600" w:rsidRPr="00510A5F" w:rsidRDefault="003C4600" w:rsidP="003C4600">
      <w:pPr>
        <w:pStyle w:val="a6"/>
        <w:widowControl/>
        <w:numPr>
          <w:ilvl w:val="0"/>
          <w:numId w:val="15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510A5F">
        <w:rPr>
          <w:sz w:val="28"/>
          <w:szCs w:val="28"/>
        </w:rPr>
        <w:t>отсутствие медицинского документа о состоянии здоровья обучающегося;</w:t>
      </w:r>
    </w:p>
    <w:p w:rsidR="003C4600" w:rsidRPr="00510A5F" w:rsidRDefault="003C4600" w:rsidP="003C4600">
      <w:pPr>
        <w:pStyle w:val="a6"/>
        <w:widowControl/>
        <w:numPr>
          <w:ilvl w:val="0"/>
          <w:numId w:val="15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510A5F">
        <w:rPr>
          <w:sz w:val="28"/>
          <w:szCs w:val="28"/>
        </w:rPr>
        <w:t>выраженное волеизъявление обучающегося (при наличии заявления от обучающегося и (или) родителя (законного представителя); (заявление родителя (законного представителя</w:t>
      </w:r>
      <w:r w:rsidR="0012516F">
        <w:rPr>
          <w:sz w:val="28"/>
          <w:szCs w:val="28"/>
        </w:rPr>
        <w:t>) обучающегося или обучающегося</w:t>
      </w:r>
      <w:r w:rsidRPr="00510A5F">
        <w:rPr>
          <w:sz w:val="28"/>
          <w:szCs w:val="28"/>
        </w:rPr>
        <w:t xml:space="preserve"> достигшего возраста 14 лет, на отказ от использования средств сертификата персонифицированного финансирования)</w:t>
      </w:r>
      <w:r w:rsidR="0018535C">
        <w:rPr>
          <w:sz w:val="28"/>
          <w:szCs w:val="28"/>
        </w:rPr>
        <w:t>;</w:t>
      </w:r>
    </w:p>
    <w:p w:rsidR="003C4600" w:rsidRPr="00510A5F" w:rsidRDefault="003C4600" w:rsidP="003C4600">
      <w:pPr>
        <w:pStyle w:val="a6"/>
        <w:widowControl/>
        <w:numPr>
          <w:ilvl w:val="0"/>
          <w:numId w:val="15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510A5F">
        <w:rPr>
          <w:sz w:val="28"/>
          <w:szCs w:val="28"/>
        </w:rPr>
        <w:t xml:space="preserve">невыполнение учебного плана обучающимся; </w:t>
      </w:r>
    </w:p>
    <w:p w:rsidR="003C4600" w:rsidRPr="00510A5F" w:rsidRDefault="003C4600" w:rsidP="003C4600">
      <w:pPr>
        <w:pStyle w:val="a6"/>
        <w:widowControl/>
        <w:numPr>
          <w:ilvl w:val="0"/>
          <w:numId w:val="15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510A5F">
        <w:rPr>
          <w:sz w:val="28"/>
          <w:szCs w:val="28"/>
        </w:rPr>
        <w:t xml:space="preserve">окончание полного курса освоения образовательной программы; </w:t>
      </w:r>
    </w:p>
    <w:p w:rsidR="003C4600" w:rsidRPr="00510A5F" w:rsidRDefault="003C4600" w:rsidP="003C4600">
      <w:pPr>
        <w:pStyle w:val="a6"/>
        <w:widowControl/>
        <w:numPr>
          <w:ilvl w:val="0"/>
          <w:numId w:val="15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510A5F">
        <w:rPr>
          <w:sz w:val="28"/>
          <w:szCs w:val="28"/>
        </w:rPr>
        <w:t>наличие медицинского заключения, исключающего возможность дальнейшего продолжения обучения в Учреждении;</w:t>
      </w:r>
    </w:p>
    <w:p w:rsidR="003C4600" w:rsidRPr="00510A5F" w:rsidRDefault="003C4600" w:rsidP="003C4600">
      <w:pPr>
        <w:pStyle w:val="a6"/>
        <w:widowControl/>
        <w:numPr>
          <w:ilvl w:val="0"/>
          <w:numId w:val="15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510A5F">
        <w:rPr>
          <w:sz w:val="28"/>
          <w:szCs w:val="28"/>
        </w:rPr>
        <w:t>нарушение Правил внутреннего распорядка Учреждения;</w:t>
      </w:r>
    </w:p>
    <w:p w:rsidR="003C4600" w:rsidRPr="00510A5F" w:rsidRDefault="003C4600" w:rsidP="003C4600">
      <w:pPr>
        <w:pStyle w:val="a6"/>
        <w:widowControl/>
        <w:numPr>
          <w:ilvl w:val="0"/>
          <w:numId w:val="15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 w:val="28"/>
          <w:szCs w:val="28"/>
        </w:rPr>
      </w:pPr>
      <w:r w:rsidRPr="00510A5F">
        <w:rPr>
          <w:sz w:val="28"/>
          <w:szCs w:val="28"/>
        </w:rPr>
        <w:t>совершение противоправных действий и неоднократные нарушения Устава Учреждения.</w:t>
      </w:r>
    </w:p>
    <w:p w:rsidR="003C4600" w:rsidRPr="00510A5F" w:rsidRDefault="0018535C" w:rsidP="0018535C">
      <w:pPr>
        <w:pStyle w:val="a6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F42">
        <w:rPr>
          <w:sz w:val="28"/>
          <w:szCs w:val="28"/>
        </w:rPr>
        <w:t xml:space="preserve"> </w:t>
      </w:r>
      <w:r>
        <w:rPr>
          <w:sz w:val="28"/>
          <w:szCs w:val="28"/>
        </w:rPr>
        <w:t>4.2.</w:t>
      </w:r>
      <w:r w:rsidR="003C4600" w:rsidRPr="00510A5F">
        <w:rPr>
          <w:sz w:val="28"/>
          <w:szCs w:val="28"/>
        </w:rPr>
        <w:t>Отчисление обучающегося производится по приказу директора Учреждения и оформляется педагогом отметкой о выбытии в журнале</w:t>
      </w:r>
      <w:r w:rsidR="00D57D8F" w:rsidRPr="00510A5F">
        <w:rPr>
          <w:sz w:val="28"/>
          <w:szCs w:val="28"/>
        </w:rPr>
        <w:t xml:space="preserve"> учёта работы</w:t>
      </w:r>
      <w:r w:rsidR="003C4600" w:rsidRPr="00510A5F">
        <w:rPr>
          <w:sz w:val="28"/>
          <w:szCs w:val="28"/>
        </w:rPr>
        <w:t>.</w:t>
      </w:r>
    </w:p>
    <w:p w:rsidR="003C4600" w:rsidRPr="00510A5F" w:rsidRDefault="0018535C" w:rsidP="0018535C">
      <w:pPr>
        <w:pStyle w:val="a6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F42">
        <w:rPr>
          <w:sz w:val="28"/>
          <w:szCs w:val="28"/>
        </w:rPr>
        <w:t xml:space="preserve"> </w:t>
      </w:r>
      <w:r>
        <w:rPr>
          <w:sz w:val="28"/>
          <w:szCs w:val="28"/>
        </w:rPr>
        <w:t>4.3.</w:t>
      </w:r>
      <w:r w:rsidR="003C4600" w:rsidRPr="00510A5F">
        <w:rPr>
          <w:sz w:val="28"/>
          <w:szCs w:val="28"/>
        </w:rPr>
        <w:t>При отчислении обучающегося, использующего для обучения сертификат персонифицированного финансирования, Учреждение в течение 1 рабочего дня направляет информацию об этом факте оператору персонифицированного финансирования.</w:t>
      </w:r>
    </w:p>
    <w:p w:rsidR="003C4600" w:rsidRDefault="001E5D6E" w:rsidP="001E5D6E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F42">
        <w:rPr>
          <w:sz w:val="28"/>
          <w:szCs w:val="28"/>
        </w:rPr>
        <w:t xml:space="preserve"> </w:t>
      </w:r>
      <w:r>
        <w:rPr>
          <w:sz w:val="28"/>
          <w:szCs w:val="28"/>
        </w:rPr>
        <w:t>4.4.</w:t>
      </w:r>
      <w:r w:rsidR="003C4600" w:rsidRPr="00510A5F">
        <w:rPr>
          <w:sz w:val="28"/>
          <w:szCs w:val="28"/>
        </w:rPr>
        <w:t>Спорные вопросы, возникающие в ходе отчисления обучающегося из учебной группы, решаются совместно педагогом дополнительного образования,</w:t>
      </w:r>
      <w:r w:rsidR="00D57D8F" w:rsidRPr="00510A5F">
        <w:rPr>
          <w:sz w:val="28"/>
          <w:szCs w:val="28"/>
        </w:rPr>
        <w:t xml:space="preserve"> </w:t>
      </w:r>
      <w:r w:rsidR="00851065">
        <w:rPr>
          <w:sz w:val="28"/>
          <w:szCs w:val="28"/>
        </w:rPr>
        <w:t>обучающимся</w:t>
      </w:r>
      <w:r w:rsidR="003C4600" w:rsidRPr="00510A5F">
        <w:rPr>
          <w:sz w:val="28"/>
          <w:szCs w:val="28"/>
        </w:rPr>
        <w:t xml:space="preserve">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="003C4600" w:rsidRPr="00510A5F">
        <w:rPr>
          <w:bCs/>
          <w:sz w:val="28"/>
          <w:szCs w:val="28"/>
        </w:rPr>
        <w:t>о комиссии по урегулированию споров между участниками образовательных отношений).</w:t>
      </w:r>
    </w:p>
    <w:p w:rsidR="009C4F5C" w:rsidRPr="00510A5F" w:rsidRDefault="009C4F5C" w:rsidP="001E5D6E">
      <w:pPr>
        <w:widowControl/>
        <w:tabs>
          <w:tab w:val="left" w:pos="142"/>
          <w:tab w:val="left" w:pos="1134"/>
        </w:tabs>
        <w:suppressAutoHyphens/>
        <w:autoSpaceDE/>
        <w:autoSpaceDN/>
        <w:adjustRightInd/>
        <w:jc w:val="both"/>
        <w:rPr>
          <w:rStyle w:val="FontStyle12"/>
          <w:rFonts w:eastAsia="Calibri"/>
          <w:b w:val="0"/>
          <w:sz w:val="28"/>
          <w:szCs w:val="28"/>
        </w:rPr>
      </w:pPr>
    </w:p>
    <w:p w:rsidR="00C933E4" w:rsidRPr="00510A5F" w:rsidRDefault="00510A5F" w:rsidP="007C77B1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  <w:lang w:val="en-US"/>
        </w:rPr>
        <w:t>V</w:t>
      </w:r>
      <w:r w:rsidR="00C933E4" w:rsidRPr="00510A5F">
        <w:rPr>
          <w:b/>
          <w:color w:val="000000"/>
          <w:spacing w:val="-9"/>
          <w:sz w:val="28"/>
          <w:szCs w:val="28"/>
        </w:rPr>
        <w:t>. Порядок восстановления обучающихся</w:t>
      </w:r>
    </w:p>
    <w:p w:rsidR="00C933E4" w:rsidRPr="00510A5F" w:rsidRDefault="00C933E4" w:rsidP="00C933E4">
      <w:pPr>
        <w:widowControl/>
        <w:numPr>
          <w:ilvl w:val="1"/>
          <w:numId w:val="16"/>
        </w:numPr>
        <w:tabs>
          <w:tab w:val="left" w:pos="142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8"/>
          <w:szCs w:val="28"/>
        </w:rPr>
      </w:pPr>
      <w:r w:rsidRPr="00510A5F">
        <w:rPr>
          <w:rFonts w:eastAsia="Arial"/>
          <w:sz w:val="28"/>
          <w:szCs w:val="28"/>
        </w:rPr>
        <w:lastRenderedPageBreak/>
        <w:t>Обучающиеся, ранее отчисленные из Учреждения, имеют право на восстановление при наличии мест после личного собеседования и на основании</w:t>
      </w:r>
      <w:r w:rsidR="00851065">
        <w:rPr>
          <w:rFonts w:eastAsia="Arial"/>
          <w:sz w:val="28"/>
          <w:szCs w:val="28"/>
        </w:rPr>
        <w:t xml:space="preserve"> личного заявления (обучающиеся</w:t>
      </w:r>
      <w:r w:rsidRPr="00510A5F">
        <w:rPr>
          <w:rFonts w:eastAsia="Arial"/>
          <w:sz w:val="28"/>
          <w:szCs w:val="28"/>
        </w:rPr>
        <w:t xml:space="preserve"> достигшие возраста 14 лет) или заявления родителей (законных представителей) обучающихся.</w:t>
      </w:r>
    </w:p>
    <w:p w:rsidR="00C933E4" w:rsidRPr="00510A5F" w:rsidRDefault="00C933E4" w:rsidP="00C933E4">
      <w:pPr>
        <w:widowControl/>
        <w:numPr>
          <w:ilvl w:val="1"/>
          <w:numId w:val="16"/>
        </w:numPr>
        <w:tabs>
          <w:tab w:val="left" w:pos="142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8"/>
          <w:szCs w:val="28"/>
        </w:rPr>
      </w:pPr>
      <w:r w:rsidRPr="00510A5F">
        <w:rPr>
          <w:rFonts w:eastAsia="Arial"/>
          <w:sz w:val="28"/>
          <w:szCs w:val="28"/>
        </w:rPr>
        <w:t>Обучающиеся,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C933E4" w:rsidRPr="00510A5F" w:rsidRDefault="00C933E4" w:rsidP="00C933E4">
      <w:pPr>
        <w:widowControl/>
        <w:numPr>
          <w:ilvl w:val="1"/>
          <w:numId w:val="16"/>
        </w:numPr>
        <w:tabs>
          <w:tab w:val="left" w:pos="142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8"/>
          <w:szCs w:val="28"/>
        </w:rPr>
      </w:pPr>
      <w:r w:rsidRPr="00510A5F">
        <w:rPr>
          <w:sz w:val="28"/>
          <w:szCs w:val="28"/>
        </w:rPr>
        <w:t>Восстановление обучающихся в Учреждение оформляется приказом директора на основании результатов собеседования и заявления.</w:t>
      </w:r>
    </w:p>
    <w:p w:rsidR="004027EA" w:rsidRDefault="00572351" w:rsidP="00572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933E4" w:rsidRPr="00510A5F">
        <w:rPr>
          <w:sz w:val="28"/>
          <w:szCs w:val="28"/>
        </w:rPr>
        <w:t>Спорные вопросы, возникающие в ходе восстановления</w:t>
      </w:r>
      <w:r w:rsidR="0049761A" w:rsidRPr="00510A5F">
        <w:rPr>
          <w:sz w:val="28"/>
          <w:szCs w:val="28"/>
        </w:rPr>
        <w:t xml:space="preserve"> </w:t>
      </w:r>
      <w:r w:rsidR="00C933E4" w:rsidRPr="00510A5F">
        <w:rPr>
          <w:sz w:val="28"/>
          <w:szCs w:val="28"/>
        </w:rPr>
        <w:t>обучающегося</w:t>
      </w:r>
      <w:r w:rsidR="0049761A" w:rsidRPr="00510A5F">
        <w:rPr>
          <w:sz w:val="28"/>
          <w:szCs w:val="28"/>
        </w:rPr>
        <w:t xml:space="preserve"> </w:t>
      </w:r>
      <w:r w:rsidR="00C933E4" w:rsidRPr="00510A5F">
        <w:rPr>
          <w:sz w:val="28"/>
          <w:szCs w:val="28"/>
        </w:rPr>
        <w:t>в Учреждении,</w:t>
      </w:r>
      <w:r w:rsidR="0049761A" w:rsidRPr="00510A5F">
        <w:rPr>
          <w:sz w:val="28"/>
          <w:szCs w:val="28"/>
        </w:rPr>
        <w:t xml:space="preserve"> решаются совместно тренером-преподавателем</w:t>
      </w:r>
      <w:r w:rsidR="00851065">
        <w:rPr>
          <w:sz w:val="28"/>
          <w:szCs w:val="28"/>
        </w:rPr>
        <w:t>, обучающимся</w:t>
      </w:r>
      <w:r w:rsidR="00C933E4" w:rsidRPr="00510A5F">
        <w:rPr>
          <w:sz w:val="28"/>
          <w:szCs w:val="28"/>
        </w:rPr>
        <w:t xml:space="preserve"> достигшим возраста 14 лет, родителями (законными представителями) об</w:t>
      </w:r>
      <w:bookmarkStart w:id="0" w:name="_GoBack"/>
      <w:bookmarkEnd w:id="0"/>
      <w:r w:rsidR="00C933E4" w:rsidRPr="00510A5F">
        <w:rPr>
          <w:sz w:val="28"/>
          <w:szCs w:val="28"/>
        </w:rPr>
        <w:t>учающегося и представителями администрации Учреждения в порядке, установленном локальными актами Учреждения (</w:t>
      </w:r>
      <w:r w:rsidRPr="00572351">
        <w:rPr>
          <w:sz w:val="28"/>
          <w:szCs w:val="28"/>
        </w:rPr>
        <w:t>Положение 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МБУДО ДЮСШ «Олимпиец»</w:t>
      </w:r>
      <w:r>
        <w:rPr>
          <w:sz w:val="28"/>
          <w:szCs w:val="28"/>
        </w:rPr>
        <w:t>).</w:t>
      </w:r>
    </w:p>
    <w:p w:rsidR="009C4F5C" w:rsidRPr="00510A5F" w:rsidRDefault="009C4F5C" w:rsidP="00572351">
      <w:pPr>
        <w:ind w:firstLine="709"/>
        <w:jc w:val="both"/>
        <w:rPr>
          <w:sz w:val="28"/>
          <w:szCs w:val="28"/>
        </w:rPr>
      </w:pPr>
    </w:p>
    <w:p w:rsidR="004027EA" w:rsidRPr="00510A5F" w:rsidRDefault="00DD54BA" w:rsidP="00B53D08">
      <w:pPr>
        <w:pStyle w:val="Style3"/>
        <w:widowControl/>
        <w:tabs>
          <w:tab w:val="left" w:pos="567"/>
        </w:tabs>
        <w:spacing w:before="77"/>
        <w:ind w:firstLine="567"/>
        <w:jc w:val="center"/>
        <w:rPr>
          <w:rStyle w:val="FontStyle12"/>
          <w:sz w:val="28"/>
          <w:szCs w:val="28"/>
        </w:rPr>
      </w:pPr>
      <w:r w:rsidRPr="00510A5F">
        <w:rPr>
          <w:rStyle w:val="FontStyle12"/>
          <w:spacing w:val="-30"/>
          <w:sz w:val="28"/>
          <w:szCs w:val="28"/>
        </w:rPr>
        <w:t>V</w:t>
      </w:r>
      <w:r w:rsidR="00C933E4" w:rsidRPr="00510A5F">
        <w:rPr>
          <w:rStyle w:val="FontStyle12"/>
          <w:spacing w:val="-30"/>
          <w:sz w:val="28"/>
          <w:szCs w:val="28"/>
          <w:lang w:val="en-US"/>
        </w:rPr>
        <w:t>I</w:t>
      </w:r>
      <w:r w:rsidR="00C933E4" w:rsidRPr="00510A5F">
        <w:rPr>
          <w:rStyle w:val="FontStyle12"/>
          <w:spacing w:val="-30"/>
          <w:sz w:val="28"/>
          <w:szCs w:val="28"/>
        </w:rPr>
        <w:t xml:space="preserve"> </w:t>
      </w:r>
      <w:r w:rsidRPr="00510A5F">
        <w:rPr>
          <w:rStyle w:val="FontStyle12"/>
          <w:spacing w:val="-30"/>
          <w:sz w:val="28"/>
          <w:szCs w:val="28"/>
        </w:rPr>
        <w:t>.</w:t>
      </w:r>
      <w:r w:rsidRPr="00510A5F">
        <w:rPr>
          <w:rStyle w:val="FontStyle12"/>
          <w:sz w:val="28"/>
          <w:szCs w:val="28"/>
        </w:rPr>
        <w:t xml:space="preserve"> Организация приема с использованием информационной системы персонифицированного финансирования дополнительного образования</w:t>
      </w:r>
    </w:p>
    <w:p w:rsidR="004027EA" w:rsidRPr="00510A5F" w:rsidRDefault="001F7F42" w:rsidP="00B53D08">
      <w:pPr>
        <w:pStyle w:val="Style6"/>
        <w:widowControl/>
        <w:tabs>
          <w:tab w:val="left" w:pos="567"/>
        </w:tabs>
        <w:spacing w:before="72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F30001">
        <w:rPr>
          <w:rStyle w:val="FontStyle13"/>
          <w:sz w:val="28"/>
          <w:szCs w:val="28"/>
        </w:rPr>
        <w:t>6</w:t>
      </w:r>
      <w:r w:rsidR="00E32D82">
        <w:rPr>
          <w:rStyle w:val="FontStyle13"/>
          <w:sz w:val="28"/>
          <w:szCs w:val="28"/>
        </w:rPr>
        <w:t>.1.</w:t>
      </w:r>
      <w:r w:rsidR="00DD54BA" w:rsidRPr="00510A5F">
        <w:rPr>
          <w:rStyle w:val="FontStyle13"/>
          <w:sz w:val="28"/>
          <w:szCs w:val="28"/>
        </w:rPr>
        <w:t>Для обучения по дополнительным программам в рамках системы персонифицированного финансирования дополнительного образования (Далее - П</w:t>
      </w:r>
      <w:r w:rsidR="004E51DA" w:rsidRPr="00510A5F">
        <w:rPr>
          <w:rStyle w:val="FontStyle13"/>
          <w:sz w:val="28"/>
          <w:szCs w:val="28"/>
        </w:rPr>
        <w:t>Ф</w:t>
      </w:r>
      <w:r w:rsidR="00DD54BA" w:rsidRPr="00510A5F">
        <w:rPr>
          <w:rStyle w:val="FontStyle13"/>
          <w:sz w:val="28"/>
          <w:szCs w:val="28"/>
        </w:rPr>
        <w:t>ДО) родитель (законный пре</w:t>
      </w:r>
      <w:r w:rsidR="0012516F">
        <w:rPr>
          <w:rStyle w:val="FontStyle13"/>
          <w:sz w:val="28"/>
          <w:szCs w:val="28"/>
        </w:rPr>
        <w:t xml:space="preserve">дставитель) ребенка или ребенок </w:t>
      </w:r>
      <w:r w:rsidR="00DD54BA" w:rsidRPr="00510A5F">
        <w:rPr>
          <w:rStyle w:val="FontStyle13"/>
          <w:sz w:val="28"/>
          <w:szCs w:val="28"/>
        </w:rPr>
        <w:t>достигший возраста 14 лет (далее - Заявитель), поми</w:t>
      </w:r>
      <w:r w:rsidR="009C4F5C">
        <w:rPr>
          <w:rStyle w:val="FontStyle13"/>
          <w:sz w:val="28"/>
          <w:szCs w:val="28"/>
        </w:rPr>
        <w:t>мо уже установленных пунктом 2.3</w:t>
      </w:r>
      <w:r w:rsidR="00DD54BA" w:rsidRPr="00510A5F">
        <w:rPr>
          <w:rStyle w:val="FontStyle13"/>
          <w:sz w:val="28"/>
          <w:szCs w:val="28"/>
        </w:rPr>
        <w:t>. настоящего положения в заявле</w:t>
      </w:r>
      <w:r w:rsidR="0012516F">
        <w:rPr>
          <w:rStyle w:val="FontStyle13"/>
          <w:sz w:val="28"/>
          <w:szCs w:val="28"/>
        </w:rPr>
        <w:t>нии о зачислении.</w:t>
      </w:r>
      <w:r w:rsidR="009C4F5C">
        <w:rPr>
          <w:rStyle w:val="FontStyle13"/>
          <w:sz w:val="28"/>
          <w:szCs w:val="28"/>
        </w:rPr>
        <w:t xml:space="preserve"> З</w:t>
      </w:r>
      <w:r w:rsidR="00DD54BA" w:rsidRPr="00510A5F">
        <w:rPr>
          <w:rStyle w:val="FontStyle13"/>
          <w:sz w:val="28"/>
          <w:szCs w:val="28"/>
        </w:rPr>
        <w:t>аявитель предоставляет сведения о номере сертифик</w:t>
      </w:r>
      <w:r w:rsidR="0012516F">
        <w:rPr>
          <w:rStyle w:val="FontStyle13"/>
          <w:sz w:val="28"/>
          <w:szCs w:val="28"/>
        </w:rPr>
        <w:t>ата дополнительного образования.</w:t>
      </w:r>
      <w:r w:rsidR="00DD54BA" w:rsidRPr="00510A5F">
        <w:rPr>
          <w:rStyle w:val="FontStyle13"/>
          <w:sz w:val="28"/>
          <w:szCs w:val="28"/>
        </w:rPr>
        <w:t xml:space="preserve"> Заявитель может направить электронную заявку с использованием личного кабинета информационной системы П</w:t>
      </w:r>
      <w:r w:rsidR="004E51DA" w:rsidRPr="00510A5F">
        <w:rPr>
          <w:rStyle w:val="FontStyle13"/>
          <w:sz w:val="28"/>
          <w:szCs w:val="28"/>
        </w:rPr>
        <w:t>Ф</w:t>
      </w:r>
      <w:r w:rsidR="00DD54BA" w:rsidRPr="00510A5F">
        <w:rPr>
          <w:rStyle w:val="FontStyle13"/>
          <w:sz w:val="28"/>
          <w:szCs w:val="28"/>
        </w:rPr>
        <w:t>ДО.</w:t>
      </w:r>
    </w:p>
    <w:p w:rsidR="004027EA" w:rsidRPr="00510A5F" w:rsidRDefault="00F30001" w:rsidP="00B53D08">
      <w:pPr>
        <w:pStyle w:val="Style7"/>
        <w:widowControl/>
        <w:tabs>
          <w:tab w:val="left" w:pos="567"/>
        </w:tabs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E32D82">
        <w:rPr>
          <w:rStyle w:val="FontStyle13"/>
          <w:sz w:val="28"/>
          <w:szCs w:val="28"/>
        </w:rPr>
        <w:t>.2.</w:t>
      </w:r>
      <w:r w:rsidR="00DD54BA" w:rsidRPr="00510A5F">
        <w:rPr>
          <w:rStyle w:val="FontStyle13"/>
          <w:sz w:val="28"/>
          <w:szCs w:val="28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персонифицированном до</w:t>
      </w:r>
      <w:r w:rsidR="00082873" w:rsidRPr="00510A5F">
        <w:rPr>
          <w:rStyle w:val="FontStyle13"/>
          <w:sz w:val="28"/>
          <w:szCs w:val="28"/>
        </w:rPr>
        <w:t>полнительном образовании детей</w:t>
      </w:r>
      <w:r w:rsidR="00DD54BA" w:rsidRPr="00510A5F">
        <w:rPr>
          <w:rStyle w:val="FontStyle13"/>
          <w:sz w:val="28"/>
          <w:szCs w:val="28"/>
        </w:rPr>
        <w:t>, Заявител</w:t>
      </w:r>
      <w:r w:rsidR="00082873" w:rsidRPr="00510A5F">
        <w:rPr>
          <w:rStyle w:val="FontStyle13"/>
          <w:sz w:val="28"/>
          <w:szCs w:val="28"/>
        </w:rPr>
        <w:t>ь предоставляет в МБ</w:t>
      </w:r>
      <w:r w:rsidR="00DD54BA" w:rsidRPr="00510A5F">
        <w:rPr>
          <w:rStyle w:val="FontStyle13"/>
          <w:sz w:val="28"/>
          <w:szCs w:val="28"/>
        </w:rPr>
        <w:t>У</w:t>
      </w:r>
      <w:r w:rsidR="00082873" w:rsidRPr="00510A5F">
        <w:rPr>
          <w:rStyle w:val="FontStyle13"/>
          <w:sz w:val="28"/>
          <w:szCs w:val="28"/>
        </w:rPr>
        <w:t xml:space="preserve"> ДО ДЮСШ «Олимпиец» номер сертификата, о чем МБУ ДО  ДЮСШ  «Олимпиец»</w:t>
      </w:r>
      <w:r w:rsidR="00DD54BA" w:rsidRPr="00510A5F">
        <w:rPr>
          <w:rStyle w:val="FontStyle13"/>
          <w:sz w:val="28"/>
          <w:szCs w:val="28"/>
        </w:rPr>
        <w:t xml:space="preserve"> незамедлительно информирует уполномоченный орган посредством информационной системы.</w:t>
      </w:r>
    </w:p>
    <w:p w:rsidR="004027EA" w:rsidRPr="00510A5F" w:rsidRDefault="00F30001" w:rsidP="00B53D08">
      <w:pPr>
        <w:pStyle w:val="Style7"/>
        <w:widowControl/>
        <w:tabs>
          <w:tab w:val="left" w:pos="567"/>
        </w:tabs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DD54BA" w:rsidRPr="00510A5F">
        <w:rPr>
          <w:rStyle w:val="FontStyle13"/>
          <w:sz w:val="28"/>
          <w:szCs w:val="28"/>
        </w:rPr>
        <w:t>.3.</w:t>
      </w:r>
      <w:r w:rsidR="00D121A6" w:rsidRPr="00510A5F">
        <w:rPr>
          <w:rStyle w:val="FontStyle13"/>
          <w:sz w:val="28"/>
          <w:szCs w:val="28"/>
        </w:rPr>
        <w:t xml:space="preserve"> </w:t>
      </w:r>
      <w:r w:rsidR="00DD54BA" w:rsidRPr="00510A5F">
        <w:rPr>
          <w:rStyle w:val="FontStyle13"/>
          <w:sz w:val="28"/>
          <w:szCs w:val="28"/>
        </w:rPr>
        <w:t>При поступлении заявления о зачислении ребенка на программы дополнительного образования и номера</w:t>
      </w:r>
      <w:r w:rsidR="0087748C" w:rsidRPr="00510A5F">
        <w:rPr>
          <w:rStyle w:val="FontStyle13"/>
          <w:sz w:val="28"/>
          <w:szCs w:val="28"/>
        </w:rPr>
        <w:t xml:space="preserve"> сертификата  незамедлительно вносит эти                </w:t>
      </w:r>
      <w:r w:rsidR="00DD54BA" w:rsidRPr="00510A5F">
        <w:rPr>
          <w:rStyle w:val="FontStyle13"/>
          <w:sz w:val="28"/>
          <w:szCs w:val="28"/>
        </w:rPr>
        <w:t>данные в информационную систему и проверяет статус сертификата, номер которого предоставлен. В случае если статус сертификата не предполагает его использования по выбранной образовательной программе, ребенок не подлежит зачислению. В ином случае   решение   о   зачислении   ребенка  принимается   в   соответствии с настоящим порядком.</w:t>
      </w:r>
    </w:p>
    <w:p w:rsidR="004027EA" w:rsidRPr="00510A5F" w:rsidRDefault="00F30001" w:rsidP="00F30001">
      <w:pPr>
        <w:pStyle w:val="Style4"/>
        <w:widowControl/>
        <w:tabs>
          <w:tab w:val="left" w:pos="567"/>
          <w:tab w:val="left" w:pos="994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="001F7F4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6.4.</w:t>
      </w:r>
      <w:r w:rsidR="00DD54BA" w:rsidRPr="00510A5F">
        <w:rPr>
          <w:rStyle w:val="FontStyle13"/>
          <w:sz w:val="28"/>
          <w:szCs w:val="28"/>
        </w:rPr>
        <w:t xml:space="preserve"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для </w:t>
      </w:r>
      <w:r w:rsidR="00DD54BA" w:rsidRPr="00510A5F">
        <w:rPr>
          <w:rStyle w:val="FontStyle13"/>
          <w:sz w:val="28"/>
          <w:szCs w:val="28"/>
        </w:rPr>
        <w:lastRenderedPageBreak/>
        <w:t>отказа в зачислении ребенка на обучение по выбранной программе с использованием сертификата дополнительного образования.</w:t>
      </w:r>
    </w:p>
    <w:p w:rsidR="00CF6338" w:rsidRPr="00510A5F" w:rsidRDefault="00F30001" w:rsidP="00F30001">
      <w:pPr>
        <w:pStyle w:val="Style4"/>
        <w:widowControl/>
        <w:tabs>
          <w:tab w:val="left" w:pos="567"/>
          <w:tab w:val="left" w:pos="994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="001F7F4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6.5.</w:t>
      </w:r>
      <w:r w:rsidR="00DD54BA" w:rsidRPr="00510A5F">
        <w:rPr>
          <w:rStyle w:val="FontStyle13"/>
          <w:sz w:val="28"/>
          <w:szCs w:val="28"/>
        </w:rPr>
        <w:t>При завершении образовательных отношений с ребенком, использующим для обучения сертификат дополнител</w:t>
      </w:r>
      <w:r w:rsidR="00082873" w:rsidRPr="00510A5F">
        <w:rPr>
          <w:rStyle w:val="FontStyle13"/>
          <w:sz w:val="28"/>
          <w:szCs w:val="28"/>
        </w:rPr>
        <w:t>ьного образования МБУ ДО ДЮСШ «Олимпиец»</w:t>
      </w:r>
      <w:r w:rsidR="00DD54BA" w:rsidRPr="00510A5F">
        <w:rPr>
          <w:rStyle w:val="FontStyle13"/>
          <w:sz w:val="28"/>
          <w:szCs w:val="28"/>
        </w:rPr>
        <w:t xml:space="preserve"> в течение 1 рабочего дня информирует об этом уполномоченный орган посредством информационной системы или иным способом.</w:t>
      </w:r>
    </w:p>
    <w:p w:rsidR="00EC6D3F" w:rsidRPr="00510A5F" w:rsidRDefault="00EC6D3F" w:rsidP="00EC6D3F">
      <w:pPr>
        <w:pStyle w:val="Style4"/>
        <w:widowControl/>
        <w:tabs>
          <w:tab w:val="left" w:pos="567"/>
          <w:tab w:val="left" w:pos="994"/>
        </w:tabs>
        <w:ind w:firstLine="0"/>
        <w:rPr>
          <w:rStyle w:val="FontStyle13"/>
          <w:sz w:val="28"/>
          <w:szCs w:val="28"/>
        </w:rPr>
      </w:pPr>
    </w:p>
    <w:p w:rsidR="00980EA5" w:rsidRDefault="00980EA5" w:rsidP="007C77B1">
      <w:pPr>
        <w:pStyle w:val="Style4"/>
        <w:widowControl/>
        <w:tabs>
          <w:tab w:val="left" w:pos="567"/>
          <w:tab w:val="left" w:pos="994"/>
        </w:tabs>
        <w:ind w:firstLine="0"/>
        <w:jc w:val="center"/>
        <w:rPr>
          <w:rStyle w:val="FontStyle13"/>
          <w:b/>
          <w:sz w:val="28"/>
          <w:szCs w:val="28"/>
        </w:rPr>
      </w:pPr>
    </w:p>
    <w:p w:rsidR="00FC1C3B" w:rsidRDefault="00FC1C3B" w:rsidP="007C77B1">
      <w:pPr>
        <w:pStyle w:val="Style4"/>
        <w:widowControl/>
        <w:tabs>
          <w:tab w:val="left" w:pos="567"/>
          <w:tab w:val="left" w:pos="994"/>
        </w:tabs>
        <w:ind w:firstLine="0"/>
        <w:jc w:val="center"/>
        <w:rPr>
          <w:rStyle w:val="FontStyle13"/>
          <w:b/>
          <w:sz w:val="28"/>
          <w:szCs w:val="28"/>
        </w:rPr>
      </w:pPr>
    </w:p>
    <w:p w:rsidR="00EC6D3F" w:rsidRPr="00510A5F" w:rsidRDefault="00EC6D3F" w:rsidP="007C77B1">
      <w:pPr>
        <w:pStyle w:val="Style4"/>
        <w:widowControl/>
        <w:tabs>
          <w:tab w:val="left" w:pos="567"/>
          <w:tab w:val="left" w:pos="994"/>
        </w:tabs>
        <w:ind w:firstLine="0"/>
        <w:jc w:val="center"/>
        <w:rPr>
          <w:rStyle w:val="FontStyle13"/>
          <w:b/>
          <w:sz w:val="28"/>
          <w:szCs w:val="28"/>
        </w:rPr>
      </w:pPr>
      <w:r w:rsidRPr="00510A5F">
        <w:rPr>
          <w:rStyle w:val="FontStyle13"/>
          <w:b/>
          <w:sz w:val="28"/>
          <w:szCs w:val="28"/>
          <w:lang w:val="en-US"/>
        </w:rPr>
        <w:t>VI</w:t>
      </w:r>
      <w:r w:rsidR="00F30001">
        <w:rPr>
          <w:rStyle w:val="FontStyle13"/>
          <w:b/>
          <w:sz w:val="28"/>
          <w:szCs w:val="28"/>
        </w:rPr>
        <w:t>I</w:t>
      </w:r>
      <w:r w:rsidR="00BE4309">
        <w:rPr>
          <w:rStyle w:val="FontStyle13"/>
          <w:b/>
          <w:sz w:val="28"/>
          <w:szCs w:val="28"/>
        </w:rPr>
        <w:t>. Заключительные  положения</w:t>
      </w:r>
    </w:p>
    <w:p w:rsidR="00EC6D3F" w:rsidRPr="00510A5F" w:rsidRDefault="00F32D0B" w:rsidP="00EC6D3F">
      <w:pPr>
        <w:pStyle w:val="Style4"/>
        <w:widowControl/>
        <w:tabs>
          <w:tab w:val="left" w:pos="567"/>
          <w:tab w:val="left" w:pos="994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F30001" w:rsidRPr="00F30001">
        <w:rPr>
          <w:rStyle w:val="FontStyle13"/>
          <w:sz w:val="28"/>
          <w:szCs w:val="28"/>
        </w:rPr>
        <w:t>7</w:t>
      </w:r>
      <w:r w:rsidR="00895806">
        <w:rPr>
          <w:rStyle w:val="FontStyle13"/>
          <w:sz w:val="28"/>
          <w:szCs w:val="28"/>
        </w:rPr>
        <w:t>.1.</w:t>
      </w:r>
      <w:r w:rsidR="00EC6D3F" w:rsidRPr="00510A5F">
        <w:rPr>
          <w:rStyle w:val="FontStyle13"/>
          <w:sz w:val="28"/>
          <w:szCs w:val="28"/>
        </w:rPr>
        <w:t>Настоящее Положение вступает в силу с момента утверждения директором МБУ ДО ДЮСШ «Олимпиец»</w:t>
      </w:r>
      <w:r w:rsidR="00DB79D0" w:rsidRPr="00510A5F">
        <w:rPr>
          <w:rStyle w:val="FontStyle13"/>
          <w:sz w:val="28"/>
          <w:szCs w:val="28"/>
        </w:rPr>
        <w:t>.</w:t>
      </w:r>
    </w:p>
    <w:p w:rsidR="00DB79D0" w:rsidRPr="00510A5F" w:rsidRDefault="00F32D0B" w:rsidP="00DB79D0">
      <w:pPr>
        <w:pStyle w:val="Style4"/>
        <w:widowControl/>
        <w:tabs>
          <w:tab w:val="left" w:pos="567"/>
          <w:tab w:val="left" w:pos="994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F30001" w:rsidRPr="00F30001">
        <w:rPr>
          <w:rStyle w:val="FontStyle13"/>
          <w:sz w:val="28"/>
          <w:szCs w:val="28"/>
        </w:rPr>
        <w:t>7</w:t>
      </w:r>
      <w:r w:rsidR="00895806">
        <w:rPr>
          <w:rStyle w:val="FontStyle13"/>
          <w:sz w:val="28"/>
          <w:szCs w:val="28"/>
        </w:rPr>
        <w:t>.2.</w:t>
      </w:r>
      <w:r w:rsidR="00DB79D0" w:rsidRPr="00510A5F">
        <w:rPr>
          <w:rStyle w:val="FontStyle13"/>
          <w:sz w:val="28"/>
          <w:szCs w:val="28"/>
        </w:rPr>
        <w:t>Настоящее Положение размещается на официальном сайте МБУ ДО ДЮСШ «Олимпиец».</w:t>
      </w:r>
    </w:p>
    <w:p w:rsidR="000A3710" w:rsidRPr="00510A5F" w:rsidRDefault="00F32D0B" w:rsidP="00F32D0B">
      <w:pPr>
        <w:widowControl/>
        <w:tabs>
          <w:tab w:val="left" w:pos="142"/>
          <w:tab w:val="left" w:pos="1134"/>
        </w:tabs>
        <w:suppressAutoHyphens/>
        <w:autoSpaceDN/>
        <w:adjustRightInd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ab/>
        <w:t xml:space="preserve">   </w:t>
      </w:r>
      <w:r w:rsidR="00F30001" w:rsidRPr="00F30001">
        <w:rPr>
          <w:rFonts w:eastAsia="Verdana"/>
          <w:sz w:val="28"/>
          <w:szCs w:val="28"/>
        </w:rPr>
        <w:t>7</w:t>
      </w:r>
      <w:r>
        <w:rPr>
          <w:rFonts w:eastAsia="Verdana"/>
          <w:sz w:val="28"/>
          <w:szCs w:val="28"/>
        </w:rPr>
        <w:t>.3.</w:t>
      </w:r>
      <w:r w:rsidR="000A3710" w:rsidRPr="00510A5F">
        <w:rPr>
          <w:rFonts w:eastAsia="Verdana"/>
          <w:sz w:val="28"/>
          <w:szCs w:val="28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p w:rsidR="00EC6D3F" w:rsidRPr="00510A5F" w:rsidRDefault="00F32D0B" w:rsidP="00EC6D3F">
      <w:pPr>
        <w:pStyle w:val="Style4"/>
        <w:widowControl/>
        <w:tabs>
          <w:tab w:val="left" w:pos="567"/>
          <w:tab w:val="left" w:pos="994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F30001" w:rsidRPr="007C77B1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>.4</w:t>
      </w:r>
      <w:r w:rsidR="00895806">
        <w:rPr>
          <w:rStyle w:val="FontStyle13"/>
          <w:sz w:val="28"/>
          <w:szCs w:val="28"/>
        </w:rPr>
        <w:t>.</w:t>
      </w:r>
      <w:r w:rsidR="00DB79D0" w:rsidRPr="00510A5F">
        <w:rPr>
          <w:rStyle w:val="FontStyle13"/>
          <w:sz w:val="28"/>
          <w:szCs w:val="28"/>
        </w:rPr>
        <w:t>Срок действия Положения: до принятия нового.</w:t>
      </w:r>
    </w:p>
    <w:sectPr w:rsidR="00EC6D3F" w:rsidRPr="00510A5F" w:rsidSect="00B53D08">
      <w:type w:val="continuous"/>
      <w:pgSz w:w="11905" w:h="16837"/>
      <w:pgMar w:top="568" w:right="565" w:bottom="568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1E" w:rsidRDefault="004C0C1E">
      <w:r>
        <w:separator/>
      </w:r>
    </w:p>
  </w:endnote>
  <w:endnote w:type="continuationSeparator" w:id="1">
    <w:p w:rsidR="004C0C1E" w:rsidRDefault="004C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1E" w:rsidRDefault="004C0C1E">
      <w:r>
        <w:separator/>
      </w:r>
    </w:p>
  </w:footnote>
  <w:footnote w:type="continuationSeparator" w:id="1">
    <w:p w:rsidR="004C0C1E" w:rsidRDefault="004C0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445B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6A149A2"/>
    <w:multiLevelType w:val="singleLevel"/>
    <w:tmpl w:val="345E5326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1DB189D"/>
    <w:multiLevelType w:val="singleLevel"/>
    <w:tmpl w:val="19948C72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6">
    <w:nsid w:val="27872D27"/>
    <w:multiLevelType w:val="singleLevel"/>
    <w:tmpl w:val="ED7060A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6D125C"/>
    <w:multiLevelType w:val="singleLevel"/>
    <w:tmpl w:val="E9D65E56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63091B5E"/>
    <w:multiLevelType w:val="multilevel"/>
    <w:tmpl w:val="7C5C4A5A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NewRomanPSMT" w:cs="TimesNewRomanPSMT" w:hint="default"/>
        <w:color w:val="FF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3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F6338"/>
    <w:rsid w:val="000202E5"/>
    <w:rsid w:val="000215EE"/>
    <w:rsid w:val="00056AD4"/>
    <w:rsid w:val="00060F86"/>
    <w:rsid w:val="00061C4A"/>
    <w:rsid w:val="000649BB"/>
    <w:rsid w:val="00082873"/>
    <w:rsid w:val="000A3710"/>
    <w:rsid w:val="000B6725"/>
    <w:rsid w:val="000E7480"/>
    <w:rsid w:val="000E7AE1"/>
    <w:rsid w:val="000F5004"/>
    <w:rsid w:val="00112B1E"/>
    <w:rsid w:val="001159C7"/>
    <w:rsid w:val="0012516F"/>
    <w:rsid w:val="001509C7"/>
    <w:rsid w:val="00151961"/>
    <w:rsid w:val="001527B7"/>
    <w:rsid w:val="001540AE"/>
    <w:rsid w:val="001636ED"/>
    <w:rsid w:val="001668A3"/>
    <w:rsid w:val="00170FD1"/>
    <w:rsid w:val="0018535C"/>
    <w:rsid w:val="00195C1B"/>
    <w:rsid w:val="001A640E"/>
    <w:rsid w:val="001B4302"/>
    <w:rsid w:val="001D0822"/>
    <w:rsid w:val="001E423B"/>
    <w:rsid w:val="001E5D6E"/>
    <w:rsid w:val="001F3C1D"/>
    <w:rsid w:val="001F7F42"/>
    <w:rsid w:val="00211468"/>
    <w:rsid w:val="00227E22"/>
    <w:rsid w:val="0024089A"/>
    <w:rsid w:val="002413F1"/>
    <w:rsid w:val="00245F46"/>
    <w:rsid w:val="00250989"/>
    <w:rsid w:val="00251DF6"/>
    <w:rsid w:val="00284643"/>
    <w:rsid w:val="002D4DDC"/>
    <w:rsid w:val="002F32C6"/>
    <w:rsid w:val="00301A49"/>
    <w:rsid w:val="00313EE5"/>
    <w:rsid w:val="00315257"/>
    <w:rsid w:val="0036213E"/>
    <w:rsid w:val="0037638E"/>
    <w:rsid w:val="003A6055"/>
    <w:rsid w:val="003C00CC"/>
    <w:rsid w:val="003C4600"/>
    <w:rsid w:val="003C50E4"/>
    <w:rsid w:val="004027EA"/>
    <w:rsid w:val="0045240E"/>
    <w:rsid w:val="00487552"/>
    <w:rsid w:val="0049761A"/>
    <w:rsid w:val="00497DEC"/>
    <w:rsid w:val="004A4B4E"/>
    <w:rsid w:val="004B3948"/>
    <w:rsid w:val="004B500C"/>
    <w:rsid w:val="004B5E4D"/>
    <w:rsid w:val="004C0C1E"/>
    <w:rsid w:val="004E009E"/>
    <w:rsid w:val="004E51DA"/>
    <w:rsid w:val="004F5492"/>
    <w:rsid w:val="00510A5F"/>
    <w:rsid w:val="00545CD2"/>
    <w:rsid w:val="00553045"/>
    <w:rsid w:val="00572351"/>
    <w:rsid w:val="00573A56"/>
    <w:rsid w:val="00580F0B"/>
    <w:rsid w:val="00583004"/>
    <w:rsid w:val="005830FA"/>
    <w:rsid w:val="00584036"/>
    <w:rsid w:val="0058630B"/>
    <w:rsid w:val="005B19FD"/>
    <w:rsid w:val="005B48F7"/>
    <w:rsid w:val="005B4CD6"/>
    <w:rsid w:val="005B5F39"/>
    <w:rsid w:val="005D3A52"/>
    <w:rsid w:val="0066788D"/>
    <w:rsid w:val="00667CF4"/>
    <w:rsid w:val="0067727E"/>
    <w:rsid w:val="006832BE"/>
    <w:rsid w:val="006B3B3D"/>
    <w:rsid w:val="006C48B8"/>
    <w:rsid w:val="006F76B6"/>
    <w:rsid w:val="007064E1"/>
    <w:rsid w:val="00707276"/>
    <w:rsid w:val="00720E4A"/>
    <w:rsid w:val="00722420"/>
    <w:rsid w:val="00731BD7"/>
    <w:rsid w:val="007373E3"/>
    <w:rsid w:val="00752A3C"/>
    <w:rsid w:val="00754469"/>
    <w:rsid w:val="0077659E"/>
    <w:rsid w:val="007A6808"/>
    <w:rsid w:val="007B3D0B"/>
    <w:rsid w:val="007C77B1"/>
    <w:rsid w:val="007D3946"/>
    <w:rsid w:val="007D652E"/>
    <w:rsid w:val="007E4617"/>
    <w:rsid w:val="007F41B7"/>
    <w:rsid w:val="007F5660"/>
    <w:rsid w:val="008079A5"/>
    <w:rsid w:val="00821DD4"/>
    <w:rsid w:val="00842302"/>
    <w:rsid w:val="00846F71"/>
    <w:rsid w:val="00851065"/>
    <w:rsid w:val="0085112A"/>
    <w:rsid w:val="008679A3"/>
    <w:rsid w:val="00872A8D"/>
    <w:rsid w:val="008740CF"/>
    <w:rsid w:val="00874D37"/>
    <w:rsid w:val="0087748C"/>
    <w:rsid w:val="00883BA5"/>
    <w:rsid w:val="00895806"/>
    <w:rsid w:val="008A4653"/>
    <w:rsid w:val="008A7A57"/>
    <w:rsid w:val="008C0303"/>
    <w:rsid w:val="008C2B12"/>
    <w:rsid w:val="008C64EE"/>
    <w:rsid w:val="008E4659"/>
    <w:rsid w:val="008F5D31"/>
    <w:rsid w:val="00900C87"/>
    <w:rsid w:val="0090703C"/>
    <w:rsid w:val="00910844"/>
    <w:rsid w:val="00913B93"/>
    <w:rsid w:val="009152C9"/>
    <w:rsid w:val="0092069F"/>
    <w:rsid w:val="00931BF1"/>
    <w:rsid w:val="009326E4"/>
    <w:rsid w:val="009424E0"/>
    <w:rsid w:val="009750E8"/>
    <w:rsid w:val="00975A4D"/>
    <w:rsid w:val="00980EA5"/>
    <w:rsid w:val="00985346"/>
    <w:rsid w:val="009B006B"/>
    <w:rsid w:val="009B0E0F"/>
    <w:rsid w:val="009B1EFC"/>
    <w:rsid w:val="009B244D"/>
    <w:rsid w:val="009C4F5C"/>
    <w:rsid w:val="009C63B5"/>
    <w:rsid w:val="009D7749"/>
    <w:rsid w:val="009F2B4F"/>
    <w:rsid w:val="009F3797"/>
    <w:rsid w:val="00A02670"/>
    <w:rsid w:val="00A452EB"/>
    <w:rsid w:val="00A6416B"/>
    <w:rsid w:val="00A736BF"/>
    <w:rsid w:val="00AC0592"/>
    <w:rsid w:val="00AC35E3"/>
    <w:rsid w:val="00AC50C4"/>
    <w:rsid w:val="00AD0257"/>
    <w:rsid w:val="00AF4783"/>
    <w:rsid w:val="00AF4F23"/>
    <w:rsid w:val="00B16B7B"/>
    <w:rsid w:val="00B50CD5"/>
    <w:rsid w:val="00B50FF5"/>
    <w:rsid w:val="00B53D08"/>
    <w:rsid w:val="00B55066"/>
    <w:rsid w:val="00B57CEE"/>
    <w:rsid w:val="00B60385"/>
    <w:rsid w:val="00B82216"/>
    <w:rsid w:val="00B8277D"/>
    <w:rsid w:val="00BA2069"/>
    <w:rsid w:val="00BC1823"/>
    <w:rsid w:val="00BE4309"/>
    <w:rsid w:val="00BE44D4"/>
    <w:rsid w:val="00BF547B"/>
    <w:rsid w:val="00BF63D6"/>
    <w:rsid w:val="00BF6472"/>
    <w:rsid w:val="00C10D54"/>
    <w:rsid w:val="00C206BA"/>
    <w:rsid w:val="00C6227F"/>
    <w:rsid w:val="00C7345D"/>
    <w:rsid w:val="00C81433"/>
    <w:rsid w:val="00C933E4"/>
    <w:rsid w:val="00C94C49"/>
    <w:rsid w:val="00CA1115"/>
    <w:rsid w:val="00CA235C"/>
    <w:rsid w:val="00CA3C56"/>
    <w:rsid w:val="00CB647C"/>
    <w:rsid w:val="00CD538B"/>
    <w:rsid w:val="00CF6338"/>
    <w:rsid w:val="00CF6491"/>
    <w:rsid w:val="00D121A6"/>
    <w:rsid w:val="00D17920"/>
    <w:rsid w:val="00D360E0"/>
    <w:rsid w:val="00D57CF2"/>
    <w:rsid w:val="00D57D8F"/>
    <w:rsid w:val="00D83731"/>
    <w:rsid w:val="00D90002"/>
    <w:rsid w:val="00D90908"/>
    <w:rsid w:val="00DA7697"/>
    <w:rsid w:val="00DB3B58"/>
    <w:rsid w:val="00DB6C6C"/>
    <w:rsid w:val="00DB78BD"/>
    <w:rsid w:val="00DB79D0"/>
    <w:rsid w:val="00DC3E71"/>
    <w:rsid w:val="00DC6A0F"/>
    <w:rsid w:val="00DD3F43"/>
    <w:rsid w:val="00DD54BA"/>
    <w:rsid w:val="00DD7585"/>
    <w:rsid w:val="00DE217B"/>
    <w:rsid w:val="00E1652F"/>
    <w:rsid w:val="00E214AD"/>
    <w:rsid w:val="00E32D82"/>
    <w:rsid w:val="00E67F81"/>
    <w:rsid w:val="00E816F6"/>
    <w:rsid w:val="00E8330E"/>
    <w:rsid w:val="00EC0CD5"/>
    <w:rsid w:val="00EC6D3F"/>
    <w:rsid w:val="00ED04B3"/>
    <w:rsid w:val="00ED183B"/>
    <w:rsid w:val="00ED1964"/>
    <w:rsid w:val="00ED55A3"/>
    <w:rsid w:val="00F01B96"/>
    <w:rsid w:val="00F03CE5"/>
    <w:rsid w:val="00F0489B"/>
    <w:rsid w:val="00F057B5"/>
    <w:rsid w:val="00F30001"/>
    <w:rsid w:val="00F32D0B"/>
    <w:rsid w:val="00F411D4"/>
    <w:rsid w:val="00F53496"/>
    <w:rsid w:val="00F625D7"/>
    <w:rsid w:val="00F824B5"/>
    <w:rsid w:val="00F925FC"/>
    <w:rsid w:val="00F9333E"/>
    <w:rsid w:val="00FA6C1F"/>
    <w:rsid w:val="00FB42FD"/>
    <w:rsid w:val="00FC1C3B"/>
    <w:rsid w:val="00FC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E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49BB"/>
    <w:pPr>
      <w:keepNext/>
      <w:widowControl/>
      <w:numPr>
        <w:numId w:val="10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kern w:val="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27EA"/>
    <w:pPr>
      <w:spacing w:line="322" w:lineRule="exact"/>
    </w:pPr>
  </w:style>
  <w:style w:type="paragraph" w:customStyle="1" w:styleId="Style2">
    <w:name w:val="Style2"/>
    <w:basedOn w:val="a"/>
    <w:uiPriority w:val="99"/>
    <w:rsid w:val="004027EA"/>
    <w:pPr>
      <w:spacing w:line="597" w:lineRule="exact"/>
      <w:jc w:val="center"/>
    </w:pPr>
  </w:style>
  <w:style w:type="paragraph" w:customStyle="1" w:styleId="Style3">
    <w:name w:val="Style3"/>
    <w:basedOn w:val="a"/>
    <w:uiPriority w:val="99"/>
    <w:rsid w:val="004027EA"/>
    <w:pPr>
      <w:spacing w:line="326" w:lineRule="exact"/>
      <w:ind w:firstLine="149"/>
    </w:pPr>
  </w:style>
  <w:style w:type="paragraph" w:customStyle="1" w:styleId="Style4">
    <w:name w:val="Style4"/>
    <w:basedOn w:val="a"/>
    <w:uiPriority w:val="99"/>
    <w:rsid w:val="004027EA"/>
    <w:pPr>
      <w:spacing w:line="322" w:lineRule="exact"/>
      <w:ind w:firstLine="600"/>
      <w:jc w:val="both"/>
    </w:pPr>
  </w:style>
  <w:style w:type="paragraph" w:customStyle="1" w:styleId="Style5">
    <w:name w:val="Style5"/>
    <w:basedOn w:val="a"/>
    <w:uiPriority w:val="99"/>
    <w:rsid w:val="004027EA"/>
  </w:style>
  <w:style w:type="paragraph" w:customStyle="1" w:styleId="Style6">
    <w:name w:val="Style6"/>
    <w:basedOn w:val="a"/>
    <w:uiPriority w:val="99"/>
    <w:rsid w:val="004027EA"/>
    <w:pPr>
      <w:spacing w:line="322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4027EA"/>
    <w:pPr>
      <w:spacing w:line="322" w:lineRule="exact"/>
      <w:ind w:firstLine="552"/>
      <w:jc w:val="both"/>
    </w:pPr>
  </w:style>
  <w:style w:type="paragraph" w:customStyle="1" w:styleId="Style8">
    <w:name w:val="Style8"/>
    <w:basedOn w:val="a"/>
    <w:uiPriority w:val="99"/>
    <w:rsid w:val="004027EA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4027EA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027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027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1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49BB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0649BB"/>
    <w:pPr>
      <w:ind w:left="720"/>
      <w:contextualSpacing/>
    </w:pPr>
  </w:style>
  <w:style w:type="paragraph" w:customStyle="1" w:styleId="a6">
    <w:name w:val="Îáû÷íûé"/>
    <w:rsid w:val="00CA1115"/>
    <w:pPr>
      <w:widowControl w:val="0"/>
      <w:suppressAutoHyphens/>
      <w:spacing w:after="0" w:line="240" w:lineRule="auto"/>
      <w:jc w:val="both"/>
    </w:pPr>
    <w:rPr>
      <w:rFonts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B1DB-C177-44A4-A6CE-1A72E265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- 22. Ðž Ð¿Ñ•Ð°Ð²Ð¸Ð»Ð°Ñ– Ð¿Ñ•Ð¸ÐµÐ¼Ð°, Ð¿ÐµÑ•ÐµÐ²Ð¾Ð´Ð° Ð¸ Ð¾Ñ‡Ñ⁄Ð¸Ñ†Ð»ÐµÐ½Ð¸Ñ‘ Ñ…Ñ⁄Ð°Ñ›Ð¸Ñ–Ñ†Ñ‘.docx</vt:lpstr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- 22. Ðž Ð¿Ñ•Ð°Ð²Ð¸Ð»Ð°Ñ– Ð¿Ñ•Ð¸ÐµÐ¼Ð°, Ð¿ÐµÑ•ÐµÐ²Ð¾Ð´Ð° Ð¸ Ð¾Ñ‡Ñ⁄Ð¸Ñ†Ð»ÐµÐ½Ð¸Ñ‘ Ñ…Ñ⁄Ð°Ñ›Ð¸Ñ–Ñ†Ñ‘.docx</dc:title>
  <dc:creator>ALEKSANDRA</dc:creator>
  <cp:lastModifiedBy>ALEKSANDRA</cp:lastModifiedBy>
  <cp:revision>99</cp:revision>
  <cp:lastPrinted>2021-10-19T14:05:00Z</cp:lastPrinted>
  <dcterms:created xsi:type="dcterms:W3CDTF">2021-08-27T10:38:00Z</dcterms:created>
  <dcterms:modified xsi:type="dcterms:W3CDTF">2021-10-28T12:02:00Z</dcterms:modified>
</cp:coreProperties>
</file>