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99" w:rsidRDefault="00F34599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F34599" w:rsidRDefault="00F34599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F34599" w:rsidRDefault="00196F33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</w:t>
      </w:r>
    </w:p>
    <w:p w:rsidR="00F34599" w:rsidRDefault="00196F3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ТРЕНИРОВОЧНОГО ЗАНЯТИЯ</w:t>
      </w:r>
    </w:p>
    <w:p w:rsidR="00F34599" w:rsidRDefault="00F34599">
      <w:pPr>
        <w:pStyle w:val="a5"/>
        <w:ind w:left="993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4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554"/>
        <w:gridCol w:w="2555"/>
        <w:gridCol w:w="2999"/>
        <w:gridCol w:w="180"/>
      </w:tblGrid>
      <w:tr w:rsidR="00F34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тренера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F3459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F34599"/>
        </w:tc>
      </w:tr>
      <w:tr w:rsidR="00F34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 тренировки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F34599">
            <w:pPr>
              <w:pStyle w:val="a5"/>
              <w:jc w:val="both"/>
            </w:pPr>
            <w:bookmarkStart w:id="0" w:name="_GoBack"/>
            <w:bookmarkEnd w:id="0"/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F3459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F34599"/>
        </w:tc>
      </w:tr>
      <w:tr w:rsidR="00F34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ФИО спортсмена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F3459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F34599"/>
        </w:tc>
      </w:tr>
      <w:tr w:rsidR="00F34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Базовый уровень 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F3459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F34599"/>
        </w:tc>
      </w:tr>
      <w:tr w:rsidR="00F34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тренировки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F3459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F34599"/>
        </w:tc>
      </w:tr>
      <w:tr w:rsidR="00F34599" w:rsidRPr="000A7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Требования к месту </w:t>
            </w: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необходимый инвентарь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Коврик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наколенники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скакалка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лента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«грузы»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резина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Pr="000A7254" w:rsidRDefault="00F34599">
            <w:pPr>
              <w:rPr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Pr="000A7254" w:rsidRDefault="00F34599">
            <w:pPr>
              <w:rPr>
                <w:lang w:val="ru-RU"/>
              </w:rPr>
            </w:pPr>
          </w:p>
        </w:tc>
      </w:tr>
      <w:tr w:rsidR="00F34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</w:tr>
      <w:tr w:rsidR="00F34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F34599"/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F34599"/>
        </w:tc>
      </w:tr>
      <w:tr w:rsidR="00F34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Бег на месте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дыханием</w:t>
            </w:r>
          </w:p>
        </w:tc>
      </w:tr>
      <w:tr w:rsidR="00F34599" w:rsidRPr="000A7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на месте через скакалку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F34599" w:rsidRDefault="00196F3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4599" w:rsidRDefault="00196F3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4599" w:rsidRDefault="00196F3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поочередное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перепрыгивание на каждое вращение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4599" w:rsidRDefault="00196F3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чередование прыжков с простым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4599" w:rsidRDefault="00196F3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4599" w:rsidRDefault="00196F3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прыжки с двойным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4599" w:rsidRDefault="00196F3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4599" w:rsidRDefault="00196F3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прыжки вперед через вдвое сложенную скакалку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локти прямые во время прыжков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ноги натянутые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высокое поднимание бедра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скакалка не касается пола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34599" w:rsidRPr="000A7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с «грузами»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Следить за правильным выполнением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спину держать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ноги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прямые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напряженные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стопа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натянутая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F34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гибкости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«растяжка» в провисе между двух стульев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F34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F34599"/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F34599"/>
        </w:tc>
      </w:tr>
      <w:tr w:rsidR="00F34599" w:rsidRPr="000A7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разновидность </w:t>
            </w:r>
            <w:r>
              <w:rPr>
                <w:rFonts w:ascii="Times New Roman" w:hAnsi="Times New Roman"/>
                <w:sz w:val="28"/>
                <w:szCs w:val="28"/>
              </w:rPr>
              <w:t>махов у опоры с резиной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мах с высокой амплитудой</w:t>
            </w:r>
          </w:p>
        </w:tc>
      </w:tr>
      <w:tr w:rsidR="00F34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отработка равновесий с добавлением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релеве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отработка поворотов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/>
                <w:sz w:val="28"/>
                <w:szCs w:val="28"/>
              </w:rPr>
              <w:t>5;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F34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Предметная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лента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СФП комплекс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F34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F34599"/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F34599"/>
        </w:tc>
      </w:tr>
      <w:tr w:rsidR="00F34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Комплекс для развитии стопы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Default="00196F3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F34599" w:rsidRPr="000A7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Pr="000A7254" w:rsidRDefault="00196F33">
            <w:pPr>
              <w:suppressAutoHyphens/>
              <w:spacing w:line="100" w:lineRule="atLeast"/>
              <w:jc w:val="both"/>
              <w:rPr>
                <w:lang w:val="ru-RU"/>
              </w:rPr>
            </w:pPr>
            <w:r w:rsidRPr="000A7254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Контроль и взаимосвязь </w:t>
            </w:r>
            <w:r w:rsidRPr="000A7254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0A7254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обр</w:t>
            </w:r>
            <w:r w:rsidRPr="000A7254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атная связь с учащимися</w:t>
            </w:r>
            <w:r w:rsidRPr="000A7254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Pr="000A7254" w:rsidRDefault="00196F33">
            <w:pPr>
              <w:suppressAutoHyphens/>
              <w:spacing w:line="100" w:lineRule="atLeast"/>
              <w:jc w:val="both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What</w:t>
            </w:r>
            <w:r w:rsidRPr="000A7254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0A7254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App</w:t>
            </w:r>
            <w:r w:rsidRPr="000A7254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Pr="000A7254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фото и видео отчёт </w:t>
            </w:r>
            <w:r w:rsidRPr="000A7254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99" w:rsidRPr="000A7254" w:rsidRDefault="00F34599">
            <w:pPr>
              <w:rPr>
                <w:lang w:val="ru-RU"/>
              </w:rPr>
            </w:pPr>
          </w:p>
        </w:tc>
      </w:tr>
    </w:tbl>
    <w:p w:rsidR="00F34599" w:rsidRDefault="00F34599">
      <w:pPr>
        <w:pStyle w:val="a5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599" w:rsidRDefault="00F3459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599" w:rsidRDefault="00196F33">
      <w:pPr>
        <w:pStyle w:val="a5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Тренер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________________________(_____________________)</w:t>
      </w:r>
    </w:p>
    <w:p w:rsidR="00F34599" w:rsidRDefault="00196F33">
      <w:pPr>
        <w:pStyle w:val="a5"/>
        <w:ind w:left="708"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полностью</w:t>
      </w:r>
    </w:p>
    <w:sectPr w:rsidR="00F34599">
      <w:headerReference w:type="default" r:id="rId6"/>
      <w:footerReference w:type="default" r:id="rId7"/>
      <w:pgSz w:w="11900" w:h="16840"/>
      <w:pgMar w:top="720" w:right="720" w:bottom="72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F33" w:rsidRDefault="00196F33">
      <w:r>
        <w:separator/>
      </w:r>
    </w:p>
  </w:endnote>
  <w:endnote w:type="continuationSeparator" w:id="0">
    <w:p w:rsidR="00196F33" w:rsidRDefault="0019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599" w:rsidRDefault="00F345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F33" w:rsidRDefault="00196F33">
      <w:r>
        <w:separator/>
      </w:r>
    </w:p>
  </w:footnote>
  <w:footnote w:type="continuationSeparator" w:id="0">
    <w:p w:rsidR="00196F33" w:rsidRDefault="0019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599" w:rsidRDefault="00F345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99"/>
    <w:rsid w:val="000A7254"/>
    <w:rsid w:val="00196F33"/>
    <w:rsid w:val="00F3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9E50"/>
  <w15:docId w15:val="{932FF788-A7D1-47DC-9E32-B6A237C4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pPr>
      <w:suppressAutoHyphens/>
      <w:spacing w:line="100" w:lineRule="atLeast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2020-07-23T19:37:00Z</dcterms:created>
  <dcterms:modified xsi:type="dcterms:W3CDTF">2020-07-23T19:37:00Z</dcterms:modified>
</cp:coreProperties>
</file>