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BF6" w:rsidRDefault="00692BF6" w:rsidP="007E0AC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AC0">
        <w:rPr>
          <w:rFonts w:ascii="Times New Roman" w:hAnsi="Times New Roman" w:cs="Times New Roman"/>
          <w:b/>
          <w:sz w:val="28"/>
          <w:szCs w:val="28"/>
        </w:rPr>
        <w:t xml:space="preserve">Профилактические мероприятия по тематике безопасности дорожного движения в </w:t>
      </w:r>
      <w:r w:rsidR="00045159">
        <w:rPr>
          <w:rFonts w:ascii="Times New Roman" w:hAnsi="Times New Roman" w:cs="Times New Roman"/>
          <w:b/>
          <w:sz w:val="28"/>
          <w:szCs w:val="28"/>
        </w:rPr>
        <w:t xml:space="preserve">МБУ ДО </w:t>
      </w:r>
      <w:r w:rsidRPr="007E0AC0">
        <w:rPr>
          <w:rFonts w:ascii="Times New Roman" w:hAnsi="Times New Roman" w:cs="Times New Roman"/>
          <w:b/>
          <w:sz w:val="28"/>
          <w:szCs w:val="28"/>
        </w:rPr>
        <w:t>СШ «Олимпиец».</w:t>
      </w:r>
    </w:p>
    <w:p w:rsidR="007E0AC0" w:rsidRPr="007E0AC0" w:rsidRDefault="007E0AC0" w:rsidP="007E0AC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BF6" w:rsidRPr="007E0AC0" w:rsidRDefault="00692BF6" w:rsidP="007E0AC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0AC0">
        <w:rPr>
          <w:rFonts w:ascii="Times New Roman" w:hAnsi="Times New Roman" w:cs="Times New Roman"/>
          <w:sz w:val="28"/>
          <w:szCs w:val="28"/>
        </w:rPr>
        <w:t xml:space="preserve">«Неделя безопасности»: с 18 – 22 сентября 2023 года. </w:t>
      </w:r>
    </w:p>
    <w:p w:rsidR="00E8661E" w:rsidRPr="007E0AC0" w:rsidRDefault="00E8661E" w:rsidP="007E0AC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E1792" w:rsidRDefault="00FE1792" w:rsidP="007E0AC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0AC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E0AC0">
        <w:rPr>
          <w:rFonts w:ascii="Times New Roman" w:hAnsi="Times New Roman" w:cs="Times New Roman"/>
          <w:sz w:val="28"/>
          <w:szCs w:val="28"/>
        </w:rPr>
        <w:t>Информация для родителей на сайте</w:t>
      </w:r>
      <w:r w:rsidR="00957C0A">
        <w:rPr>
          <w:rFonts w:ascii="Times New Roman" w:hAnsi="Times New Roman" w:cs="Times New Roman"/>
          <w:sz w:val="28"/>
          <w:szCs w:val="28"/>
        </w:rPr>
        <w:t xml:space="preserve"> МБУ ДО</w:t>
      </w:r>
      <w:r w:rsidRPr="007E0AC0">
        <w:rPr>
          <w:rFonts w:ascii="Times New Roman" w:hAnsi="Times New Roman" w:cs="Times New Roman"/>
          <w:sz w:val="28"/>
          <w:szCs w:val="28"/>
        </w:rPr>
        <w:t xml:space="preserve"> СШ «Олимпиец»</w:t>
      </w:r>
      <w:r w:rsidR="00B94DDF" w:rsidRPr="007E0AC0">
        <w:rPr>
          <w:rFonts w:ascii="Times New Roman" w:hAnsi="Times New Roman" w:cs="Times New Roman"/>
          <w:sz w:val="28"/>
          <w:szCs w:val="28"/>
        </w:rPr>
        <w:t xml:space="preserve"> в разделе «Безопасность детей на дороге», </w:t>
      </w:r>
      <w:r w:rsidRPr="007E0AC0">
        <w:rPr>
          <w:rFonts w:ascii="Times New Roman" w:hAnsi="Times New Roman" w:cs="Times New Roman"/>
          <w:sz w:val="28"/>
          <w:szCs w:val="28"/>
        </w:rPr>
        <w:t xml:space="preserve"> и в социальной сети </w:t>
      </w:r>
      <w:r w:rsidRPr="007E0AC0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="00895E89" w:rsidRPr="007E0AC0">
        <w:rPr>
          <w:rFonts w:ascii="Times New Roman" w:hAnsi="Times New Roman" w:cs="Times New Roman"/>
          <w:sz w:val="28"/>
          <w:szCs w:val="28"/>
        </w:rPr>
        <w:t xml:space="preserve"> о  необходимости соблюдения ПДД, подачи положительного примера детям при учас</w:t>
      </w:r>
      <w:r w:rsidR="00B94DDF" w:rsidRPr="007E0AC0">
        <w:rPr>
          <w:rFonts w:ascii="Times New Roman" w:hAnsi="Times New Roman" w:cs="Times New Roman"/>
          <w:sz w:val="28"/>
          <w:szCs w:val="28"/>
        </w:rPr>
        <w:t>тии в дорожном движении, разборе</w:t>
      </w:r>
      <w:r w:rsidR="00895E89" w:rsidRPr="007E0AC0">
        <w:rPr>
          <w:rFonts w:ascii="Times New Roman" w:hAnsi="Times New Roman" w:cs="Times New Roman"/>
          <w:sz w:val="28"/>
          <w:szCs w:val="28"/>
        </w:rPr>
        <w:t xml:space="preserve"> с детьми различных</w:t>
      </w:r>
      <w:r w:rsidR="00B94DDF" w:rsidRPr="007E0AC0">
        <w:rPr>
          <w:rFonts w:ascii="Times New Roman" w:hAnsi="Times New Roman" w:cs="Times New Roman"/>
          <w:sz w:val="28"/>
          <w:szCs w:val="28"/>
        </w:rPr>
        <w:t xml:space="preserve"> дорожных ситуаций и напоминании</w:t>
      </w:r>
      <w:r w:rsidR="00895E89" w:rsidRPr="007E0AC0">
        <w:rPr>
          <w:rFonts w:ascii="Times New Roman" w:hAnsi="Times New Roman" w:cs="Times New Roman"/>
          <w:sz w:val="28"/>
          <w:szCs w:val="28"/>
        </w:rPr>
        <w:t xml:space="preserve"> о концентрации внимания при на</w:t>
      </w:r>
      <w:r w:rsidR="00B94DDF" w:rsidRPr="007E0AC0">
        <w:rPr>
          <w:rFonts w:ascii="Times New Roman" w:hAnsi="Times New Roman" w:cs="Times New Roman"/>
          <w:sz w:val="28"/>
          <w:szCs w:val="28"/>
        </w:rPr>
        <w:t xml:space="preserve">хождении в транспортной среде, контроле за передвижением </w:t>
      </w:r>
      <w:r w:rsidR="00895E89" w:rsidRPr="007E0AC0">
        <w:rPr>
          <w:rFonts w:ascii="Times New Roman" w:hAnsi="Times New Roman" w:cs="Times New Roman"/>
          <w:sz w:val="28"/>
          <w:szCs w:val="28"/>
        </w:rPr>
        <w:t>детей.</w:t>
      </w:r>
      <w:proofErr w:type="gramEnd"/>
    </w:p>
    <w:p w:rsidR="007E0AC0" w:rsidRPr="007E0AC0" w:rsidRDefault="007E0AC0" w:rsidP="007E0AC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E1792" w:rsidRPr="007E0AC0" w:rsidRDefault="00FE1792" w:rsidP="007E0AC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0AC0">
        <w:rPr>
          <w:rFonts w:ascii="Times New Roman" w:hAnsi="Times New Roman" w:cs="Times New Roman"/>
          <w:sz w:val="28"/>
          <w:szCs w:val="28"/>
        </w:rPr>
        <w:t>2. Конкурс рисунков «Светофор – наш верный друг»</w:t>
      </w:r>
      <w:r w:rsidR="00A355F0" w:rsidRPr="007E0AC0">
        <w:rPr>
          <w:rFonts w:ascii="Times New Roman" w:hAnsi="Times New Roman" w:cs="Times New Roman"/>
          <w:sz w:val="28"/>
          <w:szCs w:val="28"/>
        </w:rPr>
        <w:t xml:space="preserve"> (воспитанники СОГ).</w:t>
      </w:r>
    </w:p>
    <w:p w:rsidR="007E0AC0" w:rsidRDefault="007E0AC0" w:rsidP="007E0AC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355F0" w:rsidRPr="007E0AC0" w:rsidRDefault="00A355F0" w:rsidP="007E0AC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0AC0">
        <w:rPr>
          <w:rFonts w:ascii="Times New Roman" w:hAnsi="Times New Roman" w:cs="Times New Roman"/>
          <w:sz w:val="28"/>
          <w:szCs w:val="28"/>
        </w:rPr>
        <w:t>3. Спортивные соревнования «Знай правила дорожного движения» (занимающиеся отделений бокса, мини – футбола</w:t>
      </w:r>
      <w:r w:rsidR="00631899" w:rsidRPr="007E0AC0">
        <w:rPr>
          <w:rFonts w:ascii="Times New Roman" w:hAnsi="Times New Roman" w:cs="Times New Roman"/>
          <w:sz w:val="28"/>
          <w:szCs w:val="28"/>
        </w:rPr>
        <w:t>, кикбоксинга</w:t>
      </w:r>
      <w:r w:rsidRPr="007E0AC0">
        <w:rPr>
          <w:rFonts w:ascii="Times New Roman" w:hAnsi="Times New Roman" w:cs="Times New Roman"/>
          <w:sz w:val="28"/>
          <w:szCs w:val="28"/>
        </w:rPr>
        <w:t xml:space="preserve"> и хоккея на траве).</w:t>
      </w:r>
    </w:p>
    <w:p w:rsidR="007E0AC0" w:rsidRDefault="007E0AC0" w:rsidP="007E0AC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355F0" w:rsidRPr="007E0AC0" w:rsidRDefault="00631899" w:rsidP="007E0AC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0AC0">
        <w:rPr>
          <w:rFonts w:ascii="Times New Roman" w:hAnsi="Times New Roman" w:cs="Times New Roman"/>
          <w:sz w:val="28"/>
          <w:szCs w:val="28"/>
        </w:rPr>
        <w:t>4. Игра – соревнование «Вместе за безопасность дорожного движения» (занимающиеся отделений пауэрлифтинга, фитнес – аэробики и художественной гимнастики).</w:t>
      </w:r>
    </w:p>
    <w:p w:rsidR="007E0AC0" w:rsidRDefault="007E0AC0" w:rsidP="007E0AC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31899" w:rsidRPr="007E0AC0" w:rsidRDefault="00631899" w:rsidP="007E0AC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0AC0">
        <w:rPr>
          <w:rFonts w:ascii="Times New Roman" w:hAnsi="Times New Roman" w:cs="Times New Roman"/>
          <w:sz w:val="28"/>
          <w:szCs w:val="28"/>
        </w:rPr>
        <w:t>5. Проведение инструктажей ИТБ – 7 по правилам безопасного поведен</w:t>
      </w:r>
      <w:r w:rsidR="00DB1DC2" w:rsidRPr="007E0AC0">
        <w:rPr>
          <w:rFonts w:ascii="Times New Roman" w:hAnsi="Times New Roman" w:cs="Times New Roman"/>
          <w:sz w:val="28"/>
          <w:szCs w:val="28"/>
        </w:rPr>
        <w:t xml:space="preserve">ия на дорогах и на транспорте, </w:t>
      </w:r>
      <w:r w:rsidRPr="007E0AC0">
        <w:rPr>
          <w:rFonts w:ascii="Times New Roman" w:hAnsi="Times New Roman" w:cs="Times New Roman"/>
          <w:sz w:val="28"/>
          <w:szCs w:val="28"/>
        </w:rPr>
        <w:t>ИТБ – 8 по безопасному поведению детей на объектах железнодорожного транспорта (все спортивные отделения).</w:t>
      </w:r>
    </w:p>
    <w:p w:rsidR="007E0AC0" w:rsidRDefault="007E0AC0" w:rsidP="007E0AC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31899" w:rsidRPr="007E0AC0" w:rsidRDefault="00631899" w:rsidP="007E0AC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0AC0">
        <w:rPr>
          <w:rFonts w:ascii="Times New Roman" w:hAnsi="Times New Roman" w:cs="Times New Roman"/>
          <w:sz w:val="28"/>
          <w:szCs w:val="28"/>
        </w:rPr>
        <w:t>6. Просмотр видеоролика «Применение</w:t>
      </w:r>
      <w:r w:rsidR="007F4DF8" w:rsidRPr="007E0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4DF8" w:rsidRPr="007E0AC0">
        <w:rPr>
          <w:rFonts w:ascii="Times New Roman" w:hAnsi="Times New Roman" w:cs="Times New Roman"/>
          <w:sz w:val="28"/>
          <w:szCs w:val="28"/>
        </w:rPr>
        <w:t>свето</w:t>
      </w:r>
      <w:r w:rsidR="00895E89" w:rsidRPr="007E0AC0">
        <w:rPr>
          <w:rFonts w:ascii="Times New Roman" w:hAnsi="Times New Roman" w:cs="Times New Roman"/>
          <w:sz w:val="28"/>
          <w:szCs w:val="28"/>
        </w:rPr>
        <w:t>-</w:t>
      </w:r>
      <w:r w:rsidR="007F4DF8" w:rsidRPr="007E0AC0">
        <w:rPr>
          <w:rFonts w:ascii="Times New Roman" w:hAnsi="Times New Roman" w:cs="Times New Roman"/>
          <w:sz w:val="28"/>
          <w:szCs w:val="28"/>
        </w:rPr>
        <w:t>возвращающих</w:t>
      </w:r>
      <w:proofErr w:type="spellEnd"/>
      <w:r w:rsidR="007F4DF8" w:rsidRPr="007E0AC0">
        <w:rPr>
          <w:rFonts w:ascii="Times New Roman" w:hAnsi="Times New Roman" w:cs="Times New Roman"/>
          <w:sz w:val="28"/>
          <w:szCs w:val="28"/>
        </w:rPr>
        <w:t xml:space="preserve"> элементов (</w:t>
      </w:r>
      <w:proofErr w:type="spellStart"/>
      <w:r w:rsidR="007F4DF8" w:rsidRPr="007E0AC0">
        <w:rPr>
          <w:rFonts w:ascii="Times New Roman" w:hAnsi="Times New Roman" w:cs="Times New Roman"/>
          <w:sz w:val="28"/>
          <w:szCs w:val="28"/>
        </w:rPr>
        <w:t>фликеров</w:t>
      </w:r>
      <w:proofErr w:type="spellEnd"/>
      <w:r w:rsidR="007F4DF8" w:rsidRPr="007E0AC0">
        <w:rPr>
          <w:rFonts w:ascii="Times New Roman" w:hAnsi="Times New Roman" w:cs="Times New Roman"/>
          <w:sz w:val="28"/>
          <w:szCs w:val="28"/>
        </w:rPr>
        <w:t>) для безопасности пешеходов в тёмное время суток</w:t>
      </w:r>
      <w:r w:rsidR="00DB1DC2" w:rsidRPr="007E0AC0">
        <w:rPr>
          <w:rFonts w:ascii="Times New Roman" w:hAnsi="Times New Roman" w:cs="Times New Roman"/>
          <w:sz w:val="28"/>
          <w:szCs w:val="28"/>
        </w:rPr>
        <w:t xml:space="preserve"> (все спортивные отделения)</w:t>
      </w:r>
      <w:r w:rsidR="007F4DF8" w:rsidRPr="007E0AC0">
        <w:rPr>
          <w:rFonts w:ascii="Times New Roman" w:hAnsi="Times New Roman" w:cs="Times New Roman"/>
          <w:sz w:val="28"/>
          <w:szCs w:val="28"/>
        </w:rPr>
        <w:t>.</w:t>
      </w:r>
    </w:p>
    <w:p w:rsidR="007E0AC0" w:rsidRDefault="007E0AC0" w:rsidP="007E0AC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F4DF8" w:rsidRPr="007E0AC0" w:rsidRDefault="007F4DF8" w:rsidP="007E0AC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0AC0">
        <w:rPr>
          <w:rFonts w:ascii="Times New Roman" w:hAnsi="Times New Roman" w:cs="Times New Roman"/>
          <w:sz w:val="28"/>
          <w:szCs w:val="28"/>
        </w:rPr>
        <w:t>7. Профилактическая беседа по правилам безопасного управления транспортным средством для учащихся, прибывающих в спортивную школу «Олимпиец»</w:t>
      </w:r>
      <w:r w:rsidR="00895E89" w:rsidRPr="007E0AC0">
        <w:rPr>
          <w:rFonts w:ascii="Times New Roman" w:hAnsi="Times New Roman" w:cs="Times New Roman"/>
          <w:sz w:val="28"/>
          <w:szCs w:val="28"/>
        </w:rPr>
        <w:t xml:space="preserve"> на велосипедах и СИМ, а также самокатах.</w:t>
      </w:r>
    </w:p>
    <w:p w:rsidR="007E0AC0" w:rsidRDefault="007E0AC0" w:rsidP="007E0AC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47630" w:rsidRPr="007E0AC0" w:rsidRDefault="00447630" w:rsidP="007E0AC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0AC0">
        <w:rPr>
          <w:rFonts w:ascii="Times New Roman" w:hAnsi="Times New Roman" w:cs="Times New Roman"/>
          <w:sz w:val="28"/>
          <w:szCs w:val="28"/>
        </w:rPr>
        <w:t xml:space="preserve">8. Обновление стенда наглядной информацией: «В спортивную школу по безопасной дороге», «Вело и мототранспорт», «Железная дорога – зона повышенной опасности». </w:t>
      </w:r>
      <w:bookmarkStart w:id="0" w:name="_GoBack"/>
      <w:bookmarkEnd w:id="0"/>
    </w:p>
    <w:sectPr w:rsidR="00447630" w:rsidRPr="007E0AC0" w:rsidSect="00F36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C92"/>
    <w:rsid w:val="00045159"/>
    <w:rsid w:val="00447630"/>
    <w:rsid w:val="00567C50"/>
    <w:rsid w:val="00631899"/>
    <w:rsid w:val="00692BF6"/>
    <w:rsid w:val="007E0AC0"/>
    <w:rsid w:val="007F4DF8"/>
    <w:rsid w:val="00895E89"/>
    <w:rsid w:val="00957C0A"/>
    <w:rsid w:val="00A355F0"/>
    <w:rsid w:val="00B94DDF"/>
    <w:rsid w:val="00CE2C0E"/>
    <w:rsid w:val="00DB1DC2"/>
    <w:rsid w:val="00E8661E"/>
    <w:rsid w:val="00EF6350"/>
    <w:rsid w:val="00F36C7A"/>
    <w:rsid w:val="00FD5C92"/>
    <w:rsid w:val="00FE1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A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ALEKSANDRA</cp:lastModifiedBy>
  <cp:revision>10</cp:revision>
  <dcterms:created xsi:type="dcterms:W3CDTF">2023-09-21T06:36:00Z</dcterms:created>
  <dcterms:modified xsi:type="dcterms:W3CDTF">2023-09-21T08:17:00Z</dcterms:modified>
</cp:coreProperties>
</file>